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1F78A9" w:rsidRPr="00511D7D" w14:paraId="1870129C" w14:textId="77777777" w:rsidTr="001F78A9">
        <w:tc>
          <w:tcPr>
            <w:tcW w:w="11016" w:type="dxa"/>
            <w:shd w:val="clear" w:color="auto" w:fill="FFFF00"/>
          </w:tcPr>
          <w:p w14:paraId="1AC1D0B3" w14:textId="77777777" w:rsidR="001F78A9" w:rsidRPr="00551855" w:rsidRDefault="001F78A9" w:rsidP="001F78A9">
            <w:pPr>
              <w:jc w:val="center"/>
              <w:rPr>
                <w:rFonts w:ascii="Arial" w:hAnsi="Arial" w:cs="Arial"/>
                <w:b/>
              </w:rPr>
            </w:pPr>
            <w:r w:rsidRPr="00551855">
              <w:rPr>
                <w:rFonts w:ascii="Arial" w:hAnsi="Arial" w:cs="Arial"/>
                <w:b/>
              </w:rPr>
              <w:t xml:space="preserve">(1) Is this contract governed by the </w:t>
            </w:r>
            <w:r w:rsidRPr="00551855">
              <w:rPr>
                <w:rFonts w:ascii="Arial" w:hAnsi="Arial" w:cs="Arial"/>
                <w:b/>
                <w:i/>
              </w:rPr>
              <w:t>Sale of Goods Act</w:t>
            </w:r>
            <w:r w:rsidRPr="00551855">
              <w:rPr>
                <w:rFonts w:ascii="Arial" w:hAnsi="Arial" w:cs="Arial"/>
                <w:b/>
              </w:rPr>
              <w:t>?</w:t>
            </w:r>
          </w:p>
        </w:tc>
      </w:tr>
    </w:tbl>
    <w:p w14:paraId="1E86AB43" w14:textId="77777777" w:rsidR="00180F14" w:rsidRPr="00511D7D" w:rsidRDefault="00180F14">
      <w:pPr>
        <w:rPr>
          <w:rFonts w:ascii="Arial" w:hAnsi="Arial" w:cs="Arial"/>
          <w:color w:val="660066"/>
          <w:sz w:val="20"/>
          <w:szCs w:val="20"/>
        </w:rPr>
      </w:pPr>
    </w:p>
    <w:p w14:paraId="2F64F2D9" w14:textId="77777777" w:rsidR="00C52C51" w:rsidRPr="00511D7D" w:rsidRDefault="001F78A9" w:rsidP="00C52C51">
      <w:pPr>
        <w:pStyle w:val="ListParagraph"/>
        <w:numPr>
          <w:ilvl w:val="0"/>
          <w:numId w:val="1"/>
        </w:numPr>
        <w:rPr>
          <w:rFonts w:ascii="Arial" w:hAnsi="Arial" w:cs="Arial"/>
          <w:b/>
          <w:color w:val="660066"/>
          <w:sz w:val="20"/>
          <w:szCs w:val="20"/>
        </w:rPr>
      </w:pPr>
      <w:r w:rsidRPr="00511D7D">
        <w:rPr>
          <w:rFonts w:ascii="Arial" w:hAnsi="Arial" w:cs="Arial"/>
          <w:b/>
          <w:color w:val="660066"/>
          <w:sz w:val="20"/>
          <w:szCs w:val="20"/>
        </w:rPr>
        <w:t xml:space="preserve">Is this a contract for goods? – If yes, then </w:t>
      </w:r>
      <w:r w:rsidR="00C52C51" w:rsidRPr="00511D7D">
        <w:rPr>
          <w:rFonts w:ascii="Arial" w:hAnsi="Arial" w:cs="Arial"/>
          <w:b/>
          <w:color w:val="660066"/>
          <w:sz w:val="20"/>
          <w:szCs w:val="20"/>
        </w:rPr>
        <w:t>governed by</w:t>
      </w:r>
      <w:r w:rsidRPr="00511D7D">
        <w:rPr>
          <w:rFonts w:ascii="Arial" w:hAnsi="Arial" w:cs="Arial"/>
          <w:b/>
          <w:color w:val="660066"/>
          <w:sz w:val="20"/>
          <w:szCs w:val="20"/>
        </w:rPr>
        <w:t xml:space="preserve"> SOGA</w:t>
      </w:r>
      <w:r w:rsidR="00C52C51" w:rsidRPr="00511D7D">
        <w:rPr>
          <w:rFonts w:ascii="Arial" w:hAnsi="Arial" w:cs="Arial"/>
          <w:b/>
          <w:color w:val="660066"/>
          <w:sz w:val="20"/>
          <w:szCs w:val="20"/>
        </w:rPr>
        <w:t xml:space="preserve">. </w:t>
      </w:r>
    </w:p>
    <w:p w14:paraId="4EC52993" w14:textId="77777777" w:rsidR="001F78A9" w:rsidRPr="00511D7D" w:rsidRDefault="001F78A9" w:rsidP="00C52C51">
      <w:pPr>
        <w:pStyle w:val="ListParagraph"/>
        <w:numPr>
          <w:ilvl w:val="0"/>
          <w:numId w:val="1"/>
        </w:numPr>
        <w:rPr>
          <w:rFonts w:ascii="Arial" w:hAnsi="Arial" w:cs="Arial"/>
          <w:b/>
          <w:color w:val="660066"/>
          <w:sz w:val="20"/>
          <w:szCs w:val="20"/>
        </w:rPr>
      </w:pPr>
      <w:r w:rsidRPr="00511D7D">
        <w:rPr>
          <w:rFonts w:ascii="Arial" w:hAnsi="Arial" w:cs="Arial"/>
          <w:b/>
          <w:color w:val="660066"/>
          <w:sz w:val="20"/>
          <w:szCs w:val="20"/>
        </w:rPr>
        <w:t xml:space="preserve">Is this a contract for land? – If yes, then </w:t>
      </w:r>
      <w:r w:rsidRPr="00511D7D">
        <w:rPr>
          <w:rFonts w:ascii="Arial" w:hAnsi="Arial" w:cs="Arial"/>
          <w:b/>
          <w:color w:val="660066"/>
          <w:sz w:val="20"/>
          <w:szCs w:val="20"/>
          <w:u w:val="single"/>
        </w:rPr>
        <w:t>not</w:t>
      </w:r>
      <w:r w:rsidR="00C52C51" w:rsidRPr="00511D7D">
        <w:rPr>
          <w:rFonts w:ascii="Arial" w:hAnsi="Arial" w:cs="Arial"/>
          <w:b/>
          <w:color w:val="660066"/>
          <w:sz w:val="20"/>
          <w:szCs w:val="20"/>
        </w:rPr>
        <w:t xml:space="preserve"> governed</w:t>
      </w:r>
      <w:r w:rsidRPr="00511D7D">
        <w:rPr>
          <w:rFonts w:ascii="Arial" w:hAnsi="Arial" w:cs="Arial"/>
          <w:b/>
          <w:color w:val="660066"/>
          <w:sz w:val="20"/>
          <w:szCs w:val="20"/>
        </w:rPr>
        <w:t xml:space="preserve"> SOGA</w:t>
      </w:r>
    </w:p>
    <w:p w14:paraId="7CD8D5D3" w14:textId="77777777" w:rsidR="001F78A9" w:rsidRPr="00511D7D" w:rsidRDefault="001F78A9" w:rsidP="00C52C51">
      <w:pPr>
        <w:pStyle w:val="ListParagraph"/>
        <w:numPr>
          <w:ilvl w:val="1"/>
          <w:numId w:val="1"/>
        </w:numPr>
        <w:ind w:left="1276"/>
        <w:rPr>
          <w:rFonts w:ascii="Arial" w:hAnsi="Arial" w:cs="Arial"/>
          <w:sz w:val="20"/>
          <w:szCs w:val="20"/>
        </w:rPr>
      </w:pPr>
      <w:r w:rsidRPr="00511D7D">
        <w:rPr>
          <w:rFonts w:ascii="Arial" w:hAnsi="Arial" w:cs="Arial"/>
          <w:b/>
          <w:sz w:val="20"/>
          <w:szCs w:val="20"/>
        </w:rPr>
        <w:t xml:space="preserve">Statutory starting point </w:t>
      </w:r>
      <w:r w:rsidRPr="00511D7D">
        <w:rPr>
          <w:rFonts w:ascii="Arial" w:hAnsi="Arial" w:cs="Arial"/>
          <w:b/>
          <w:sz w:val="20"/>
          <w:szCs w:val="20"/>
        </w:rPr>
        <w:sym w:font="Wingdings" w:char="F0E0"/>
      </w:r>
      <w:r w:rsidRPr="00511D7D">
        <w:rPr>
          <w:rFonts w:ascii="Arial" w:hAnsi="Arial" w:cs="Arial"/>
          <w:b/>
          <w:sz w:val="20"/>
          <w:szCs w:val="20"/>
        </w:rPr>
        <w:t xml:space="preserve"> </w:t>
      </w:r>
      <w:r w:rsidRPr="00511D7D">
        <w:rPr>
          <w:rFonts w:ascii="Arial" w:hAnsi="Arial" w:cs="Arial"/>
          <w:b/>
          <w:color w:val="008000"/>
          <w:sz w:val="20"/>
          <w:szCs w:val="20"/>
        </w:rPr>
        <w:t>s.1(b)</w:t>
      </w:r>
    </w:p>
    <w:p w14:paraId="258FEF4C" w14:textId="77777777" w:rsidR="001F78A9" w:rsidRPr="00511D7D" w:rsidRDefault="001F78A9" w:rsidP="001F78A9">
      <w:pPr>
        <w:pStyle w:val="ListParagraph"/>
        <w:numPr>
          <w:ilvl w:val="2"/>
          <w:numId w:val="1"/>
        </w:numPr>
        <w:rPr>
          <w:rFonts w:ascii="Arial" w:hAnsi="Arial" w:cs="Arial"/>
          <w:sz w:val="20"/>
          <w:szCs w:val="20"/>
        </w:rPr>
      </w:pPr>
      <w:r w:rsidRPr="00511D7D">
        <w:rPr>
          <w:rFonts w:ascii="Arial" w:hAnsi="Arial" w:cs="Arial"/>
          <w:sz w:val="20"/>
          <w:szCs w:val="20"/>
        </w:rPr>
        <w:t xml:space="preserve">Goods include growing crops and things attached to or forming part of the land – agreed that these are to be severed either </w:t>
      </w:r>
      <w:r w:rsidRPr="00511D7D">
        <w:rPr>
          <w:rFonts w:ascii="Arial" w:hAnsi="Arial" w:cs="Arial"/>
          <w:sz w:val="20"/>
          <w:szCs w:val="20"/>
          <w:u w:val="single"/>
        </w:rPr>
        <w:t>before</w:t>
      </w:r>
      <w:r w:rsidRPr="00511D7D">
        <w:rPr>
          <w:rFonts w:ascii="Arial" w:hAnsi="Arial" w:cs="Arial"/>
          <w:sz w:val="20"/>
          <w:szCs w:val="20"/>
        </w:rPr>
        <w:t xml:space="preserve"> or </w:t>
      </w:r>
      <w:r w:rsidRPr="00511D7D">
        <w:rPr>
          <w:rFonts w:ascii="Arial" w:hAnsi="Arial" w:cs="Arial"/>
          <w:sz w:val="20"/>
          <w:szCs w:val="20"/>
          <w:u w:val="single"/>
        </w:rPr>
        <w:t>under</w:t>
      </w:r>
      <w:r w:rsidRPr="00511D7D">
        <w:rPr>
          <w:rFonts w:ascii="Arial" w:hAnsi="Arial" w:cs="Arial"/>
          <w:sz w:val="20"/>
          <w:szCs w:val="20"/>
        </w:rPr>
        <w:t xml:space="preserve"> the contract of sale</w:t>
      </w:r>
    </w:p>
    <w:p w14:paraId="1DDC02F7" w14:textId="77777777" w:rsidR="001F78A9" w:rsidRPr="00511D7D" w:rsidRDefault="001F78A9" w:rsidP="00C52C51">
      <w:pPr>
        <w:pStyle w:val="ListParagraph"/>
        <w:numPr>
          <w:ilvl w:val="1"/>
          <w:numId w:val="1"/>
        </w:numPr>
        <w:ind w:left="1276" w:hanging="283"/>
        <w:rPr>
          <w:rFonts w:ascii="Arial" w:hAnsi="Arial" w:cs="Arial"/>
          <w:sz w:val="20"/>
          <w:szCs w:val="20"/>
        </w:rPr>
      </w:pPr>
      <w:r w:rsidRPr="00511D7D">
        <w:rPr>
          <w:rFonts w:ascii="Arial" w:hAnsi="Arial" w:cs="Arial"/>
          <w:b/>
          <w:sz w:val="20"/>
          <w:szCs w:val="20"/>
        </w:rPr>
        <w:t>Timing at which the goods are to be severed</w:t>
      </w:r>
    </w:p>
    <w:p w14:paraId="1C6A74BB" w14:textId="77777777" w:rsidR="001F78A9" w:rsidRPr="00511D7D" w:rsidRDefault="001F78A9" w:rsidP="001F78A9">
      <w:pPr>
        <w:pStyle w:val="ListParagraph"/>
        <w:numPr>
          <w:ilvl w:val="2"/>
          <w:numId w:val="1"/>
        </w:numPr>
        <w:rPr>
          <w:rFonts w:ascii="Arial" w:hAnsi="Arial" w:cs="Arial"/>
          <w:sz w:val="20"/>
          <w:szCs w:val="20"/>
        </w:rPr>
      </w:pPr>
      <w:r w:rsidRPr="00511D7D">
        <w:rPr>
          <w:rFonts w:ascii="Arial" w:hAnsi="Arial" w:cs="Arial"/>
          <w:i/>
          <w:color w:val="0000FF"/>
          <w:sz w:val="20"/>
          <w:szCs w:val="20"/>
        </w:rPr>
        <w:t>Fredkin v. Gliens</w:t>
      </w:r>
      <w:r w:rsidRPr="00511D7D">
        <w:rPr>
          <w:rFonts w:ascii="Arial" w:hAnsi="Arial" w:cs="Arial"/>
          <w:color w:val="0000FF"/>
          <w:sz w:val="20"/>
          <w:szCs w:val="20"/>
        </w:rPr>
        <w:t xml:space="preserve">: </w:t>
      </w:r>
      <w:r w:rsidRPr="00511D7D">
        <w:rPr>
          <w:rFonts w:ascii="Arial" w:hAnsi="Arial" w:cs="Arial"/>
          <w:sz w:val="20"/>
          <w:szCs w:val="20"/>
        </w:rPr>
        <w:t xml:space="preserve">If the time is </w:t>
      </w:r>
      <w:r w:rsidRPr="00511D7D">
        <w:rPr>
          <w:rFonts w:ascii="Arial" w:hAnsi="Arial" w:cs="Arial"/>
          <w:sz w:val="20"/>
          <w:szCs w:val="20"/>
          <w:u w:val="single"/>
        </w:rPr>
        <w:t>specified</w:t>
      </w:r>
      <w:r w:rsidRPr="00511D7D">
        <w:rPr>
          <w:rFonts w:ascii="Arial" w:hAnsi="Arial" w:cs="Arial"/>
          <w:sz w:val="20"/>
          <w:szCs w:val="20"/>
        </w:rPr>
        <w:t xml:space="preserve"> then contract for sale of goods. </w:t>
      </w:r>
      <w:r w:rsidR="00C52C51" w:rsidRPr="00511D7D">
        <w:rPr>
          <w:rFonts w:ascii="Arial" w:hAnsi="Arial" w:cs="Arial"/>
          <w:sz w:val="20"/>
          <w:szCs w:val="20"/>
        </w:rPr>
        <w:t xml:space="preserve">If </w:t>
      </w:r>
      <w:r w:rsidR="00C52C51" w:rsidRPr="00511D7D">
        <w:rPr>
          <w:rFonts w:ascii="Arial" w:hAnsi="Arial" w:cs="Arial"/>
          <w:sz w:val="20"/>
          <w:szCs w:val="20"/>
          <w:u w:val="single"/>
        </w:rPr>
        <w:t>unspecified</w:t>
      </w:r>
      <w:r w:rsidR="00C52C51" w:rsidRPr="00511D7D">
        <w:rPr>
          <w:rFonts w:ascii="Arial" w:hAnsi="Arial" w:cs="Arial"/>
          <w:sz w:val="20"/>
          <w:szCs w:val="20"/>
        </w:rPr>
        <w:t xml:space="preserve"> then sale of interest in land. Becomes sale of land </w:t>
      </w:r>
      <w:r w:rsidR="00C52C51" w:rsidRPr="00511D7D">
        <w:rPr>
          <w:rFonts w:ascii="Arial" w:hAnsi="Arial" w:cs="Arial"/>
          <w:sz w:val="20"/>
          <w:szCs w:val="20"/>
          <w:u w:val="single"/>
        </w:rPr>
        <w:t>when the goods are severed</w:t>
      </w:r>
      <w:r w:rsidR="00C52C51" w:rsidRPr="00511D7D">
        <w:rPr>
          <w:rFonts w:ascii="Arial" w:hAnsi="Arial" w:cs="Arial"/>
          <w:sz w:val="20"/>
          <w:szCs w:val="20"/>
        </w:rPr>
        <w:t>.</w:t>
      </w:r>
    </w:p>
    <w:p w14:paraId="3B0CE9D9" w14:textId="77777777" w:rsidR="00C52C51" w:rsidRPr="00511D7D" w:rsidRDefault="00C52C51" w:rsidP="00C52C51">
      <w:pPr>
        <w:pStyle w:val="ListParagraph"/>
        <w:numPr>
          <w:ilvl w:val="2"/>
          <w:numId w:val="1"/>
        </w:numPr>
        <w:rPr>
          <w:rFonts w:ascii="Arial" w:hAnsi="Arial" w:cs="Arial"/>
          <w:sz w:val="20"/>
          <w:szCs w:val="20"/>
        </w:rPr>
      </w:pPr>
      <w:r w:rsidRPr="00511D7D">
        <w:rPr>
          <w:rFonts w:ascii="Arial" w:hAnsi="Arial" w:cs="Arial"/>
          <w:i/>
          <w:color w:val="0000FF"/>
          <w:sz w:val="20"/>
          <w:szCs w:val="20"/>
        </w:rPr>
        <w:t>Carlson v. Duncan</w:t>
      </w:r>
      <w:r w:rsidRPr="00511D7D">
        <w:rPr>
          <w:rFonts w:ascii="Arial" w:hAnsi="Arial" w:cs="Arial"/>
          <w:color w:val="0000FF"/>
          <w:sz w:val="20"/>
          <w:szCs w:val="20"/>
        </w:rPr>
        <w:t xml:space="preserve">: </w:t>
      </w:r>
      <w:r w:rsidRPr="00511D7D">
        <w:rPr>
          <w:rFonts w:ascii="Arial" w:hAnsi="Arial" w:cs="Arial"/>
          <w:sz w:val="20"/>
          <w:szCs w:val="20"/>
        </w:rPr>
        <w:t xml:space="preserve">If time is </w:t>
      </w:r>
      <w:r w:rsidRPr="00511D7D">
        <w:rPr>
          <w:rFonts w:ascii="Arial" w:hAnsi="Arial" w:cs="Arial"/>
          <w:sz w:val="20"/>
          <w:szCs w:val="20"/>
          <w:u w:val="single"/>
        </w:rPr>
        <w:t>unspecified</w:t>
      </w:r>
      <w:r w:rsidRPr="00511D7D">
        <w:rPr>
          <w:rFonts w:ascii="Arial" w:hAnsi="Arial" w:cs="Arial"/>
          <w:sz w:val="20"/>
          <w:szCs w:val="20"/>
        </w:rPr>
        <w:t xml:space="preserve"> (“as much time as you please”) then goods must be severed within a </w:t>
      </w:r>
      <w:r w:rsidRPr="00511D7D">
        <w:rPr>
          <w:rFonts w:ascii="Arial" w:hAnsi="Arial" w:cs="Arial"/>
          <w:sz w:val="20"/>
          <w:szCs w:val="20"/>
          <w:u w:val="single"/>
        </w:rPr>
        <w:t>reasonable time</w:t>
      </w:r>
      <w:r w:rsidRPr="00511D7D">
        <w:rPr>
          <w:rFonts w:ascii="Arial" w:hAnsi="Arial" w:cs="Arial"/>
          <w:sz w:val="20"/>
          <w:szCs w:val="20"/>
        </w:rPr>
        <w:t xml:space="preserve"> for contract to be for sale of goods.</w:t>
      </w:r>
    </w:p>
    <w:p w14:paraId="79740158" w14:textId="77777777" w:rsidR="00C52C51" w:rsidRPr="00511D7D" w:rsidRDefault="00C52C51" w:rsidP="00C52C51">
      <w:pPr>
        <w:rPr>
          <w:rFonts w:ascii="Arial" w:hAnsi="Arial" w:cs="Arial"/>
          <w:b/>
          <w:color w:val="660066"/>
          <w:sz w:val="20"/>
          <w:szCs w:val="20"/>
        </w:rPr>
      </w:pPr>
    </w:p>
    <w:p w14:paraId="7264932A" w14:textId="77777777" w:rsidR="00C52C51" w:rsidRPr="00511D7D" w:rsidRDefault="00C52C51" w:rsidP="00C52C51">
      <w:pPr>
        <w:pStyle w:val="ListParagraph"/>
        <w:numPr>
          <w:ilvl w:val="0"/>
          <w:numId w:val="1"/>
        </w:numPr>
        <w:rPr>
          <w:rFonts w:ascii="Arial" w:hAnsi="Arial" w:cs="Arial"/>
          <w:b/>
          <w:color w:val="660066"/>
          <w:sz w:val="20"/>
          <w:szCs w:val="20"/>
        </w:rPr>
      </w:pPr>
      <w:r w:rsidRPr="00511D7D">
        <w:rPr>
          <w:rFonts w:ascii="Arial" w:hAnsi="Arial" w:cs="Arial"/>
          <w:b/>
          <w:color w:val="660066"/>
          <w:sz w:val="20"/>
          <w:szCs w:val="20"/>
        </w:rPr>
        <w:t xml:space="preserve">Is this contract a barter? If yes, then </w:t>
      </w:r>
      <w:r w:rsidRPr="00511D7D">
        <w:rPr>
          <w:rFonts w:ascii="Arial" w:hAnsi="Arial" w:cs="Arial"/>
          <w:b/>
          <w:color w:val="660066"/>
          <w:sz w:val="20"/>
          <w:szCs w:val="20"/>
          <w:u w:val="single"/>
        </w:rPr>
        <w:t>not</w:t>
      </w:r>
      <w:r w:rsidRPr="00511D7D">
        <w:rPr>
          <w:rFonts w:ascii="Arial" w:hAnsi="Arial" w:cs="Arial"/>
          <w:b/>
          <w:color w:val="660066"/>
          <w:sz w:val="20"/>
          <w:szCs w:val="20"/>
        </w:rPr>
        <w:t xml:space="preserve"> governed by SOGA.</w:t>
      </w:r>
    </w:p>
    <w:p w14:paraId="176E9863" w14:textId="77777777" w:rsidR="00C52C51" w:rsidRPr="00511D7D" w:rsidRDefault="00C52C51" w:rsidP="00C52C51">
      <w:pPr>
        <w:pStyle w:val="ListParagraph"/>
        <w:numPr>
          <w:ilvl w:val="0"/>
          <w:numId w:val="1"/>
        </w:numPr>
        <w:rPr>
          <w:rFonts w:ascii="Arial" w:hAnsi="Arial" w:cs="Arial"/>
          <w:b/>
          <w:sz w:val="20"/>
          <w:szCs w:val="20"/>
        </w:rPr>
      </w:pPr>
      <w:r w:rsidRPr="00511D7D">
        <w:rPr>
          <w:rFonts w:ascii="Arial" w:hAnsi="Arial" w:cs="Arial"/>
          <w:b/>
          <w:color w:val="660066"/>
          <w:sz w:val="20"/>
          <w:szCs w:val="20"/>
        </w:rPr>
        <w:t>Is the price set out in money or money value? If yes, then not a barter, it’s a sale.</w:t>
      </w:r>
    </w:p>
    <w:p w14:paraId="08D8D7A0" w14:textId="77777777" w:rsidR="00C52C51" w:rsidRPr="00511D7D" w:rsidRDefault="00C52C51" w:rsidP="00C52C51">
      <w:pPr>
        <w:pStyle w:val="ListParagraph"/>
        <w:numPr>
          <w:ilvl w:val="1"/>
          <w:numId w:val="1"/>
        </w:numPr>
        <w:rPr>
          <w:rFonts w:ascii="Arial" w:hAnsi="Arial" w:cs="Arial"/>
          <w:sz w:val="20"/>
          <w:szCs w:val="20"/>
        </w:rPr>
      </w:pPr>
      <w:r w:rsidRPr="00511D7D">
        <w:rPr>
          <w:rFonts w:ascii="Arial" w:hAnsi="Arial" w:cs="Arial"/>
          <w:b/>
          <w:sz w:val="20"/>
          <w:szCs w:val="20"/>
        </w:rPr>
        <w:t xml:space="preserve">Statutory starting point </w:t>
      </w:r>
      <w:r w:rsidRPr="00511D7D">
        <w:rPr>
          <w:rFonts w:ascii="Arial" w:hAnsi="Arial" w:cs="Arial"/>
          <w:b/>
          <w:sz w:val="20"/>
          <w:szCs w:val="20"/>
        </w:rPr>
        <w:sym w:font="Wingdings" w:char="F0E0"/>
      </w:r>
      <w:r w:rsidRPr="00511D7D">
        <w:rPr>
          <w:rFonts w:ascii="Arial" w:hAnsi="Arial" w:cs="Arial"/>
          <w:b/>
          <w:sz w:val="20"/>
          <w:szCs w:val="20"/>
        </w:rPr>
        <w:t xml:space="preserve"> </w:t>
      </w:r>
      <w:r w:rsidRPr="00511D7D">
        <w:rPr>
          <w:rFonts w:ascii="Arial" w:hAnsi="Arial" w:cs="Arial"/>
          <w:b/>
          <w:color w:val="008000"/>
          <w:sz w:val="20"/>
          <w:szCs w:val="20"/>
        </w:rPr>
        <w:t>s.6</w:t>
      </w:r>
    </w:p>
    <w:p w14:paraId="01D4B772" w14:textId="77777777" w:rsidR="00C52C51" w:rsidRPr="00511D7D" w:rsidRDefault="00C52C51" w:rsidP="00C52C51">
      <w:pPr>
        <w:pStyle w:val="ListParagraph"/>
        <w:numPr>
          <w:ilvl w:val="2"/>
          <w:numId w:val="1"/>
        </w:numPr>
        <w:rPr>
          <w:rFonts w:ascii="Arial" w:hAnsi="Arial" w:cs="Arial"/>
          <w:sz w:val="20"/>
          <w:szCs w:val="20"/>
        </w:rPr>
      </w:pPr>
      <w:r w:rsidRPr="00511D7D">
        <w:rPr>
          <w:rFonts w:ascii="Arial" w:hAnsi="Arial" w:cs="Arial"/>
          <w:sz w:val="20"/>
          <w:szCs w:val="20"/>
        </w:rPr>
        <w:t>A contract of sale of goods is a contract where the seller transfers/agrees to transfer the property in the goods to a buyer for money or money value</w:t>
      </w:r>
    </w:p>
    <w:p w14:paraId="588E4B3B" w14:textId="77777777" w:rsidR="00C52C51" w:rsidRPr="00511D7D" w:rsidRDefault="00C52C51" w:rsidP="00C52C51">
      <w:pPr>
        <w:pStyle w:val="ListParagraph"/>
        <w:numPr>
          <w:ilvl w:val="2"/>
          <w:numId w:val="1"/>
        </w:numPr>
        <w:rPr>
          <w:rFonts w:ascii="Arial" w:hAnsi="Arial" w:cs="Arial"/>
          <w:sz w:val="20"/>
          <w:szCs w:val="20"/>
        </w:rPr>
      </w:pPr>
      <w:r w:rsidRPr="00511D7D">
        <w:rPr>
          <w:rFonts w:ascii="Arial" w:hAnsi="Arial" w:cs="Arial"/>
          <w:sz w:val="20"/>
          <w:szCs w:val="20"/>
        </w:rPr>
        <w:t xml:space="preserve">Dollar value of what the buyer is paying must be either set out in money terms </w:t>
      </w:r>
      <w:r w:rsidRPr="00511D7D">
        <w:rPr>
          <w:rFonts w:ascii="Arial" w:hAnsi="Arial" w:cs="Arial"/>
          <w:b/>
          <w:sz w:val="20"/>
          <w:szCs w:val="20"/>
        </w:rPr>
        <w:t>or</w:t>
      </w:r>
      <w:r w:rsidRPr="00511D7D">
        <w:rPr>
          <w:rFonts w:ascii="Arial" w:hAnsi="Arial" w:cs="Arial"/>
          <w:sz w:val="20"/>
          <w:szCs w:val="20"/>
        </w:rPr>
        <w:t xml:space="preserve"> be easily ascertainable (10% of the market value)</w:t>
      </w:r>
    </w:p>
    <w:p w14:paraId="65E906D4" w14:textId="77777777" w:rsidR="00C52C51" w:rsidRPr="00511D7D" w:rsidRDefault="00C52C51" w:rsidP="00C52C51">
      <w:pPr>
        <w:pStyle w:val="ListParagraph"/>
        <w:numPr>
          <w:ilvl w:val="2"/>
          <w:numId w:val="1"/>
        </w:numPr>
        <w:rPr>
          <w:rFonts w:ascii="Arial" w:hAnsi="Arial" w:cs="Arial"/>
          <w:sz w:val="20"/>
          <w:szCs w:val="20"/>
        </w:rPr>
      </w:pPr>
      <w:r w:rsidRPr="00511D7D">
        <w:rPr>
          <w:rFonts w:ascii="Arial" w:hAnsi="Arial" w:cs="Arial"/>
          <w:i/>
          <w:color w:val="0000FF"/>
          <w:sz w:val="20"/>
          <w:szCs w:val="20"/>
        </w:rPr>
        <w:t>Messenger v. Greene</w:t>
      </w:r>
      <w:r w:rsidRPr="00511D7D">
        <w:rPr>
          <w:rFonts w:ascii="Arial" w:hAnsi="Arial" w:cs="Arial"/>
          <w:color w:val="0000FF"/>
          <w:sz w:val="20"/>
          <w:szCs w:val="20"/>
        </w:rPr>
        <w:t xml:space="preserve">: </w:t>
      </w:r>
      <w:r w:rsidRPr="00511D7D">
        <w:rPr>
          <w:rFonts w:ascii="Arial" w:hAnsi="Arial" w:cs="Arial"/>
          <w:sz w:val="20"/>
          <w:szCs w:val="20"/>
        </w:rPr>
        <w:t xml:space="preserve">If property is parted with for valuable consideration that is either actual money </w:t>
      </w:r>
      <w:r w:rsidRPr="00511D7D">
        <w:rPr>
          <w:rFonts w:ascii="Arial" w:hAnsi="Arial" w:cs="Arial"/>
          <w:b/>
          <w:sz w:val="20"/>
          <w:szCs w:val="20"/>
        </w:rPr>
        <w:t>or</w:t>
      </w:r>
      <w:r w:rsidRPr="00511D7D">
        <w:rPr>
          <w:rFonts w:ascii="Arial" w:hAnsi="Arial" w:cs="Arial"/>
          <w:sz w:val="20"/>
          <w:szCs w:val="20"/>
        </w:rPr>
        <w:t xml:space="preserve"> </w:t>
      </w:r>
      <w:r w:rsidR="00794C56" w:rsidRPr="00511D7D">
        <w:rPr>
          <w:rFonts w:ascii="Arial" w:hAnsi="Arial" w:cs="Arial"/>
          <w:sz w:val="20"/>
          <w:szCs w:val="20"/>
        </w:rPr>
        <w:t>measured in money terms (ascertainable/determinable), then the contract is not a barter.</w:t>
      </w:r>
    </w:p>
    <w:p w14:paraId="37B7CF2E" w14:textId="77777777" w:rsidR="00794C56" w:rsidRPr="00511D7D" w:rsidRDefault="00794C56" w:rsidP="00794C56">
      <w:pPr>
        <w:rPr>
          <w:rFonts w:ascii="Arial" w:hAnsi="Arial" w:cs="Arial"/>
          <w:sz w:val="20"/>
          <w:szCs w:val="20"/>
        </w:rPr>
      </w:pPr>
    </w:p>
    <w:p w14:paraId="2193DB39" w14:textId="77777777" w:rsidR="00794C56" w:rsidRPr="00511D7D" w:rsidRDefault="00794C56" w:rsidP="00794C56">
      <w:pPr>
        <w:pStyle w:val="ListParagraph"/>
        <w:numPr>
          <w:ilvl w:val="0"/>
          <w:numId w:val="1"/>
        </w:numPr>
        <w:rPr>
          <w:rFonts w:ascii="Arial" w:hAnsi="Arial" w:cs="Arial"/>
          <w:b/>
          <w:color w:val="660066"/>
          <w:sz w:val="20"/>
          <w:szCs w:val="20"/>
        </w:rPr>
      </w:pPr>
      <w:r w:rsidRPr="00511D7D">
        <w:rPr>
          <w:rFonts w:ascii="Arial" w:hAnsi="Arial" w:cs="Arial"/>
          <w:b/>
          <w:color w:val="660066"/>
          <w:sz w:val="20"/>
          <w:szCs w:val="20"/>
        </w:rPr>
        <w:t xml:space="preserve">Is this contract for labour? If yes, then </w:t>
      </w:r>
      <w:r w:rsidRPr="00511D7D">
        <w:rPr>
          <w:rFonts w:ascii="Arial" w:hAnsi="Arial" w:cs="Arial"/>
          <w:b/>
          <w:color w:val="660066"/>
          <w:sz w:val="20"/>
          <w:szCs w:val="20"/>
          <w:u w:val="single"/>
        </w:rPr>
        <w:t>not</w:t>
      </w:r>
      <w:r w:rsidRPr="00511D7D">
        <w:rPr>
          <w:rFonts w:ascii="Arial" w:hAnsi="Arial" w:cs="Arial"/>
          <w:b/>
          <w:color w:val="660066"/>
          <w:sz w:val="20"/>
          <w:szCs w:val="20"/>
        </w:rPr>
        <w:t xml:space="preserve"> governed by SOGA.</w:t>
      </w:r>
    </w:p>
    <w:p w14:paraId="404DE66F" w14:textId="77777777" w:rsidR="00794C56" w:rsidRPr="00511D7D" w:rsidRDefault="00794C56" w:rsidP="00794C56">
      <w:pPr>
        <w:pStyle w:val="ListParagraph"/>
        <w:numPr>
          <w:ilvl w:val="0"/>
          <w:numId w:val="1"/>
        </w:numPr>
        <w:rPr>
          <w:rFonts w:ascii="Arial" w:hAnsi="Arial" w:cs="Arial"/>
          <w:b/>
          <w:color w:val="660066"/>
          <w:sz w:val="20"/>
          <w:szCs w:val="20"/>
        </w:rPr>
      </w:pPr>
      <w:r w:rsidRPr="00511D7D">
        <w:rPr>
          <w:rFonts w:ascii="Arial" w:hAnsi="Arial" w:cs="Arial"/>
          <w:b/>
          <w:color w:val="660066"/>
          <w:sz w:val="20"/>
          <w:szCs w:val="20"/>
        </w:rPr>
        <w:t>Is this contract for materials? If yes, then governed by SOGA.</w:t>
      </w:r>
    </w:p>
    <w:p w14:paraId="078E0A2B" w14:textId="77777777" w:rsidR="00794C56" w:rsidRPr="00511D7D" w:rsidRDefault="00794C56" w:rsidP="00794C56">
      <w:pPr>
        <w:pStyle w:val="ListParagraph"/>
        <w:numPr>
          <w:ilvl w:val="1"/>
          <w:numId w:val="1"/>
        </w:numPr>
        <w:rPr>
          <w:rFonts w:ascii="Arial" w:hAnsi="Arial" w:cs="Arial"/>
          <w:color w:val="0000FF"/>
          <w:sz w:val="20"/>
          <w:szCs w:val="20"/>
        </w:rPr>
      </w:pPr>
      <w:r w:rsidRPr="00511D7D">
        <w:rPr>
          <w:rFonts w:ascii="Arial" w:hAnsi="Arial" w:cs="Arial"/>
          <w:i/>
          <w:color w:val="0000FF"/>
          <w:sz w:val="20"/>
          <w:szCs w:val="20"/>
        </w:rPr>
        <w:t>Robinson v. Graves</w:t>
      </w:r>
      <w:r w:rsidRPr="00511D7D">
        <w:rPr>
          <w:rFonts w:ascii="Arial" w:hAnsi="Arial" w:cs="Arial"/>
          <w:color w:val="0000FF"/>
          <w:sz w:val="20"/>
          <w:szCs w:val="20"/>
        </w:rPr>
        <w:t xml:space="preserve">: </w:t>
      </w:r>
      <w:r w:rsidRPr="00511D7D">
        <w:rPr>
          <w:rFonts w:ascii="Arial" w:hAnsi="Arial" w:cs="Arial"/>
          <w:sz w:val="20"/>
          <w:szCs w:val="20"/>
        </w:rPr>
        <w:t>Ask whether the application of skill and labour in the production of the product is the substance of the contract. If so, then contract for labour</w:t>
      </w:r>
    </w:p>
    <w:p w14:paraId="6F28BEED" w14:textId="77777777" w:rsidR="00794C56" w:rsidRPr="00511D7D" w:rsidRDefault="00794C56" w:rsidP="00794C56">
      <w:pPr>
        <w:pStyle w:val="ListParagraph"/>
        <w:numPr>
          <w:ilvl w:val="2"/>
          <w:numId w:val="1"/>
        </w:numPr>
        <w:rPr>
          <w:rFonts w:ascii="Arial" w:hAnsi="Arial" w:cs="Arial"/>
          <w:sz w:val="20"/>
          <w:szCs w:val="20"/>
        </w:rPr>
      </w:pPr>
      <w:r w:rsidRPr="00511D7D">
        <w:rPr>
          <w:rFonts w:ascii="Arial" w:hAnsi="Arial" w:cs="Arial"/>
          <w:i/>
          <w:sz w:val="20"/>
          <w:szCs w:val="20"/>
        </w:rPr>
        <w:t>Preference for goods test</w:t>
      </w:r>
      <w:r w:rsidRPr="00511D7D">
        <w:rPr>
          <w:rFonts w:ascii="Arial" w:hAnsi="Arial" w:cs="Arial"/>
          <w:sz w:val="20"/>
          <w:szCs w:val="20"/>
        </w:rPr>
        <w:t xml:space="preserve"> </w:t>
      </w:r>
      <w:r w:rsidRPr="00511D7D">
        <w:rPr>
          <w:rFonts w:ascii="Arial" w:hAnsi="Arial" w:cs="Arial"/>
          <w:sz w:val="20"/>
          <w:szCs w:val="20"/>
        </w:rPr>
        <w:sym w:font="Wingdings" w:char="F0E0"/>
      </w:r>
      <w:r w:rsidRPr="00511D7D">
        <w:rPr>
          <w:rFonts w:ascii="Arial" w:hAnsi="Arial" w:cs="Arial"/>
          <w:sz w:val="20"/>
          <w:szCs w:val="20"/>
        </w:rPr>
        <w:t xml:space="preserve"> If one party is meant to own goods at end of contract that originally belonged to other party then </w:t>
      </w:r>
      <w:r w:rsidRPr="00511D7D">
        <w:rPr>
          <w:rFonts w:ascii="Arial" w:hAnsi="Arial" w:cs="Arial"/>
          <w:sz w:val="20"/>
          <w:szCs w:val="20"/>
          <w:u w:val="single"/>
        </w:rPr>
        <w:t>sale of goods</w:t>
      </w:r>
    </w:p>
    <w:p w14:paraId="093189DB" w14:textId="77777777" w:rsidR="00794C56" w:rsidRPr="00511D7D" w:rsidRDefault="00794C56" w:rsidP="00794C56">
      <w:pPr>
        <w:pStyle w:val="ListParagraph"/>
        <w:numPr>
          <w:ilvl w:val="2"/>
          <w:numId w:val="1"/>
        </w:numPr>
        <w:rPr>
          <w:rFonts w:ascii="Arial" w:hAnsi="Arial" w:cs="Arial"/>
          <w:sz w:val="20"/>
          <w:szCs w:val="20"/>
        </w:rPr>
      </w:pPr>
      <w:r w:rsidRPr="00511D7D">
        <w:rPr>
          <w:rFonts w:ascii="Arial" w:hAnsi="Arial" w:cs="Arial"/>
          <w:i/>
          <w:sz w:val="20"/>
          <w:szCs w:val="20"/>
        </w:rPr>
        <w:t>Preference for labour test</w:t>
      </w:r>
      <w:r w:rsidRPr="00511D7D">
        <w:rPr>
          <w:rFonts w:ascii="Arial" w:hAnsi="Arial" w:cs="Arial"/>
          <w:sz w:val="20"/>
          <w:szCs w:val="20"/>
        </w:rPr>
        <w:t xml:space="preserve"> </w:t>
      </w:r>
      <w:r w:rsidRPr="00511D7D">
        <w:rPr>
          <w:rFonts w:ascii="Arial" w:hAnsi="Arial" w:cs="Arial"/>
          <w:sz w:val="20"/>
          <w:szCs w:val="20"/>
        </w:rPr>
        <w:sym w:font="Wingdings" w:char="F0E0"/>
      </w:r>
      <w:r w:rsidRPr="00511D7D">
        <w:rPr>
          <w:rFonts w:ascii="Arial" w:hAnsi="Arial" w:cs="Arial"/>
          <w:sz w:val="20"/>
          <w:szCs w:val="20"/>
        </w:rPr>
        <w:t xml:space="preserve"> Is the price for labour or goods higher? Usually labour will be more expensive. </w:t>
      </w:r>
    </w:p>
    <w:p w14:paraId="4C823E7F" w14:textId="77777777" w:rsidR="00794C56" w:rsidRPr="00511D7D" w:rsidRDefault="00794C56" w:rsidP="00794C56">
      <w:pPr>
        <w:pStyle w:val="ListParagraph"/>
        <w:numPr>
          <w:ilvl w:val="2"/>
          <w:numId w:val="1"/>
        </w:numPr>
        <w:rPr>
          <w:rFonts w:ascii="Arial" w:hAnsi="Arial" w:cs="Arial"/>
          <w:sz w:val="20"/>
          <w:szCs w:val="20"/>
        </w:rPr>
      </w:pPr>
      <w:r w:rsidRPr="00511D7D">
        <w:rPr>
          <w:rFonts w:ascii="Arial" w:hAnsi="Arial" w:cs="Arial"/>
          <w:i/>
          <w:sz w:val="20"/>
          <w:szCs w:val="20"/>
        </w:rPr>
        <w:t>Essence test</w:t>
      </w:r>
      <w:r w:rsidRPr="00511D7D">
        <w:rPr>
          <w:rFonts w:ascii="Arial" w:hAnsi="Arial" w:cs="Arial"/>
          <w:sz w:val="20"/>
          <w:szCs w:val="20"/>
        </w:rPr>
        <w:t xml:space="preserve"> </w:t>
      </w:r>
      <w:r w:rsidRPr="00511D7D">
        <w:rPr>
          <w:rFonts w:ascii="Arial" w:hAnsi="Arial" w:cs="Arial"/>
          <w:sz w:val="20"/>
          <w:szCs w:val="20"/>
        </w:rPr>
        <w:sym w:font="Wingdings" w:char="F0E0"/>
      </w:r>
      <w:r w:rsidRPr="00511D7D">
        <w:rPr>
          <w:rFonts w:ascii="Arial" w:hAnsi="Arial" w:cs="Arial"/>
          <w:sz w:val="20"/>
          <w:szCs w:val="20"/>
        </w:rPr>
        <w:t xml:space="preserve"> Is the contract essential for </w:t>
      </w:r>
      <w:r w:rsidRPr="00511D7D">
        <w:rPr>
          <w:rFonts w:ascii="Arial" w:hAnsi="Arial" w:cs="Arial"/>
          <w:sz w:val="20"/>
          <w:szCs w:val="20"/>
          <w:u w:val="single"/>
        </w:rPr>
        <w:t>owning property (sale of goods)</w:t>
      </w:r>
      <w:r w:rsidRPr="00511D7D">
        <w:rPr>
          <w:rFonts w:ascii="Arial" w:hAnsi="Arial" w:cs="Arial"/>
          <w:sz w:val="20"/>
          <w:szCs w:val="20"/>
        </w:rPr>
        <w:t xml:space="preserve"> or </w:t>
      </w:r>
      <w:r w:rsidRPr="00511D7D">
        <w:rPr>
          <w:rFonts w:ascii="Arial" w:hAnsi="Arial" w:cs="Arial"/>
          <w:sz w:val="20"/>
          <w:szCs w:val="20"/>
          <w:u w:val="single"/>
        </w:rPr>
        <w:t>having work done (labour contract)</w:t>
      </w:r>
      <w:r w:rsidRPr="00511D7D">
        <w:rPr>
          <w:rFonts w:ascii="Arial" w:hAnsi="Arial" w:cs="Arial"/>
          <w:sz w:val="20"/>
          <w:szCs w:val="20"/>
        </w:rPr>
        <w:t>?</w:t>
      </w:r>
    </w:p>
    <w:p w14:paraId="3BA460DC" w14:textId="77777777" w:rsidR="003A7F6F" w:rsidRPr="00511D7D" w:rsidRDefault="003A7F6F" w:rsidP="003A7F6F">
      <w:pPr>
        <w:rPr>
          <w:rFonts w:ascii="Arial" w:hAnsi="Arial" w:cs="Arial"/>
          <w:sz w:val="20"/>
          <w:szCs w:val="20"/>
        </w:rPr>
      </w:pPr>
    </w:p>
    <w:p w14:paraId="2C249FC8" w14:textId="77777777" w:rsidR="00794C56" w:rsidRPr="00511D7D" w:rsidRDefault="00794C56" w:rsidP="00794C56">
      <w:pPr>
        <w:pStyle w:val="ListParagraph"/>
        <w:numPr>
          <w:ilvl w:val="0"/>
          <w:numId w:val="1"/>
        </w:numPr>
        <w:rPr>
          <w:rFonts w:ascii="Arial" w:hAnsi="Arial" w:cs="Arial"/>
          <w:b/>
          <w:color w:val="660066"/>
          <w:sz w:val="20"/>
          <w:szCs w:val="20"/>
        </w:rPr>
      </w:pPr>
      <w:r w:rsidRPr="00511D7D">
        <w:rPr>
          <w:rFonts w:ascii="Arial" w:hAnsi="Arial" w:cs="Arial"/>
          <w:b/>
          <w:color w:val="660066"/>
          <w:sz w:val="20"/>
          <w:szCs w:val="20"/>
        </w:rPr>
        <w:t>Is this contract for labour and materials? If yes, then 3 options for the buyer to get protection</w:t>
      </w:r>
      <w:r w:rsidR="00A078FA" w:rsidRPr="00511D7D">
        <w:rPr>
          <w:rFonts w:ascii="Arial" w:hAnsi="Arial" w:cs="Arial"/>
          <w:b/>
          <w:color w:val="660066"/>
          <w:sz w:val="20"/>
          <w:szCs w:val="20"/>
        </w:rPr>
        <w:t xml:space="preserve"> for the portion pertaining to goods</w:t>
      </w:r>
    </w:p>
    <w:p w14:paraId="1412768E" w14:textId="77777777" w:rsidR="00794C56" w:rsidRPr="00511D7D" w:rsidRDefault="00794C56" w:rsidP="00794C56">
      <w:pPr>
        <w:pStyle w:val="ListParagraph"/>
        <w:numPr>
          <w:ilvl w:val="1"/>
          <w:numId w:val="1"/>
        </w:numPr>
        <w:rPr>
          <w:rFonts w:ascii="Arial" w:hAnsi="Arial" w:cs="Arial"/>
          <w:sz w:val="20"/>
          <w:szCs w:val="20"/>
        </w:rPr>
      </w:pPr>
      <w:r w:rsidRPr="00511D7D">
        <w:rPr>
          <w:rFonts w:ascii="Arial" w:hAnsi="Arial" w:cs="Arial"/>
          <w:i/>
          <w:color w:val="0000FF"/>
          <w:sz w:val="20"/>
          <w:szCs w:val="20"/>
        </w:rPr>
        <w:t>Young and Marten Ltd. v. McManus Childs Ltd.</w:t>
      </w:r>
      <w:r w:rsidRPr="00511D7D">
        <w:rPr>
          <w:rFonts w:ascii="Arial" w:hAnsi="Arial" w:cs="Arial"/>
          <w:color w:val="0000FF"/>
          <w:sz w:val="20"/>
          <w:szCs w:val="20"/>
        </w:rPr>
        <w:t xml:space="preserve">: </w:t>
      </w:r>
      <w:r w:rsidRPr="00511D7D">
        <w:rPr>
          <w:rFonts w:ascii="Arial" w:hAnsi="Arial" w:cs="Arial"/>
          <w:sz w:val="20"/>
          <w:szCs w:val="20"/>
        </w:rPr>
        <w:t>In a contact for both goods and labour the buyer can get protection similar to SOGA from the common law to the extent that the contract is for goods. (Uses method iii)</w:t>
      </w:r>
    </w:p>
    <w:p w14:paraId="235AD039" w14:textId="77777777" w:rsidR="00794C56" w:rsidRPr="00511D7D" w:rsidRDefault="00794C56" w:rsidP="00794C56">
      <w:pPr>
        <w:pStyle w:val="ListParagraph"/>
        <w:numPr>
          <w:ilvl w:val="2"/>
          <w:numId w:val="1"/>
        </w:numPr>
        <w:rPr>
          <w:rFonts w:ascii="Arial" w:hAnsi="Arial" w:cs="Arial"/>
          <w:sz w:val="20"/>
          <w:szCs w:val="20"/>
        </w:rPr>
      </w:pPr>
      <w:r w:rsidRPr="00511D7D">
        <w:rPr>
          <w:rFonts w:ascii="Arial" w:hAnsi="Arial" w:cs="Arial"/>
          <w:sz w:val="20"/>
          <w:szCs w:val="20"/>
        </w:rPr>
        <w:t>Expressly stipulate in the contract what protection that goods are getting</w:t>
      </w:r>
    </w:p>
    <w:p w14:paraId="6DF2DBBE" w14:textId="77777777" w:rsidR="00794C56" w:rsidRPr="00511D7D" w:rsidRDefault="00794C56" w:rsidP="00794C56">
      <w:pPr>
        <w:pStyle w:val="ListParagraph"/>
        <w:numPr>
          <w:ilvl w:val="2"/>
          <w:numId w:val="1"/>
        </w:numPr>
        <w:rPr>
          <w:rFonts w:ascii="Arial" w:hAnsi="Arial" w:cs="Arial"/>
          <w:sz w:val="20"/>
          <w:szCs w:val="20"/>
        </w:rPr>
      </w:pPr>
      <w:r w:rsidRPr="00511D7D">
        <w:rPr>
          <w:rFonts w:ascii="Arial" w:hAnsi="Arial" w:cs="Arial"/>
          <w:sz w:val="20"/>
          <w:szCs w:val="20"/>
        </w:rPr>
        <w:t xml:space="preserve">Divide the contract into 2 </w:t>
      </w:r>
      <w:r w:rsidRPr="00511D7D">
        <w:rPr>
          <w:rFonts w:ascii="Arial" w:hAnsi="Arial" w:cs="Arial"/>
          <w:sz w:val="20"/>
          <w:szCs w:val="20"/>
        </w:rPr>
        <w:sym w:font="Wingdings" w:char="F0E0"/>
      </w:r>
      <w:r w:rsidRPr="00511D7D">
        <w:rPr>
          <w:rFonts w:ascii="Arial" w:hAnsi="Arial" w:cs="Arial"/>
          <w:sz w:val="20"/>
          <w:szCs w:val="20"/>
        </w:rPr>
        <w:t xml:space="preserve"> one for goods, one for labour</w:t>
      </w:r>
    </w:p>
    <w:p w14:paraId="18E4FB57" w14:textId="77777777" w:rsidR="00794C56" w:rsidRPr="00511D7D" w:rsidRDefault="00794C56" w:rsidP="00794C56">
      <w:pPr>
        <w:pStyle w:val="ListParagraph"/>
        <w:numPr>
          <w:ilvl w:val="2"/>
          <w:numId w:val="1"/>
        </w:numPr>
        <w:rPr>
          <w:rFonts w:ascii="Arial" w:hAnsi="Arial" w:cs="Arial"/>
          <w:sz w:val="20"/>
          <w:szCs w:val="20"/>
        </w:rPr>
      </w:pPr>
      <w:r w:rsidRPr="00511D7D">
        <w:rPr>
          <w:rFonts w:ascii="Arial" w:hAnsi="Arial" w:cs="Arial"/>
          <w:sz w:val="20"/>
          <w:szCs w:val="20"/>
        </w:rPr>
        <w:t xml:space="preserve">Use the common law instead of the statute re: </w:t>
      </w:r>
      <w:r w:rsidRPr="00511D7D">
        <w:rPr>
          <w:rFonts w:ascii="Arial" w:hAnsi="Arial" w:cs="Arial"/>
          <w:i/>
          <w:sz w:val="20"/>
          <w:szCs w:val="20"/>
        </w:rPr>
        <w:t>Young</w:t>
      </w:r>
    </w:p>
    <w:p w14:paraId="238B0110" w14:textId="77777777" w:rsidR="00EE3541" w:rsidRPr="00511D7D" w:rsidRDefault="00EE3541" w:rsidP="00EE3541">
      <w:pPr>
        <w:pStyle w:val="ListParagraph"/>
        <w:numPr>
          <w:ilvl w:val="1"/>
          <w:numId w:val="1"/>
        </w:numPr>
        <w:rPr>
          <w:rFonts w:ascii="Arial" w:hAnsi="Arial" w:cs="Arial"/>
          <w:color w:val="0000FF"/>
          <w:sz w:val="20"/>
          <w:szCs w:val="20"/>
        </w:rPr>
      </w:pPr>
      <w:r w:rsidRPr="00511D7D">
        <w:rPr>
          <w:rFonts w:ascii="Arial" w:hAnsi="Arial" w:cs="Arial"/>
          <w:i/>
          <w:color w:val="0000FF"/>
          <w:sz w:val="20"/>
          <w:szCs w:val="20"/>
        </w:rPr>
        <w:t>Gee v. White Spot</w:t>
      </w:r>
      <w:r w:rsidRPr="00511D7D">
        <w:rPr>
          <w:rFonts w:ascii="Arial" w:hAnsi="Arial" w:cs="Arial"/>
          <w:color w:val="0000FF"/>
          <w:sz w:val="20"/>
          <w:szCs w:val="20"/>
        </w:rPr>
        <w:t xml:space="preserve">: </w:t>
      </w:r>
      <w:r w:rsidRPr="00511D7D">
        <w:rPr>
          <w:rFonts w:ascii="Arial" w:hAnsi="Arial" w:cs="Arial"/>
          <w:sz w:val="20"/>
          <w:szCs w:val="20"/>
        </w:rPr>
        <w:t xml:space="preserve">If the contract is primarily to transfer goods from one party to another then an incidental service component won’t change its characterization from a </w:t>
      </w:r>
      <w:r w:rsidRPr="00511D7D">
        <w:rPr>
          <w:rFonts w:ascii="Arial" w:hAnsi="Arial" w:cs="Arial"/>
          <w:sz w:val="20"/>
          <w:szCs w:val="20"/>
          <w:u w:val="single"/>
        </w:rPr>
        <w:t>sale of goods contract</w:t>
      </w:r>
    </w:p>
    <w:p w14:paraId="26B48F17" w14:textId="77777777" w:rsidR="00EE3541" w:rsidRPr="00511D7D" w:rsidRDefault="00EE3541" w:rsidP="00EE3541">
      <w:pPr>
        <w:rPr>
          <w:rFonts w:ascii="Arial" w:hAnsi="Arial" w:cs="Arial"/>
          <w:b/>
          <w:color w:val="660066"/>
          <w:sz w:val="20"/>
          <w:szCs w:val="20"/>
        </w:rPr>
      </w:pPr>
    </w:p>
    <w:p w14:paraId="77E23BBF" w14:textId="77777777" w:rsidR="00EE3541" w:rsidRPr="00511D7D" w:rsidRDefault="00EE3541" w:rsidP="00EE3541">
      <w:pPr>
        <w:pStyle w:val="ListParagraph"/>
        <w:numPr>
          <w:ilvl w:val="0"/>
          <w:numId w:val="1"/>
        </w:numPr>
        <w:rPr>
          <w:rFonts w:ascii="Arial" w:hAnsi="Arial" w:cs="Arial"/>
          <w:b/>
          <w:color w:val="660066"/>
          <w:sz w:val="20"/>
          <w:szCs w:val="20"/>
        </w:rPr>
      </w:pPr>
      <w:r w:rsidRPr="00511D7D">
        <w:rPr>
          <w:rFonts w:ascii="Arial" w:hAnsi="Arial" w:cs="Arial"/>
          <w:b/>
          <w:color w:val="660066"/>
          <w:sz w:val="20"/>
          <w:szCs w:val="20"/>
        </w:rPr>
        <w:t xml:space="preserve">Is this a lease contract? If yes, then </w:t>
      </w:r>
      <w:r w:rsidRPr="00511D7D">
        <w:rPr>
          <w:rFonts w:ascii="Arial" w:hAnsi="Arial" w:cs="Arial"/>
          <w:b/>
          <w:color w:val="660066"/>
          <w:sz w:val="20"/>
          <w:szCs w:val="20"/>
          <w:u w:val="single"/>
        </w:rPr>
        <w:t>not</w:t>
      </w:r>
      <w:r w:rsidRPr="00511D7D">
        <w:rPr>
          <w:rFonts w:ascii="Arial" w:hAnsi="Arial" w:cs="Arial"/>
          <w:b/>
          <w:color w:val="660066"/>
          <w:sz w:val="20"/>
          <w:szCs w:val="20"/>
        </w:rPr>
        <w:t xml:space="preserve"> governed by SOGA.</w:t>
      </w:r>
    </w:p>
    <w:p w14:paraId="3D1AF8C9" w14:textId="77777777" w:rsidR="00005033" w:rsidRPr="00511D7D" w:rsidRDefault="00005033" w:rsidP="00EE3541">
      <w:pPr>
        <w:pStyle w:val="ListParagraph"/>
        <w:numPr>
          <w:ilvl w:val="0"/>
          <w:numId w:val="1"/>
        </w:numPr>
        <w:rPr>
          <w:rFonts w:ascii="Arial" w:hAnsi="Arial" w:cs="Arial"/>
          <w:color w:val="660066"/>
          <w:sz w:val="20"/>
          <w:szCs w:val="20"/>
        </w:rPr>
      </w:pPr>
      <w:r w:rsidRPr="00511D7D">
        <w:rPr>
          <w:rFonts w:ascii="Arial" w:hAnsi="Arial" w:cs="Arial"/>
          <w:b/>
          <w:color w:val="660066"/>
          <w:sz w:val="20"/>
          <w:szCs w:val="20"/>
        </w:rPr>
        <w:t>Can this lease contract be characterized as a sale? If yes, then governed by SOGA.</w:t>
      </w:r>
    </w:p>
    <w:p w14:paraId="4EC70E29" w14:textId="77777777" w:rsidR="00EE3541" w:rsidRPr="00511D7D" w:rsidRDefault="00EE3541" w:rsidP="00EE3541">
      <w:pPr>
        <w:pStyle w:val="ListParagraph"/>
        <w:numPr>
          <w:ilvl w:val="1"/>
          <w:numId w:val="1"/>
        </w:numPr>
        <w:rPr>
          <w:rFonts w:ascii="Arial" w:hAnsi="Arial" w:cs="Arial"/>
          <w:color w:val="0000FF"/>
          <w:sz w:val="20"/>
          <w:szCs w:val="20"/>
        </w:rPr>
      </w:pPr>
      <w:r w:rsidRPr="00511D7D">
        <w:rPr>
          <w:rFonts w:ascii="Arial" w:hAnsi="Arial" w:cs="Arial"/>
          <w:b/>
          <w:sz w:val="20"/>
          <w:szCs w:val="20"/>
        </w:rPr>
        <w:t>Essential difference</w:t>
      </w:r>
      <w:r w:rsidRPr="00511D7D">
        <w:rPr>
          <w:rFonts w:ascii="Arial" w:hAnsi="Arial" w:cs="Arial"/>
          <w:sz w:val="20"/>
          <w:szCs w:val="20"/>
        </w:rPr>
        <w:t xml:space="preserve"> </w:t>
      </w:r>
      <w:r w:rsidRPr="00511D7D">
        <w:rPr>
          <w:rFonts w:ascii="Arial" w:hAnsi="Arial" w:cs="Arial"/>
          <w:sz w:val="20"/>
          <w:szCs w:val="20"/>
        </w:rPr>
        <w:sym w:font="Wingdings" w:char="F0E0"/>
      </w:r>
      <w:r w:rsidRPr="00511D7D">
        <w:rPr>
          <w:rFonts w:ascii="Arial" w:hAnsi="Arial" w:cs="Arial"/>
          <w:sz w:val="20"/>
          <w:szCs w:val="20"/>
        </w:rPr>
        <w:t xml:space="preserve"> A contract of sale transfers a </w:t>
      </w:r>
      <w:r w:rsidRPr="00511D7D">
        <w:rPr>
          <w:rFonts w:ascii="Arial" w:hAnsi="Arial" w:cs="Arial"/>
          <w:sz w:val="20"/>
          <w:szCs w:val="20"/>
          <w:u w:val="single"/>
        </w:rPr>
        <w:t>general property interest</w:t>
      </w:r>
      <w:r w:rsidRPr="00511D7D">
        <w:rPr>
          <w:rFonts w:ascii="Arial" w:hAnsi="Arial" w:cs="Arial"/>
          <w:sz w:val="20"/>
          <w:szCs w:val="20"/>
        </w:rPr>
        <w:t xml:space="preserve"> whereas a lease contract </w:t>
      </w:r>
      <w:r w:rsidR="00005033" w:rsidRPr="00511D7D">
        <w:rPr>
          <w:rFonts w:ascii="Arial" w:hAnsi="Arial" w:cs="Arial"/>
          <w:sz w:val="20"/>
          <w:szCs w:val="20"/>
        </w:rPr>
        <w:t xml:space="preserve">transfers a </w:t>
      </w:r>
      <w:r w:rsidR="00005033" w:rsidRPr="00511D7D">
        <w:rPr>
          <w:rFonts w:ascii="Arial" w:hAnsi="Arial" w:cs="Arial"/>
          <w:sz w:val="20"/>
          <w:szCs w:val="20"/>
          <w:u w:val="single"/>
        </w:rPr>
        <w:t>specific property interest</w:t>
      </w:r>
      <w:r w:rsidR="00005033" w:rsidRPr="00511D7D">
        <w:rPr>
          <w:rFonts w:ascii="Arial" w:hAnsi="Arial" w:cs="Arial"/>
          <w:sz w:val="20"/>
          <w:szCs w:val="20"/>
        </w:rPr>
        <w:t xml:space="preserve"> (temporary possessory interest</w:t>
      </w:r>
    </w:p>
    <w:p w14:paraId="45771E40" w14:textId="77777777" w:rsidR="00005033" w:rsidRPr="00511D7D" w:rsidRDefault="00005033" w:rsidP="00EE3541">
      <w:pPr>
        <w:pStyle w:val="ListParagraph"/>
        <w:numPr>
          <w:ilvl w:val="1"/>
          <w:numId w:val="1"/>
        </w:numPr>
        <w:rPr>
          <w:rFonts w:ascii="Arial" w:hAnsi="Arial" w:cs="Arial"/>
          <w:color w:val="0000FF"/>
          <w:sz w:val="20"/>
          <w:szCs w:val="20"/>
        </w:rPr>
      </w:pPr>
      <w:r w:rsidRPr="00511D7D">
        <w:rPr>
          <w:rFonts w:ascii="Arial" w:hAnsi="Arial" w:cs="Arial"/>
          <w:sz w:val="20"/>
          <w:szCs w:val="20"/>
        </w:rPr>
        <w:t xml:space="preserve">A </w:t>
      </w:r>
      <w:r w:rsidRPr="00511D7D">
        <w:rPr>
          <w:rFonts w:ascii="Arial" w:hAnsi="Arial" w:cs="Arial"/>
          <w:sz w:val="20"/>
          <w:szCs w:val="20"/>
          <w:u w:val="single"/>
        </w:rPr>
        <w:t>true lease</w:t>
      </w:r>
      <w:r w:rsidRPr="00511D7D">
        <w:rPr>
          <w:rFonts w:ascii="Arial" w:hAnsi="Arial" w:cs="Arial"/>
          <w:sz w:val="20"/>
          <w:szCs w:val="20"/>
        </w:rPr>
        <w:t xml:space="preserve"> is when B uses the property for a period of time, then returns it to A with the value intact</w:t>
      </w:r>
    </w:p>
    <w:p w14:paraId="05D0518C" w14:textId="77777777" w:rsidR="00005033" w:rsidRPr="00511D7D" w:rsidRDefault="00005033" w:rsidP="00EE3541">
      <w:pPr>
        <w:pStyle w:val="ListParagraph"/>
        <w:numPr>
          <w:ilvl w:val="1"/>
          <w:numId w:val="1"/>
        </w:numPr>
        <w:rPr>
          <w:rFonts w:ascii="Arial" w:hAnsi="Arial" w:cs="Arial"/>
          <w:color w:val="0000FF"/>
          <w:sz w:val="20"/>
          <w:szCs w:val="20"/>
        </w:rPr>
      </w:pPr>
      <w:r w:rsidRPr="00511D7D">
        <w:rPr>
          <w:rFonts w:ascii="Arial" w:hAnsi="Arial" w:cs="Arial"/>
          <w:sz w:val="20"/>
          <w:szCs w:val="20"/>
        </w:rPr>
        <w:t xml:space="preserve">A lease becomes a sale when there is a </w:t>
      </w:r>
      <w:r w:rsidRPr="00511D7D">
        <w:rPr>
          <w:rFonts w:ascii="Arial" w:hAnsi="Arial" w:cs="Arial"/>
          <w:sz w:val="20"/>
          <w:szCs w:val="20"/>
          <w:u w:val="single"/>
        </w:rPr>
        <w:t>compulsory lease period + something else</w:t>
      </w:r>
    </w:p>
    <w:p w14:paraId="23D52899" w14:textId="77777777" w:rsidR="00005033" w:rsidRPr="00511D7D" w:rsidRDefault="00B83C08" w:rsidP="00005033">
      <w:pPr>
        <w:pStyle w:val="ListParagraph"/>
        <w:numPr>
          <w:ilvl w:val="2"/>
          <w:numId w:val="1"/>
        </w:numPr>
        <w:rPr>
          <w:rFonts w:ascii="Arial" w:hAnsi="Arial" w:cs="Arial"/>
          <w:color w:val="0000FF"/>
          <w:sz w:val="20"/>
          <w:szCs w:val="20"/>
        </w:rPr>
      </w:pPr>
      <w:r w:rsidRPr="00511D7D">
        <w:rPr>
          <w:rFonts w:ascii="Arial" w:hAnsi="Arial" w:cs="Arial"/>
          <w:sz w:val="20"/>
          <w:szCs w:val="20"/>
        </w:rPr>
        <w:t>A</w:t>
      </w:r>
      <w:r w:rsidR="00005033" w:rsidRPr="00511D7D">
        <w:rPr>
          <w:rFonts w:ascii="Arial" w:hAnsi="Arial" w:cs="Arial"/>
          <w:sz w:val="20"/>
          <w:szCs w:val="20"/>
        </w:rPr>
        <w:t>utomatic transfer to title to the lessee at the end of the lease</w:t>
      </w:r>
    </w:p>
    <w:p w14:paraId="43834D06" w14:textId="77777777" w:rsidR="00005033" w:rsidRPr="00511D7D" w:rsidRDefault="00B83C08" w:rsidP="00005033">
      <w:pPr>
        <w:pStyle w:val="ListParagraph"/>
        <w:numPr>
          <w:ilvl w:val="2"/>
          <w:numId w:val="1"/>
        </w:numPr>
        <w:rPr>
          <w:rFonts w:ascii="Arial" w:hAnsi="Arial" w:cs="Arial"/>
          <w:color w:val="0000FF"/>
          <w:sz w:val="20"/>
          <w:szCs w:val="20"/>
        </w:rPr>
      </w:pPr>
      <w:r w:rsidRPr="00511D7D">
        <w:rPr>
          <w:rFonts w:ascii="Arial" w:hAnsi="Arial" w:cs="Arial"/>
          <w:sz w:val="20"/>
          <w:szCs w:val="20"/>
        </w:rPr>
        <w:t>P</w:t>
      </w:r>
      <w:r w:rsidR="00005033" w:rsidRPr="00511D7D">
        <w:rPr>
          <w:rFonts w:ascii="Arial" w:hAnsi="Arial" w:cs="Arial"/>
          <w:sz w:val="20"/>
          <w:szCs w:val="20"/>
        </w:rPr>
        <w:t>ossession reverts back to the lessor at the en</w:t>
      </w:r>
      <w:r w:rsidRPr="00511D7D">
        <w:rPr>
          <w:rFonts w:ascii="Arial" w:hAnsi="Arial" w:cs="Arial"/>
          <w:sz w:val="20"/>
          <w:szCs w:val="20"/>
        </w:rPr>
        <w:t>d of the lease but there is no c</w:t>
      </w:r>
      <w:r w:rsidR="00005033" w:rsidRPr="00511D7D">
        <w:rPr>
          <w:rFonts w:ascii="Arial" w:hAnsi="Arial" w:cs="Arial"/>
          <w:sz w:val="20"/>
          <w:szCs w:val="20"/>
        </w:rPr>
        <w:t>ommercial value remaining in the property</w:t>
      </w:r>
    </w:p>
    <w:p w14:paraId="1F2EB80C" w14:textId="77777777" w:rsidR="00005033" w:rsidRPr="00511D7D" w:rsidRDefault="00B83C08" w:rsidP="00005033">
      <w:pPr>
        <w:pStyle w:val="ListParagraph"/>
        <w:numPr>
          <w:ilvl w:val="2"/>
          <w:numId w:val="1"/>
        </w:numPr>
        <w:rPr>
          <w:rFonts w:ascii="Arial" w:hAnsi="Arial" w:cs="Arial"/>
          <w:color w:val="0000FF"/>
          <w:sz w:val="20"/>
          <w:szCs w:val="20"/>
        </w:rPr>
      </w:pPr>
      <w:r w:rsidRPr="00511D7D">
        <w:rPr>
          <w:rFonts w:ascii="Arial" w:hAnsi="Arial" w:cs="Arial"/>
          <w:sz w:val="20"/>
          <w:szCs w:val="20"/>
        </w:rPr>
        <w:t>O</w:t>
      </w:r>
      <w:r w:rsidR="00005033" w:rsidRPr="00511D7D">
        <w:rPr>
          <w:rFonts w:ascii="Arial" w:hAnsi="Arial" w:cs="Arial"/>
          <w:sz w:val="20"/>
          <w:szCs w:val="20"/>
        </w:rPr>
        <w:t xml:space="preserve">ption to purchase is exercised </w:t>
      </w:r>
      <w:r w:rsidR="00005033" w:rsidRPr="00511D7D">
        <w:rPr>
          <w:rFonts w:ascii="Arial" w:hAnsi="Arial" w:cs="Arial"/>
          <w:b/>
          <w:sz w:val="20"/>
          <w:szCs w:val="20"/>
        </w:rPr>
        <w:t>or</w:t>
      </w:r>
      <w:r w:rsidR="00005033" w:rsidRPr="00511D7D">
        <w:rPr>
          <w:rFonts w:ascii="Arial" w:hAnsi="Arial" w:cs="Arial"/>
          <w:sz w:val="20"/>
          <w:szCs w:val="20"/>
        </w:rPr>
        <w:t xml:space="preserve"> it’s not a true option</w:t>
      </w:r>
    </w:p>
    <w:p w14:paraId="5E57682B" w14:textId="77777777" w:rsidR="003A7F6F" w:rsidRPr="00511D7D" w:rsidRDefault="003A7F6F" w:rsidP="003A7F6F">
      <w:pPr>
        <w:pStyle w:val="ListParagraph"/>
        <w:numPr>
          <w:ilvl w:val="1"/>
          <w:numId w:val="1"/>
        </w:numPr>
        <w:rPr>
          <w:rFonts w:ascii="Arial" w:hAnsi="Arial" w:cs="Arial"/>
          <w:color w:val="0000FF"/>
          <w:sz w:val="20"/>
          <w:szCs w:val="20"/>
        </w:rPr>
      </w:pPr>
      <w:r w:rsidRPr="00511D7D">
        <w:rPr>
          <w:rFonts w:ascii="Arial" w:hAnsi="Arial" w:cs="Arial"/>
          <w:i/>
          <w:color w:val="0000FF"/>
          <w:sz w:val="20"/>
          <w:szCs w:val="20"/>
        </w:rPr>
        <w:t>Lee v. Butler</w:t>
      </w:r>
      <w:r w:rsidRPr="00511D7D">
        <w:rPr>
          <w:rFonts w:ascii="Arial" w:hAnsi="Arial" w:cs="Arial"/>
          <w:color w:val="0000FF"/>
          <w:sz w:val="20"/>
          <w:szCs w:val="20"/>
        </w:rPr>
        <w:t xml:space="preserve">: </w:t>
      </w:r>
      <w:r w:rsidRPr="00511D7D">
        <w:rPr>
          <w:rFonts w:ascii="Arial" w:hAnsi="Arial" w:cs="Arial"/>
          <w:sz w:val="20"/>
          <w:szCs w:val="20"/>
        </w:rPr>
        <w:t>A conditional sale (eg. hire-purchase agreement)</w:t>
      </w:r>
      <w:r w:rsidR="005E7E6B" w:rsidRPr="00511D7D">
        <w:rPr>
          <w:rFonts w:ascii="Arial" w:hAnsi="Arial" w:cs="Arial"/>
          <w:sz w:val="20"/>
          <w:szCs w:val="20"/>
        </w:rPr>
        <w:t xml:space="preserve"> is</w:t>
      </w:r>
      <w:r w:rsidRPr="00511D7D">
        <w:rPr>
          <w:rFonts w:ascii="Arial" w:hAnsi="Arial" w:cs="Arial"/>
          <w:sz w:val="20"/>
          <w:szCs w:val="20"/>
        </w:rPr>
        <w:t xml:space="preserve"> where </w:t>
      </w:r>
      <w:r w:rsidR="005E7E6B" w:rsidRPr="00511D7D">
        <w:rPr>
          <w:rFonts w:ascii="Arial" w:hAnsi="Arial" w:cs="Arial"/>
          <w:sz w:val="20"/>
          <w:szCs w:val="20"/>
        </w:rPr>
        <w:t>the lessee has possession but the seller retains ownership, and the lessee</w:t>
      </w:r>
      <w:r w:rsidRPr="00511D7D">
        <w:rPr>
          <w:rFonts w:ascii="Arial" w:hAnsi="Arial" w:cs="Arial"/>
          <w:sz w:val="20"/>
          <w:szCs w:val="20"/>
        </w:rPr>
        <w:t xml:space="preserve"> will become the owner once payments are complete is a </w:t>
      </w:r>
      <w:r w:rsidRPr="00511D7D">
        <w:rPr>
          <w:rFonts w:ascii="Arial" w:hAnsi="Arial" w:cs="Arial"/>
          <w:sz w:val="20"/>
          <w:szCs w:val="20"/>
          <w:u w:val="single"/>
        </w:rPr>
        <w:t>sale of goods</w:t>
      </w:r>
      <w:r w:rsidRPr="00511D7D">
        <w:rPr>
          <w:rFonts w:ascii="Arial" w:hAnsi="Arial" w:cs="Arial"/>
          <w:sz w:val="20"/>
          <w:szCs w:val="20"/>
        </w:rPr>
        <w:t xml:space="preserve">. </w:t>
      </w:r>
    </w:p>
    <w:p w14:paraId="5A442238" w14:textId="77777777" w:rsidR="003A7F6F" w:rsidRPr="00511D7D" w:rsidRDefault="003A7F6F" w:rsidP="003A7F6F">
      <w:pPr>
        <w:pStyle w:val="ListParagraph"/>
        <w:numPr>
          <w:ilvl w:val="2"/>
          <w:numId w:val="1"/>
        </w:numPr>
        <w:rPr>
          <w:rFonts w:ascii="Arial" w:hAnsi="Arial" w:cs="Arial"/>
          <w:color w:val="0000FF"/>
          <w:sz w:val="20"/>
          <w:szCs w:val="20"/>
        </w:rPr>
      </w:pPr>
      <w:r w:rsidRPr="00511D7D">
        <w:rPr>
          <w:rFonts w:ascii="Arial" w:hAnsi="Arial" w:cs="Arial"/>
          <w:sz w:val="20"/>
          <w:szCs w:val="20"/>
        </w:rPr>
        <w:t xml:space="preserve">Lessee can transfer good title to a </w:t>
      </w:r>
      <w:r w:rsidRPr="00511D7D">
        <w:rPr>
          <w:rFonts w:ascii="Arial" w:hAnsi="Arial" w:cs="Arial"/>
          <w:i/>
          <w:sz w:val="20"/>
          <w:szCs w:val="20"/>
        </w:rPr>
        <w:t xml:space="preserve">bona fide </w:t>
      </w:r>
      <w:r w:rsidRPr="00511D7D">
        <w:rPr>
          <w:rFonts w:ascii="Arial" w:hAnsi="Arial" w:cs="Arial"/>
          <w:sz w:val="20"/>
          <w:szCs w:val="20"/>
        </w:rPr>
        <w:t>3</w:t>
      </w:r>
      <w:r w:rsidRPr="00511D7D">
        <w:rPr>
          <w:rFonts w:ascii="Arial" w:hAnsi="Arial" w:cs="Arial"/>
          <w:sz w:val="20"/>
          <w:szCs w:val="20"/>
          <w:vertAlign w:val="superscript"/>
        </w:rPr>
        <w:t>rd</w:t>
      </w:r>
      <w:r w:rsidRPr="00511D7D">
        <w:rPr>
          <w:rFonts w:ascii="Arial" w:hAnsi="Arial" w:cs="Arial"/>
          <w:sz w:val="20"/>
          <w:szCs w:val="20"/>
        </w:rPr>
        <w:t xml:space="preserve"> party purchaser for value prior to completing payments.</w:t>
      </w:r>
    </w:p>
    <w:p w14:paraId="02E1AE11" w14:textId="77777777" w:rsidR="003A7F6F" w:rsidRPr="00511D7D" w:rsidRDefault="003A7F6F" w:rsidP="003A7F6F">
      <w:pPr>
        <w:pStyle w:val="ListParagraph"/>
        <w:numPr>
          <w:ilvl w:val="2"/>
          <w:numId w:val="1"/>
        </w:numPr>
        <w:rPr>
          <w:rFonts w:ascii="Arial" w:hAnsi="Arial" w:cs="Arial"/>
          <w:color w:val="0000FF"/>
          <w:sz w:val="20"/>
          <w:szCs w:val="20"/>
        </w:rPr>
      </w:pPr>
      <w:r w:rsidRPr="00511D7D">
        <w:rPr>
          <w:rFonts w:ascii="Arial" w:hAnsi="Arial" w:cs="Arial"/>
          <w:sz w:val="20"/>
          <w:szCs w:val="20"/>
        </w:rPr>
        <w:lastRenderedPageBreak/>
        <w:t xml:space="preserve">WHY? – </w:t>
      </w:r>
      <w:r w:rsidRPr="00511D7D">
        <w:rPr>
          <w:rFonts w:ascii="Arial" w:hAnsi="Arial" w:cs="Arial"/>
          <w:b/>
          <w:color w:val="008000"/>
          <w:sz w:val="20"/>
          <w:szCs w:val="20"/>
        </w:rPr>
        <w:t xml:space="preserve">s.30(3) </w:t>
      </w:r>
      <w:r w:rsidRPr="00511D7D">
        <w:rPr>
          <w:rFonts w:ascii="Arial" w:hAnsi="Arial" w:cs="Arial"/>
          <w:sz w:val="20"/>
          <w:szCs w:val="20"/>
        </w:rPr>
        <w:t>A buyer in possession dealing with a good faith purchaser can transfer title to equity’s sweetheart as if buyer was the true owner’s agent</w:t>
      </w:r>
    </w:p>
    <w:p w14:paraId="26DF6EFC" w14:textId="77777777" w:rsidR="003A7F6F" w:rsidRPr="00511D7D" w:rsidRDefault="003A7F6F" w:rsidP="003A7F6F">
      <w:pPr>
        <w:pStyle w:val="ListParagraph"/>
        <w:numPr>
          <w:ilvl w:val="2"/>
          <w:numId w:val="1"/>
        </w:numPr>
        <w:rPr>
          <w:rFonts w:ascii="Arial" w:hAnsi="Arial" w:cs="Arial"/>
          <w:color w:val="0000FF"/>
          <w:sz w:val="20"/>
          <w:szCs w:val="20"/>
        </w:rPr>
      </w:pPr>
      <w:r w:rsidRPr="00511D7D">
        <w:rPr>
          <w:rFonts w:ascii="Arial" w:hAnsi="Arial" w:cs="Arial"/>
          <w:sz w:val="20"/>
          <w:szCs w:val="20"/>
        </w:rPr>
        <w:t xml:space="preserve">To get this protection ES must characterize the lease as a </w:t>
      </w:r>
      <w:r w:rsidRPr="00511D7D">
        <w:rPr>
          <w:rFonts w:ascii="Arial" w:hAnsi="Arial" w:cs="Arial"/>
          <w:sz w:val="20"/>
          <w:szCs w:val="20"/>
          <w:u w:val="single"/>
        </w:rPr>
        <w:t>sale</w:t>
      </w:r>
      <w:r w:rsidRPr="00511D7D">
        <w:rPr>
          <w:rFonts w:ascii="Arial" w:hAnsi="Arial" w:cs="Arial"/>
          <w:sz w:val="20"/>
          <w:szCs w:val="20"/>
        </w:rPr>
        <w:t xml:space="preserve"> </w:t>
      </w:r>
    </w:p>
    <w:p w14:paraId="64B184DA" w14:textId="77777777" w:rsidR="003A7F6F" w:rsidRPr="00511D7D" w:rsidRDefault="003A7F6F" w:rsidP="003A7F6F">
      <w:pPr>
        <w:pStyle w:val="ListParagraph"/>
        <w:numPr>
          <w:ilvl w:val="1"/>
          <w:numId w:val="1"/>
        </w:numPr>
        <w:rPr>
          <w:rFonts w:ascii="Arial" w:hAnsi="Arial" w:cs="Arial"/>
          <w:color w:val="0000FF"/>
          <w:sz w:val="20"/>
          <w:szCs w:val="20"/>
        </w:rPr>
      </w:pPr>
      <w:r w:rsidRPr="00511D7D">
        <w:rPr>
          <w:rFonts w:ascii="Arial" w:hAnsi="Arial" w:cs="Arial"/>
          <w:i/>
          <w:color w:val="0000FF"/>
          <w:sz w:val="20"/>
          <w:szCs w:val="20"/>
        </w:rPr>
        <w:t>Helby v. Mathews</w:t>
      </w:r>
      <w:r w:rsidRPr="00511D7D">
        <w:rPr>
          <w:rFonts w:ascii="Arial" w:hAnsi="Arial" w:cs="Arial"/>
          <w:color w:val="0000FF"/>
          <w:sz w:val="20"/>
          <w:szCs w:val="20"/>
        </w:rPr>
        <w:t xml:space="preserve">: </w:t>
      </w:r>
      <w:r w:rsidRPr="00511D7D">
        <w:rPr>
          <w:rFonts w:ascii="Arial" w:hAnsi="Arial" w:cs="Arial"/>
          <w:sz w:val="20"/>
          <w:szCs w:val="20"/>
        </w:rPr>
        <w:t xml:space="preserve">A lease cannot be </w:t>
      </w:r>
      <w:r w:rsidR="00A078FA" w:rsidRPr="00511D7D">
        <w:rPr>
          <w:rFonts w:ascii="Arial" w:hAnsi="Arial" w:cs="Arial"/>
          <w:sz w:val="20"/>
          <w:szCs w:val="20"/>
        </w:rPr>
        <w:t>characterized as a sale if the</w:t>
      </w:r>
      <w:r w:rsidRPr="00511D7D">
        <w:rPr>
          <w:rFonts w:ascii="Arial" w:hAnsi="Arial" w:cs="Arial"/>
          <w:sz w:val="20"/>
          <w:szCs w:val="20"/>
        </w:rPr>
        <w:t xml:space="preserve"> ownership will not inevitably pass at the end of the lease period.</w:t>
      </w:r>
    </w:p>
    <w:p w14:paraId="09427EBC" w14:textId="77777777" w:rsidR="00A078FA" w:rsidRPr="00511D7D" w:rsidRDefault="00C410EA" w:rsidP="003A7F6F">
      <w:pPr>
        <w:pStyle w:val="ListParagraph"/>
        <w:numPr>
          <w:ilvl w:val="2"/>
          <w:numId w:val="1"/>
        </w:numPr>
        <w:rPr>
          <w:rFonts w:ascii="Arial" w:hAnsi="Arial" w:cs="Arial"/>
          <w:color w:val="0000FF"/>
          <w:sz w:val="20"/>
          <w:szCs w:val="20"/>
        </w:rPr>
      </w:pPr>
      <w:r w:rsidRPr="00511D7D">
        <w:rPr>
          <w:rFonts w:ascii="Arial" w:hAnsi="Arial" w:cs="Arial"/>
          <w:sz w:val="20"/>
          <w:szCs w:val="20"/>
        </w:rPr>
        <w:t xml:space="preserve">A </w:t>
      </w:r>
      <w:r w:rsidRPr="00511D7D">
        <w:rPr>
          <w:rFonts w:ascii="Arial" w:hAnsi="Arial" w:cs="Arial"/>
          <w:i/>
          <w:sz w:val="20"/>
          <w:szCs w:val="20"/>
        </w:rPr>
        <w:t xml:space="preserve"> bona fide </w:t>
      </w:r>
      <w:r w:rsidRPr="00511D7D">
        <w:rPr>
          <w:rFonts w:ascii="Arial" w:hAnsi="Arial" w:cs="Arial"/>
          <w:sz w:val="20"/>
          <w:szCs w:val="20"/>
        </w:rPr>
        <w:t xml:space="preserve">purchaser for value would </w:t>
      </w:r>
      <w:r w:rsidRPr="00511D7D">
        <w:rPr>
          <w:rFonts w:ascii="Arial" w:hAnsi="Arial" w:cs="Arial"/>
          <w:sz w:val="20"/>
          <w:szCs w:val="20"/>
          <w:u w:val="single"/>
        </w:rPr>
        <w:t>not</w:t>
      </w:r>
      <w:r w:rsidRPr="00511D7D">
        <w:rPr>
          <w:rFonts w:ascii="Arial" w:hAnsi="Arial" w:cs="Arial"/>
          <w:sz w:val="20"/>
          <w:szCs w:val="20"/>
        </w:rPr>
        <w:t xml:space="preserve"> be able to claim the protection of</w:t>
      </w:r>
      <w:r w:rsidRPr="00511D7D">
        <w:rPr>
          <w:rFonts w:ascii="Arial" w:hAnsi="Arial" w:cs="Arial"/>
          <w:color w:val="0000FF"/>
          <w:sz w:val="20"/>
          <w:szCs w:val="20"/>
        </w:rPr>
        <w:t xml:space="preserve"> </w:t>
      </w:r>
      <w:r w:rsidRPr="00511D7D">
        <w:rPr>
          <w:rFonts w:ascii="Arial" w:hAnsi="Arial" w:cs="Arial"/>
          <w:b/>
          <w:color w:val="008000"/>
          <w:sz w:val="20"/>
          <w:szCs w:val="20"/>
        </w:rPr>
        <w:t>s.30(3)</w:t>
      </w:r>
    </w:p>
    <w:p w14:paraId="5704961D" w14:textId="77777777" w:rsidR="00A078FA" w:rsidRPr="00511D7D" w:rsidRDefault="00A078FA" w:rsidP="00A078FA">
      <w:pPr>
        <w:rPr>
          <w:rFonts w:ascii="Arial" w:hAnsi="Arial" w:cs="Arial"/>
          <w:color w:val="0000FF"/>
          <w:sz w:val="20"/>
          <w:szCs w:val="20"/>
        </w:rPr>
      </w:pPr>
    </w:p>
    <w:p w14:paraId="65FFA9A1" w14:textId="77777777" w:rsidR="00A078FA" w:rsidRPr="00511D7D" w:rsidRDefault="00A078FA" w:rsidP="00A078FA">
      <w:pPr>
        <w:pStyle w:val="ListParagraph"/>
        <w:numPr>
          <w:ilvl w:val="0"/>
          <w:numId w:val="1"/>
        </w:numPr>
        <w:rPr>
          <w:rFonts w:ascii="Arial" w:hAnsi="Arial" w:cs="Arial"/>
          <w:color w:val="0000FF"/>
          <w:sz w:val="20"/>
          <w:szCs w:val="20"/>
        </w:rPr>
      </w:pPr>
      <w:r w:rsidRPr="00511D7D">
        <w:rPr>
          <w:rFonts w:ascii="Arial" w:hAnsi="Arial" w:cs="Arial"/>
          <w:b/>
          <w:color w:val="660066"/>
          <w:sz w:val="20"/>
          <w:szCs w:val="20"/>
        </w:rPr>
        <w:t xml:space="preserve">Is this an agency/consignment contact? </w:t>
      </w:r>
      <w:r w:rsidRPr="00511D7D">
        <w:rPr>
          <w:rFonts w:ascii="Arial" w:hAnsi="Arial" w:cs="Arial"/>
          <w:color w:val="0000FF"/>
          <w:sz w:val="20"/>
          <w:szCs w:val="20"/>
        </w:rPr>
        <w:t xml:space="preserve"> </w:t>
      </w:r>
    </w:p>
    <w:p w14:paraId="1C1B7030" w14:textId="4BA4397D" w:rsidR="00A078FA" w:rsidRPr="00511D7D" w:rsidRDefault="00A078FA" w:rsidP="00A078FA">
      <w:pPr>
        <w:pStyle w:val="ListParagraph"/>
        <w:numPr>
          <w:ilvl w:val="0"/>
          <w:numId w:val="1"/>
        </w:numPr>
        <w:rPr>
          <w:rFonts w:ascii="Arial" w:hAnsi="Arial" w:cs="Arial"/>
          <w:color w:val="0000FF"/>
          <w:sz w:val="20"/>
          <w:szCs w:val="20"/>
        </w:rPr>
      </w:pPr>
      <w:r w:rsidRPr="00511D7D">
        <w:rPr>
          <w:rFonts w:ascii="Arial" w:hAnsi="Arial" w:cs="Arial"/>
          <w:b/>
          <w:color w:val="660066"/>
          <w:sz w:val="20"/>
          <w:szCs w:val="20"/>
        </w:rPr>
        <w:t xml:space="preserve">If yes, can it be characterized as a </w:t>
      </w:r>
      <w:r w:rsidRPr="00511D7D">
        <w:rPr>
          <w:rFonts w:ascii="Arial" w:hAnsi="Arial" w:cs="Arial"/>
          <w:b/>
          <w:color w:val="660066"/>
          <w:sz w:val="20"/>
          <w:szCs w:val="20"/>
          <w:u w:val="single"/>
        </w:rPr>
        <w:t>sale</w:t>
      </w:r>
      <w:r w:rsidRPr="00511D7D">
        <w:rPr>
          <w:rFonts w:ascii="Arial" w:hAnsi="Arial" w:cs="Arial"/>
          <w:b/>
          <w:color w:val="660066"/>
          <w:sz w:val="20"/>
          <w:szCs w:val="20"/>
        </w:rPr>
        <w:t xml:space="preserve">? If yes, then there are </w:t>
      </w:r>
      <w:r w:rsidRPr="00511D7D">
        <w:rPr>
          <w:rFonts w:ascii="Arial" w:hAnsi="Arial" w:cs="Arial"/>
          <w:b/>
          <w:color w:val="660066"/>
          <w:sz w:val="20"/>
          <w:szCs w:val="20"/>
          <w:u w:val="single"/>
        </w:rPr>
        <w:t>two</w:t>
      </w:r>
      <w:r w:rsidRPr="00511D7D">
        <w:rPr>
          <w:rFonts w:ascii="Arial" w:hAnsi="Arial" w:cs="Arial"/>
          <w:b/>
          <w:color w:val="660066"/>
          <w:sz w:val="20"/>
          <w:szCs w:val="20"/>
        </w:rPr>
        <w:t xml:space="preserve"> contracts of sale</w:t>
      </w:r>
      <w:r w:rsidR="00BB52CC" w:rsidRPr="00511D7D">
        <w:rPr>
          <w:rFonts w:ascii="Arial" w:hAnsi="Arial" w:cs="Arial"/>
          <w:b/>
          <w:color w:val="660066"/>
          <w:sz w:val="20"/>
          <w:szCs w:val="20"/>
        </w:rPr>
        <w:t xml:space="preserve"> – both of which are governed under SOGA </w:t>
      </w:r>
    </w:p>
    <w:p w14:paraId="63ABAE16" w14:textId="77777777" w:rsidR="00A078FA" w:rsidRPr="00511D7D" w:rsidRDefault="00A078FA" w:rsidP="00A078FA">
      <w:pPr>
        <w:pStyle w:val="ListParagraph"/>
        <w:numPr>
          <w:ilvl w:val="1"/>
          <w:numId w:val="1"/>
        </w:numPr>
        <w:rPr>
          <w:rFonts w:ascii="Arial" w:hAnsi="Arial" w:cs="Arial"/>
          <w:color w:val="0000FF"/>
          <w:sz w:val="20"/>
          <w:szCs w:val="20"/>
        </w:rPr>
      </w:pPr>
      <w:r w:rsidRPr="00511D7D">
        <w:rPr>
          <w:rFonts w:ascii="Arial" w:hAnsi="Arial" w:cs="Arial"/>
          <w:b/>
          <w:sz w:val="20"/>
          <w:szCs w:val="20"/>
        </w:rPr>
        <w:t>True consignment</w:t>
      </w:r>
      <w:r w:rsidRPr="00511D7D">
        <w:rPr>
          <w:rFonts w:ascii="Arial" w:hAnsi="Arial" w:cs="Arial"/>
          <w:i/>
          <w:sz w:val="20"/>
          <w:szCs w:val="20"/>
        </w:rPr>
        <w:t xml:space="preserve"> </w:t>
      </w:r>
      <w:r w:rsidRPr="00511D7D">
        <w:rPr>
          <w:rFonts w:ascii="Arial" w:hAnsi="Arial" w:cs="Arial"/>
          <w:sz w:val="20"/>
          <w:szCs w:val="20"/>
        </w:rPr>
        <w:sym w:font="Wingdings" w:char="F0E0"/>
      </w:r>
      <w:r w:rsidRPr="00511D7D">
        <w:rPr>
          <w:rFonts w:ascii="Arial" w:hAnsi="Arial" w:cs="Arial"/>
          <w:sz w:val="20"/>
          <w:szCs w:val="20"/>
        </w:rPr>
        <w:t xml:space="preserve"> </w:t>
      </w:r>
      <w:r w:rsidR="005E7E6B" w:rsidRPr="00511D7D">
        <w:rPr>
          <w:rFonts w:ascii="Arial" w:hAnsi="Arial" w:cs="Arial"/>
          <w:sz w:val="20"/>
          <w:szCs w:val="20"/>
        </w:rPr>
        <w:t xml:space="preserve">A passes ownership to C </w:t>
      </w:r>
      <w:r w:rsidR="00B83C08" w:rsidRPr="00511D7D">
        <w:rPr>
          <w:rFonts w:ascii="Arial" w:hAnsi="Arial" w:cs="Arial"/>
          <w:sz w:val="20"/>
          <w:szCs w:val="20"/>
        </w:rPr>
        <w:t>through B</w:t>
      </w:r>
    </w:p>
    <w:p w14:paraId="4C427B3A" w14:textId="77777777" w:rsidR="005E7E6B" w:rsidRPr="00511D7D" w:rsidRDefault="00B83C08" w:rsidP="005E7E6B">
      <w:pPr>
        <w:pStyle w:val="ListParagraph"/>
        <w:numPr>
          <w:ilvl w:val="2"/>
          <w:numId w:val="1"/>
        </w:numPr>
        <w:rPr>
          <w:rFonts w:ascii="Arial" w:hAnsi="Arial" w:cs="Arial"/>
          <w:color w:val="0000FF"/>
          <w:sz w:val="20"/>
          <w:szCs w:val="20"/>
        </w:rPr>
      </w:pPr>
      <w:r w:rsidRPr="00511D7D">
        <w:rPr>
          <w:rFonts w:ascii="Arial" w:hAnsi="Arial" w:cs="Arial"/>
          <w:sz w:val="20"/>
          <w:szCs w:val="20"/>
        </w:rPr>
        <w:t>T</w:t>
      </w:r>
      <w:r w:rsidR="005E7E6B" w:rsidRPr="00511D7D">
        <w:rPr>
          <w:rFonts w:ascii="Arial" w:hAnsi="Arial" w:cs="Arial"/>
          <w:sz w:val="20"/>
          <w:szCs w:val="20"/>
        </w:rPr>
        <w:t>he contract of sale is between A and C</w:t>
      </w:r>
    </w:p>
    <w:p w14:paraId="2D7E35DD" w14:textId="77777777" w:rsidR="005E7E6B" w:rsidRPr="00511D7D" w:rsidRDefault="005E7E6B" w:rsidP="005E7E6B">
      <w:pPr>
        <w:pStyle w:val="ListParagraph"/>
        <w:numPr>
          <w:ilvl w:val="2"/>
          <w:numId w:val="1"/>
        </w:numPr>
        <w:rPr>
          <w:rFonts w:ascii="Arial" w:hAnsi="Arial" w:cs="Arial"/>
          <w:color w:val="0000FF"/>
          <w:sz w:val="20"/>
          <w:szCs w:val="20"/>
        </w:rPr>
      </w:pPr>
      <w:r w:rsidRPr="00511D7D">
        <w:rPr>
          <w:rFonts w:ascii="Arial" w:hAnsi="Arial" w:cs="Arial"/>
          <w:sz w:val="20"/>
          <w:szCs w:val="20"/>
        </w:rPr>
        <w:t>B is never the owner and has no responsibilities of ownership</w:t>
      </w:r>
    </w:p>
    <w:p w14:paraId="5DE5384C" w14:textId="77777777" w:rsidR="005E7E6B" w:rsidRPr="00511D7D" w:rsidRDefault="005E7E6B" w:rsidP="005E7E6B">
      <w:pPr>
        <w:pStyle w:val="ListParagraph"/>
        <w:numPr>
          <w:ilvl w:val="1"/>
          <w:numId w:val="1"/>
        </w:numPr>
        <w:rPr>
          <w:rFonts w:ascii="Arial" w:hAnsi="Arial" w:cs="Arial"/>
          <w:color w:val="0000FF"/>
          <w:sz w:val="20"/>
          <w:szCs w:val="20"/>
        </w:rPr>
      </w:pPr>
      <w:r w:rsidRPr="00511D7D">
        <w:rPr>
          <w:rFonts w:ascii="Arial" w:hAnsi="Arial" w:cs="Arial"/>
          <w:b/>
          <w:sz w:val="20"/>
          <w:szCs w:val="20"/>
        </w:rPr>
        <w:t xml:space="preserve">Sale </w:t>
      </w:r>
      <w:r w:rsidRPr="00511D7D">
        <w:rPr>
          <w:rFonts w:ascii="Arial" w:hAnsi="Arial" w:cs="Arial"/>
          <w:sz w:val="20"/>
          <w:szCs w:val="20"/>
        </w:rPr>
        <w:sym w:font="Wingdings" w:char="F0E0"/>
      </w:r>
      <w:r w:rsidRPr="00511D7D">
        <w:rPr>
          <w:rFonts w:ascii="Arial" w:hAnsi="Arial" w:cs="Arial"/>
          <w:sz w:val="20"/>
          <w:szCs w:val="20"/>
        </w:rPr>
        <w:t xml:space="preserve"> when the consignment contract between A and B can be characterized as a sale</w:t>
      </w:r>
    </w:p>
    <w:p w14:paraId="3DADB3B8" w14:textId="77777777" w:rsidR="005E7E6B" w:rsidRPr="00511D7D" w:rsidRDefault="00B83C08" w:rsidP="005E7E6B">
      <w:pPr>
        <w:pStyle w:val="ListParagraph"/>
        <w:numPr>
          <w:ilvl w:val="2"/>
          <w:numId w:val="1"/>
        </w:numPr>
        <w:rPr>
          <w:rFonts w:ascii="Arial" w:hAnsi="Arial" w:cs="Arial"/>
          <w:color w:val="0000FF"/>
          <w:sz w:val="20"/>
          <w:szCs w:val="20"/>
        </w:rPr>
      </w:pPr>
      <w:r w:rsidRPr="00511D7D">
        <w:rPr>
          <w:rFonts w:ascii="Arial" w:hAnsi="Arial" w:cs="Arial"/>
          <w:sz w:val="20"/>
          <w:szCs w:val="20"/>
        </w:rPr>
        <w:t>T</w:t>
      </w:r>
      <w:r w:rsidR="005E7E6B" w:rsidRPr="00511D7D">
        <w:rPr>
          <w:rFonts w:ascii="Arial" w:hAnsi="Arial" w:cs="Arial"/>
          <w:sz w:val="20"/>
          <w:szCs w:val="20"/>
        </w:rPr>
        <w:t>here are two contracts of sale: one between A + B, and B + C</w:t>
      </w:r>
    </w:p>
    <w:p w14:paraId="4BD47A33" w14:textId="77777777" w:rsidR="005E7E6B" w:rsidRPr="00511D7D" w:rsidRDefault="005E7E6B" w:rsidP="005E7E6B">
      <w:pPr>
        <w:pStyle w:val="ListParagraph"/>
        <w:numPr>
          <w:ilvl w:val="2"/>
          <w:numId w:val="1"/>
        </w:numPr>
        <w:rPr>
          <w:rFonts w:ascii="Arial" w:hAnsi="Arial" w:cs="Arial"/>
          <w:color w:val="0000FF"/>
          <w:sz w:val="20"/>
          <w:szCs w:val="20"/>
        </w:rPr>
      </w:pPr>
      <w:r w:rsidRPr="00511D7D">
        <w:rPr>
          <w:rFonts w:ascii="Arial" w:hAnsi="Arial" w:cs="Arial"/>
          <w:sz w:val="20"/>
          <w:szCs w:val="20"/>
        </w:rPr>
        <w:t>B obtains ownership in the interim and passes it to C</w:t>
      </w:r>
    </w:p>
    <w:p w14:paraId="3160E6FF" w14:textId="77777777" w:rsidR="005E7E6B" w:rsidRPr="00511D7D" w:rsidRDefault="005E7E6B" w:rsidP="005E7E6B">
      <w:pPr>
        <w:pStyle w:val="ListParagraph"/>
        <w:numPr>
          <w:ilvl w:val="1"/>
          <w:numId w:val="1"/>
        </w:numPr>
        <w:rPr>
          <w:rFonts w:ascii="Arial" w:hAnsi="Arial" w:cs="Arial"/>
          <w:color w:val="0000FF"/>
          <w:sz w:val="20"/>
          <w:szCs w:val="20"/>
        </w:rPr>
      </w:pPr>
      <w:r w:rsidRPr="00511D7D">
        <w:rPr>
          <w:rFonts w:ascii="Arial" w:hAnsi="Arial" w:cs="Arial"/>
          <w:sz w:val="20"/>
          <w:szCs w:val="20"/>
        </w:rPr>
        <w:t xml:space="preserve">A consignment contract is characterized as a </w:t>
      </w:r>
      <w:r w:rsidRPr="00511D7D">
        <w:rPr>
          <w:rFonts w:ascii="Arial" w:hAnsi="Arial" w:cs="Arial"/>
          <w:sz w:val="20"/>
          <w:szCs w:val="20"/>
          <w:u w:val="single"/>
        </w:rPr>
        <w:t>conditional sale</w:t>
      </w:r>
      <w:r w:rsidRPr="00511D7D">
        <w:rPr>
          <w:rFonts w:ascii="Arial" w:hAnsi="Arial" w:cs="Arial"/>
          <w:sz w:val="20"/>
          <w:szCs w:val="20"/>
        </w:rPr>
        <w:t xml:space="preserve"> when B will become the owner if B is unable to find a buyer</w:t>
      </w:r>
    </w:p>
    <w:p w14:paraId="6D8A90C3" w14:textId="77777777" w:rsidR="005E7E6B" w:rsidRPr="00511D7D" w:rsidRDefault="005E7E6B" w:rsidP="005E7E6B">
      <w:pPr>
        <w:pStyle w:val="ListParagraph"/>
        <w:numPr>
          <w:ilvl w:val="1"/>
          <w:numId w:val="1"/>
        </w:numPr>
        <w:rPr>
          <w:rFonts w:ascii="Arial" w:hAnsi="Arial" w:cs="Arial"/>
          <w:color w:val="0000FF"/>
          <w:sz w:val="20"/>
          <w:szCs w:val="20"/>
        </w:rPr>
      </w:pPr>
      <w:r w:rsidRPr="00511D7D">
        <w:rPr>
          <w:rFonts w:ascii="Arial" w:hAnsi="Arial" w:cs="Arial"/>
          <w:i/>
          <w:color w:val="0000FF"/>
          <w:sz w:val="20"/>
          <w:szCs w:val="20"/>
        </w:rPr>
        <w:t xml:space="preserve">Weiner v. Harris: </w:t>
      </w:r>
      <w:r w:rsidR="00B83C08" w:rsidRPr="00511D7D">
        <w:rPr>
          <w:rFonts w:ascii="Arial" w:hAnsi="Arial" w:cs="Arial"/>
          <w:sz w:val="20"/>
          <w:szCs w:val="20"/>
        </w:rPr>
        <w:t xml:space="preserve">A </w:t>
      </w:r>
      <w:r w:rsidR="00B83C08" w:rsidRPr="00511D7D">
        <w:rPr>
          <w:rFonts w:ascii="Arial" w:hAnsi="Arial" w:cs="Arial"/>
          <w:i/>
          <w:sz w:val="20"/>
          <w:szCs w:val="20"/>
        </w:rPr>
        <w:t xml:space="preserve">true agency </w:t>
      </w:r>
      <w:r w:rsidR="00B83C08" w:rsidRPr="00511D7D">
        <w:rPr>
          <w:rFonts w:ascii="Arial" w:hAnsi="Arial" w:cs="Arial"/>
          <w:sz w:val="20"/>
          <w:szCs w:val="20"/>
        </w:rPr>
        <w:t>contract exists when B gets possession of goods from A with no right to buy + instruction to sell.</w:t>
      </w:r>
    </w:p>
    <w:p w14:paraId="77E077A8" w14:textId="77777777" w:rsidR="00B83C08" w:rsidRPr="00511D7D" w:rsidRDefault="00B83C08" w:rsidP="00B83C08">
      <w:pPr>
        <w:pStyle w:val="ListParagraph"/>
        <w:numPr>
          <w:ilvl w:val="2"/>
          <w:numId w:val="1"/>
        </w:numPr>
        <w:rPr>
          <w:rFonts w:ascii="Arial" w:hAnsi="Arial" w:cs="Arial"/>
          <w:color w:val="0000FF"/>
          <w:sz w:val="20"/>
          <w:szCs w:val="20"/>
        </w:rPr>
      </w:pPr>
      <w:r w:rsidRPr="00511D7D">
        <w:rPr>
          <w:rFonts w:ascii="Arial" w:hAnsi="Arial" w:cs="Arial"/>
          <w:sz w:val="20"/>
          <w:szCs w:val="20"/>
        </w:rPr>
        <w:t xml:space="preserve">If B sells goods to C and C is a BFPV, C can claim protection of </w:t>
      </w:r>
      <w:r w:rsidR="00C96C55" w:rsidRPr="00511D7D">
        <w:rPr>
          <w:rFonts w:ascii="Arial" w:hAnsi="Arial" w:cs="Arial"/>
          <w:b/>
          <w:color w:val="008000"/>
          <w:sz w:val="20"/>
          <w:szCs w:val="20"/>
        </w:rPr>
        <w:t>s.59</w:t>
      </w:r>
    </w:p>
    <w:p w14:paraId="795B5ABE" w14:textId="77777777" w:rsidR="00B83C08" w:rsidRPr="00511D7D" w:rsidRDefault="00B83C08" w:rsidP="00B83C08">
      <w:pPr>
        <w:pStyle w:val="ListParagraph"/>
        <w:numPr>
          <w:ilvl w:val="2"/>
          <w:numId w:val="1"/>
        </w:numPr>
        <w:rPr>
          <w:rFonts w:ascii="Arial" w:hAnsi="Arial" w:cs="Arial"/>
          <w:color w:val="0000FF"/>
          <w:sz w:val="20"/>
          <w:szCs w:val="20"/>
        </w:rPr>
      </w:pPr>
      <w:r w:rsidRPr="00511D7D">
        <w:rPr>
          <w:rFonts w:ascii="Arial" w:hAnsi="Arial" w:cs="Arial"/>
          <w:sz w:val="20"/>
          <w:szCs w:val="20"/>
        </w:rPr>
        <w:t>Although B is in breach of its agency contract with A, B has possession and can transfer good title to C</w:t>
      </w:r>
    </w:p>
    <w:p w14:paraId="40B52ED3" w14:textId="77777777" w:rsidR="00B83C08" w:rsidRPr="00511D7D" w:rsidRDefault="00B83C08" w:rsidP="00B83C08">
      <w:pPr>
        <w:pStyle w:val="ListParagraph"/>
        <w:numPr>
          <w:ilvl w:val="2"/>
          <w:numId w:val="1"/>
        </w:numPr>
        <w:rPr>
          <w:rFonts w:ascii="Arial" w:hAnsi="Arial" w:cs="Arial"/>
          <w:color w:val="0000FF"/>
          <w:sz w:val="20"/>
          <w:szCs w:val="20"/>
        </w:rPr>
      </w:pPr>
      <w:r w:rsidRPr="00511D7D">
        <w:rPr>
          <w:rFonts w:ascii="Arial" w:hAnsi="Arial" w:cs="Arial"/>
          <w:sz w:val="20"/>
          <w:szCs w:val="20"/>
        </w:rPr>
        <w:t>A is estopped from denying B’s ostensible authority to sell</w:t>
      </w:r>
    </w:p>
    <w:p w14:paraId="01D21B9D" w14:textId="77777777" w:rsidR="00B83C08" w:rsidRPr="00511D7D" w:rsidRDefault="00B83C08" w:rsidP="00B83C08">
      <w:pPr>
        <w:pStyle w:val="ListParagraph"/>
        <w:numPr>
          <w:ilvl w:val="1"/>
          <w:numId w:val="1"/>
        </w:numPr>
        <w:rPr>
          <w:rFonts w:ascii="Arial" w:hAnsi="Arial" w:cs="Arial"/>
          <w:color w:val="0000FF"/>
          <w:sz w:val="20"/>
          <w:szCs w:val="20"/>
        </w:rPr>
      </w:pPr>
      <w:r w:rsidRPr="00511D7D">
        <w:rPr>
          <w:rFonts w:ascii="Arial" w:hAnsi="Arial" w:cs="Arial"/>
          <w:i/>
          <w:color w:val="0000FF"/>
          <w:sz w:val="20"/>
          <w:szCs w:val="20"/>
        </w:rPr>
        <w:t>Re: Stephanian’s Persian Carpets Limited</w:t>
      </w:r>
      <w:r w:rsidRPr="00511D7D">
        <w:rPr>
          <w:rFonts w:ascii="Arial" w:hAnsi="Arial" w:cs="Arial"/>
          <w:color w:val="0000FF"/>
          <w:sz w:val="20"/>
          <w:szCs w:val="20"/>
        </w:rPr>
        <w:t xml:space="preserve">: </w:t>
      </w:r>
      <w:r w:rsidRPr="00511D7D">
        <w:rPr>
          <w:rFonts w:ascii="Arial" w:hAnsi="Arial" w:cs="Arial"/>
          <w:sz w:val="20"/>
          <w:szCs w:val="20"/>
        </w:rPr>
        <w:t xml:space="preserve">A </w:t>
      </w:r>
      <w:r w:rsidRPr="00511D7D">
        <w:rPr>
          <w:rFonts w:ascii="Arial" w:hAnsi="Arial" w:cs="Arial"/>
          <w:i/>
          <w:sz w:val="20"/>
          <w:szCs w:val="20"/>
        </w:rPr>
        <w:t>true consignment</w:t>
      </w:r>
      <w:r w:rsidRPr="00511D7D">
        <w:rPr>
          <w:rFonts w:ascii="Arial" w:hAnsi="Arial" w:cs="Arial"/>
          <w:sz w:val="20"/>
          <w:szCs w:val="20"/>
        </w:rPr>
        <w:t xml:space="preserve"> exists when B never becomes the owner, never has the responsibilities of ownership.</w:t>
      </w:r>
    </w:p>
    <w:p w14:paraId="747A0A08" w14:textId="77777777" w:rsidR="00B83C08" w:rsidRPr="00511D7D" w:rsidRDefault="00B83C08" w:rsidP="00B83C08">
      <w:pPr>
        <w:pStyle w:val="ListParagraph"/>
        <w:numPr>
          <w:ilvl w:val="2"/>
          <w:numId w:val="1"/>
        </w:numPr>
        <w:rPr>
          <w:rFonts w:ascii="Arial" w:hAnsi="Arial" w:cs="Arial"/>
          <w:color w:val="0000FF"/>
          <w:sz w:val="20"/>
          <w:szCs w:val="20"/>
        </w:rPr>
      </w:pPr>
      <w:r w:rsidRPr="00511D7D">
        <w:rPr>
          <w:rFonts w:ascii="Arial" w:hAnsi="Arial" w:cs="Arial"/>
          <w:sz w:val="20"/>
          <w:szCs w:val="20"/>
        </w:rPr>
        <w:t xml:space="preserve">It </w:t>
      </w:r>
      <w:r w:rsidRPr="00511D7D">
        <w:rPr>
          <w:rFonts w:ascii="Arial" w:hAnsi="Arial" w:cs="Arial"/>
          <w:sz w:val="20"/>
          <w:szCs w:val="20"/>
          <w:u w:val="single"/>
        </w:rPr>
        <w:t>cannot</w:t>
      </w:r>
      <w:r w:rsidRPr="00511D7D">
        <w:rPr>
          <w:rFonts w:ascii="Arial" w:hAnsi="Arial" w:cs="Arial"/>
          <w:sz w:val="20"/>
          <w:szCs w:val="20"/>
        </w:rPr>
        <w:t xml:space="preserve"> be characterized as a </w:t>
      </w:r>
      <w:r w:rsidRPr="00511D7D">
        <w:rPr>
          <w:rFonts w:ascii="Arial" w:hAnsi="Arial" w:cs="Arial"/>
          <w:sz w:val="20"/>
          <w:szCs w:val="20"/>
          <w:u w:val="single"/>
        </w:rPr>
        <w:t>conditional sale</w:t>
      </w:r>
      <w:r w:rsidRPr="00511D7D">
        <w:rPr>
          <w:rFonts w:ascii="Arial" w:hAnsi="Arial" w:cs="Arial"/>
          <w:sz w:val="20"/>
          <w:szCs w:val="20"/>
        </w:rPr>
        <w:t xml:space="preserve"> when B will not become the owner if B is unable to find a buyer.</w:t>
      </w:r>
    </w:p>
    <w:p w14:paraId="08DFD75D" w14:textId="77777777" w:rsidR="00B83C08" w:rsidRPr="00511D7D" w:rsidRDefault="00B83C08" w:rsidP="00B83C08">
      <w:pPr>
        <w:pStyle w:val="ListParagraph"/>
        <w:numPr>
          <w:ilvl w:val="2"/>
          <w:numId w:val="1"/>
        </w:numPr>
        <w:rPr>
          <w:rFonts w:ascii="Arial" w:hAnsi="Arial" w:cs="Arial"/>
          <w:color w:val="0000FF"/>
          <w:sz w:val="20"/>
          <w:szCs w:val="20"/>
        </w:rPr>
      </w:pPr>
      <w:r w:rsidRPr="00511D7D">
        <w:rPr>
          <w:rFonts w:ascii="Arial" w:hAnsi="Arial" w:cs="Arial"/>
          <w:sz w:val="20"/>
          <w:szCs w:val="20"/>
        </w:rPr>
        <w:t xml:space="preserve">If B has no obligation to pay A until B either sells the goods </w:t>
      </w:r>
      <w:r w:rsidRPr="00511D7D">
        <w:rPr>
          <w:rFonts w:ascii="Arial" w:hAnsi="Arial" w:cs="Arial"/>
          <w:sz w:val="20"/>
          <w:szCs w:val="20"/>
          <w:u w:val="single"/>
        </w:rPr>
        <w:t>or</w:t>
      </w:r>
      <w:r w:rsidRPr="00511D7D">
        <w:rPr>
          <w:rFonts w:ascii="Arial" w:hAnsi="Arial" w:cs="Arial"/>
          <w:sz w:val="20"/>
          <w:szCs w:val="20"/>
        </w:rPr>
        <w:t xml:space="preserve"> buys the goods then this is a </w:t>
      </w:r>
      <w:r w:rsidRPr="00511D7D">
        <w:rPr>
          <w:rFonts w:ascii="Arial" w:hAnsi="Arial" w:cs="Arial"/>
          <w:sz w:val="20"/>
          <w:szCs w:val="20"/>
          <w:u w:val="single"/>
        </w:rPr>
        <w:t>consignment contract</w:t>
      </w:r>
    </w:p>
    <w:p w14:paraId="0E55B7F8" w14:textId="77777777" w:rsidR="00C96C55" w:rsidRPr="00511D7D" w:rsidRDefault="00C96C55" w:rsidP="00C96C55">
      <w:pPr>
        <w:pStyle w:val="ListParagraph"/>
        <w:numPr>
          <w:ilvl w:val="1"/>
          <w:numId w:val="1"/>
        </w:numPr>
        <w:rPr>
          <w:rFonts w:ascii="Arial" w:hAnsi="Arial" w:cs="Arial"/>
          <w:color w:val="0000FF"/>
          <w:sz w:val="20"/>
          <w:szCs w:val="20"/>
        </w:rPr>
      </w:pPr>
      <w:r w:rsidRPr="00511D7D">
        <w:rPr>
          <w:rFonts w:ascii="Arial" w:hAnsi="Arial" w:cs="Arial"/>
          <w:sz w:val="20"/>
          <w:szCs w:val="20"/>
        </w:rPr>
        <w:t xml:space="preserve">If the contract between A + B can be characterized as a </w:t>
      </w:r>
      <w:r w:rsidRPr="00511D7D">
        <w:rPr>
          <w:rFonts w:ascii="Arial" w:hAnsi="Arial" w:cs="Arial"/>
          <w:sz w:val="20"/>
          <w:szCs w:val="20"/>
          <w:u w:val="single"/>
        </w:rPr>
        <w:t>conditional sale</w:t>
      </w:r>
      <w:r w:rsidRPr="00511D7D">
        <w:rPr>
          <w:rFonts w:ascii="Arial" w:hAnsi="Arial" w:cs="Arial"/>
          <w:sz w:val="20"/>
          <w:szCs w:val="20"/>
        </w:rPr>
        <w:t xml:space="preserve"> then a BFPV can claim the protection of </w:t>
      </w:r>
      <w:r w:rsidRPr="00511D7D">
        <w:rPr>
          <w:rFonts w:ascii="Arial" w:hAnsi="Arial" w:cs="Arial"/>
          <w:b/>
          <w:color w:val="008000"/>
          <w:sz w:val="20"/>
          <w:szCs w:val="20"/>
        </w:rPr>
        <w:t>s.30(3)</w:t>
      </w:r>
    </w:p>
    <w:p w14:paraId="097F6CE1" w14:textId="77777777" w:rsidR="00C96C55" w:rsidRPr="00511D7D" w:rsidRDefault="00130773" w:rsidP="00C96C55">
      <w:pPr>
        <w:pStyle w:val="ListParagraph"/>
        <w:numPr>
          <w:ilvl w:val="2"/>
          <w:numId w:val="1"/>
        </w:numPr>
        <w:rPr>
          <w:rFonts w:ascii="Arial" w:hAnsi="Arial" w:cs="Arial"/>
          <w:color w:val="0000FF"/>
          <w:sz w:val="20"/>
          <w:szCs w:val="20"/>
        </w:rPr>
      </w:pPr>
      <w:r w:rsidRPr="00511D7D">
        <w:rPr>
          <w:rFonts w:ascii="Arial" w:hAnsi="Arial" w:cs="Arial"/>
          <w:sz w:val="20"/>
          <w:szCs w:val="20"/>
        </w:rPr>
        <w:t xml:space="preserve">If it’s a </w:t>
      </w:r>
      <w:r w:rsidRPr="00511D7D">
        <w:rPr>
          <w:rFonts w:ascii="Arial" w:hAnsi="Arial" w:cs="Arial"/>
          <w:sz w:val="20"/>
          <w:szCs w:val="20"/>
          <w:u w:val="single"/>
        </w:rPr>
        <w:t>conditional sale</w:t>
      </w:r>
      <w:r w:rsidRPr="00511D7D">
        <w:rPr>
          <w:rFonts w:ascii="Arial" w:hAnsi="Arial" w:cs="Arial"/>
          <w:sz w:val="20"/>
          <w:szCs w:val="20"/>
        </w:rPr>
        <w:t xml:space="preserve"> then B is a buyer, not an agent</w:t>
      </w:r>
    </w:p>
    <w:p w14:paraId="7880A7A9" w14:textId="77777777" w:rsidR="00130773" w:rsidRPr="00511D7D" w:rsidRDefault="00130773" w:rsidP="00C96C55">
      <w:pPr>
        <w:pStyle w:val="ListParagraph"/>
        <w:numPr>
          <w:ilvl w:val="2"/>
          <w:numId w:val="1"/>
        </w:numPr>
        <w:rPr>
          <w:rFonts w:ascii="Arial" w:hAnsi="Arial" w:cs="Arial"/>
          <w:color w:val="0000FF"/>
          <w:sz w:val="20"/>
          <w:szCs w:val="20"/>
        </w:rPr>
      </w:pPr>
      <w:r w:rsidRPr="00511D7D">
        <w:rPr>
          <w:rFonts w:ascii="Arial" w:hAnsi="Arial" w:cs="Arial"/>
          <w:sz w:val="20"/>
          <w:szCs w:val="20"/>
        </w:rPr>
        <w:t>Ownership passes through B to C and C gets good title</w:t>
      </w:r>
    </w:p>
    <w:p w14:paraId="77CC1E45" w14:textId="77777777" w:rsidR="00BB52CC" w:rsidRDefault="00BB52CC" w:rsidP="00BB52CC">
      <w:pPr>
        <w:rPr>
          <w:color w:val="0000FF"/>
        </w:rPr>
      </w:pPr>
    </w:p>
    <w:p w14:paraId="08535D2D" w14:textId="77777777" w:rsidR="00177416" w:rsidRDefault="00177416" w:rsidP="00BB52CC">
      <w:pPr>
        <w:rPr>
          <w:color w:val="0000FF"/>
        </w:rPr>
      </w:pPr>
    </w:p>
    <w:p w14:paraId="012A295F" w14:textId="77777777" w:rsidR="00177416" w:rsidRDefault="00177416" w:rsidP="00BB52CC">
      <w:pPr>
        <w:rPr>
          <w:color w:val="0000FF"/>
        </w:rPr>
      </w:pPr>
    </w:p>
    <w:p w14:paraId="4981C075" w14:textId="77777777" w:rsidR="00177416" w:rsidRDefault="00177416" w:rsidP="00BB52CC">
      <w:pPr>
        <w:rPr>
          <w:color w:val="0000FF"/>
        </w:rPr>
      </w:pPr>
    </w:p>
    <w:p w14:paraId="11C12306" w14:textId="77777777" w:rsidR="00177416" w:rsidRDefault="00177416" w:rsidP="00BB52CC">
      <w:pPr>
        <w:rPr>
          <w:color w:val="0000FF"/>
        </w:rPr>
      </w:pPr>
    </w:p>
    <w:p w14:paraId="396945F1" w14:textId="77777777" w:rsidR="00177416" w:rsidRDefault="00177416" w:rsidP="00BB52CC">
      <w:pPr>
        <w:rPr>
          <w:color w:val="0000FF"/>
        </w:rPr>
      </w:pPr>
    </w:p>
    <w:p w14:paraId="16AD0133" w14:textId="77777777" w:rsidR="00177416" w:rsidRDefault="00177416" w:rsidP="00BB52CC">
      <w:pPr>
        <w:rPr>
          <w:color w:val="0000FF"/>
        </w:rPr>
      </w:pPr>
    </w:p>
    <w:p w14:paraId="0613C26B" w14:textId="77777777" w:rsidR="00177416" w:rsidRDefault="00177416" w:rsidP="00BB52CC">
      <w:pPr>
        <w:rPr>
          <w:color w:val="0000FF"/>
        </w:rPr>
      </w:pPr>
    </w:p>
    <w:p w14:paraId="3F1641E3" w14:textId="77777777" w:rsidR="00177416" w:rsidRDefault="00177416" w:rsidP="00BB52CC">
      <w:pPr>
        <w:rPr>
          <w:color w:val="0000FF"/>
        </w:rPr>
      </w:pPr>
    </w:p>
    <w:p w14:paraId="53EA7216" w14:textId="77777777" w:rsidR="00177416" w:rsidRDefault="00177416" w:rsidP="00BB52CC">
      <w:pPr>
        <w:rPr>
          <w:color w:val="0000FF"/>
        </w:rPr>
      </w:pPr>
    </w:p>
    <w:p w14:paraId="6427A0EA" w14:textId="77777777" w:rsidR="00177416" w:rsidRDefault="00177416" w:rsidP="00BB52CC">
      <w:pPr>
        <w:rPr>
          <w:color w:val="0000FF"/>
        </w:rPr>
      </w:pPr>
    </w:p>
    <w:p w14:paraId="5F551290" w14:textId="77777777" w:rsidR="00177416" w:rsidRDefault="00177416" w:rsidP="00BB52CC">
      <w:pPr>
        <w:rPr>
          <w:color w:val="0000FF"/>
        </w:rPr>
      </w:pPr>
    </w:p>
    <w:p w14:paraId="5DB60B2F" w14:textId="77777777" w:rsidR="00177416" w:rsidRDefault="00177416" w:rsidP="00BB52CC">
      <w:pPr>
        <w:rPr>
          <w:color w:val="0000FF"/>
        </w:rPr>
      </w:pPr>
    </w:p>
    <w:p w14:paraId="2BD7E0FE" w14:textId="77777777" w:rsidR="00177416" w:rsidRDefault="00177416" w:rsidP="00BB52CC">
      <w:pPr>
        <w:rPr>
          <w:color w:val="0000FF"/>
        </w:rPr>
      </w:pPr>
    </w:p>
    <w:p w14:paraId="13DF3EBA" w14:textId="77777777" w:rsidR="00177416" w:rsidRDefault="00177416" w:rsidP="00BB52CC">
      <w:pPr>
        <w:rPr>
          <w:color w:val="0000FF"/>
        </w:rPr>
      </w:pPr>
    </w:p>
    <w:p w14:paraId="76761FDD" w14:textId="77777777" w:rsidR="00177416" w:rsidRDefault="00177416" w:rsidP="00BB52CC">
      <w:pPr>
        <w:rPr>
          <w:color w:val="0000FF"/>
        </w:rPr>
      </w:pPr>
    </w:p>
    <w:p w14:paraId="2CB14744" w14:textId="77777777" w:rsidR="00177416" w:rsidRDefault="00177416" w:rsidP="00BB52CC">
      <w:pPr>
        <w:rPr>
          <w:color w:val="0000FF"/>
        </w:rPr>
      </w:pPr>
    </w:p>
    <w:p w14:paraId="2807B76C" w14:textId="77777777" w:rsidR="00177416" w:rsidRDefault="00177416" w:rsidP="00BB52CC">
      <w:pPr>
        <w:rPr>
          <w:color w:val="0000FF"/>
        </w:rPr>
      </w:pPr>
    </w:p>
    <w:p w14:paraId="4B147B28" w14:textId="77777777" w:rsidR="00177416" w:rsidRDefault="00177416" w:rsidP="00BB52CC">
      <w:pPr>
        <w:rPr>
          <w:color w:val="0000FF"/>
        </w:rPr>
      </w:pPr>
    </w:p>
    <w:p w14:paraId="6BC58DF6" w14:textId="77777777" w:rsidR="00177416" w:rsidRDefault="00177416" w:rsidP="00BB52CC">
      <w:pPr>
        <w:rPr>
          <w:color w:val="0000FF"/>
        </w:rPr>
      </w:pPr>
    </w:p>
    <w:p w14:paraId="14E40DCE" w14:textId="77777777" w:rsidR="00177416" w:rsidRDefault="00177416" w:rsidP="00BB52CC">
      <w:pPr>
        <w:rPr>
          <w:color w:val="0000FF"/>
        </w:rPr>
      </w:pPr>
    </w:p>
    <w:p w14:paraId="0BF25FFF" w14:textId="77777777" w:rsidR="00177416" w:rsidRDefault="00177416" w:rsidP="00BB52CC">
      <w:pPr>
        <w:rPr>
          <w:color w:val="0000FF"/>
        </w:rPr>
      </w:pPr>
    </w:p>
    <w:p w14:paraId="12BCABEF" w14:textId="77777777" w:rsidR="00BB52CC" w:rsidRDefault="00BB52CC" w:rsidP="00BB52CC">
      <w:pPr>
        <w:rPr>
          <w:color w:val="0000FF"/>
        </w:rPr>
      </w:pPr>
    </w:p>
    <w:tbl>
      <w:tblPr>
        <w:tblStyle w:val="TableGrid"/>
        <w:tblW w:w="0" w:type="auto"/>
        <w:tblLook w:val="04A0" w:firstRow="1" w:lastRow="0" w:firstColumn="1" w:lastColumn="0" w:noHBand="0" w:noVBand="1"/>
      </w:tblPr>
      <w:tblGrid>
        <w:gridCol w:w="11016"/>
      </w:tblGrid>
      <w:tr w:rsidR="00BB52CC" w14:paraId="7EC7A368" w14:textId="77777777" w:rsidTr="00BB52CC">
        <w:tc>
          <w:tcPr>
            <w:tcW w:w="11016" w:type="dxa"/>
            <w:shd w:val="clear" w:color="auto" w:fill="FFFF00"/>
          </w:tcPr>
          <w:p w14:paraId="310097AD" w14:textId="0816E2C4" w:rsidR="00BB52CC" w:rsidRPr="00551855" w:rsidRDefault="00BB52CC" w:rsidP="00BB52CC">
            <w:pPr>
              <w:jc w:val="center"/>
              <w:rPr>
                <w:rFonts w:ascii="Arial" w:hAnsi="Arial" w:cs="Arial"/>
                <w:b/>
              </w:rPr>
            </w:pPr>
            <w:r w:rsidRPr="00551855">
              <w:rPr>
                <w:rFonts w:ascii="Arial" w:hAnsi="Arial" w:cs="Arial"/>
                <w:b/>
              </w:rPr>
              <w:lastRenderedPageBreak/>
              <w:t>(2) What are the elements of the contract governed under SOGA?</w:t>
            </w:r>
          </w:p>
        </w:tc>
      </w:tr>
    </w:tbl>
    <w:p w14:paraId="6B1CA219" w14:textId="77777777" w:rsidR="00BB52CC" w:rsidRDefault="00BB52CC" w:rsidP="00BB52CC">
      <w:pPr>
        <w:rPr>
          <w:color w:val="0000FF"/>
        </w:rPr>
      </w:pPr>
    </w:p>
    <w:p w14:paraId="763E3D5C" w14:textId="7C95D584" w:rsidR="00BB52CC" w:rsidRPr="00141497" w:rsidRDefault="00BB52CC" w:rsidP="00BB52CC">
      <w:pPr>
        <w:pStyle w:val="ListParagraph"/>
        <w:numPr>
          <w:ilvl w:val="0"/>
          <w:numId w:val="2"/>
        </w:numPr>
        <w:rPr>
          <w:rFonts w:ascii="Arial" w:hAnsi="Arial" w:cs="Arial"/>
          <w:color w:val="0000FF"/>
          <w:sz w:val="20"/>
          <w:szCs w:val="20"/>
        </w:rPr>
      </w:pPr>
      <w:r w:rsidRPr="00141497">
        <w:rPr>
          <w:rFonts w:ascii="Arial" w:hAnsi="Arial" w:cs="Arial"/>
          <w:b/>
          <w:color w:val="660066"/>
          <w:sz w:val="20"/>
          <w:szCs w:val="20"/>
        </w:rPr>
        <w:t xml:space="preserve">Does the buyer have capacity? If not, </w:t>
      </w:r>
      <w:r w:rsidRPr="00141497">
        <w:rPr>
          <w:rFonts w:ascii="Arial" w:hAnsi="Arial" w:cs="Arial"/>
          <w:b/>
          <w:color w:val="008000"/>
          <w:sz w:val="20"/>
          <w:szCs w:val="20"/>
        </w:rPr>
        <w:t>s.7</w:t>
      </w:r>
      <w:r w:rsidRPr="00141497">
        <w:rPr>
          <w:rFonts w:ascii="Arial" w:hAnsi="Arial" w:cs="Arial"/>
          <w:b/>
          <w:color w:val="660066"/>
          <w:sz w:val="20"/>
          <w:szCs w:val="20"/>
        </w:rPr>
        <w:t xml:space="preserve"> states that the contract is </w:t>
      </w:r>
      <w:r w:rsidRPr="00141497">
        <w:rPr>
          <w:rFonts w:ascii="Arial" w:hAnsi="Arial" w:cs="Arial"/>
          <w:b/>
          <w:color w:val="660066"/>
          <w:sz w:val="20"/>
          <w:szCs w:val="20"/>
          <w:u w:val="single"/>
        </w:rPr>
        <w:t>void</w:t>
      </w:r>
      <w:r w:rsidRPr="00141497">
        <w:rPr>
          <w:rFonts w:ascii="Arial" w:hAnsi="Arial" w:cs="Arial"/>
          <w:b/>
          <w:color w:val="660066"/>
          <w:sz w:val="20"/>
          <w:szCs w:val="20"/>
        </w:rPr>
        <w:t xml:space="preserve"> or </w:t>
      </w:r>
      <w:r w:rsidRPr="00141497">
        <w:rPr>
          <w:rFonts w:ascii="Arial" w:hAnsi="Arial" w:cs="Arial"/>
          <w:b/>
          <w:color w:val="660066"/>
          <w:sz w:val="20"/>
          <w:szCs w:val="20"/>
          <w:u w:val="single"/>
        </w:rPr>
        <w:t>voidable</w:t>
      </w:r>
    </w:p>
    <w:p w14:paraId="1B2D36CC" w14:textId="138EDED2" w:rsidR="00BB52CC" w:rsidRPr="00141497" w:rsidRDefault="00BB52CC" w:rsidP="00BB52CC">
      <w:pPr>
        <w:pStyle w:val="ListParagraph"/>
        <w:numPr>
          <w:ilvl w:val="1"/>
          <w:numId w:val="2"/>
        </w:numPr>
        <w:rPr>
          <w:rFonts w:ascii="Arial" w:hAnsi="Arial" w:cs="Arial"/>
          <w:color w:val="0000FF"/>
          <w:sz w:val="20"/>
          <w:szCs w:val="20"/>
        </w:rPr>
      </w:pPr>
      <w:r w:rsidRPr="00141497">
        <w:rPr>
          <w:rFonts w:ascii="Arial" w:hAnsi="Arial" w:cs="Arial"/>
          <w:b/>
          <w:sz w:val="20"/>
          <w:szCs w:val="20"/>
        </w:rPr>
        <w:t>Void</w:t>
      </w:r>
      <w:r w:rsidRPr="00141497">
        <w:rPr>
          <w:rFonts w:ascii="Arial" w:hAnsi="Arial" w:cs="Arial"/>
          <w:i/>
          <w:sz w:val="20"/>
          <w:szCs w:val="20"/>
        </w:rPr>
        <w:t xml:space="preserve"> </w:t>
      </w:r>
      <w:r w:rsidRPr="00141497">
        <w:rPr>
          <w:rFonts w:ascii="Arial" w:hAnsi="Arial" w:cs="Arial"/>
          <w:sz w:val="20"/>
          <w:szCs w:val="20"/>
        </w:rPr>
        <w:sym w:font="Wingdings" w:char="F0E0"/>
      </w:r>
      <w:r w:rsidRPr="00141497">
        <w:rPr>
          <w:rFonts w:ascii="Arial" w:hAnsi="Arial" w:cs="Arial"/>
          <w:sz w:val="20"/>
          <w:szCs w:val="20"/>
        </w:rPr>
        <w:t xml:space="preserve"> the contract never existed, therefore there can be no enforcement or remedies</w:t>
      </w:r>
    </w:p>
    <w:p w14:paraId="736F6552" w14:textId="1B7CB1A2" w:rsidR="00BB52CC" w:rsidRPr="00141497" w:rsidRDefault="00BB52CC" w:rsidP="00BB52CC">
      <w:pPr>
        <w:pStyle w:val="ListParagraph"/>
        <w:numPr>
          <w:ilvl w:val="1"/>
          <w:numId w:val="2"/>
        </w:numPr>
        <w:rPr>
          <w:rFonts w:ascii="Arial" w:hAnsi="Arial" w:cs="Arial"/>
          <w:color w:val="0000FF"/>
          <w:sz w:val="20"/>
          <w:szCs w:val="20"/>
        </w:rPr>
      </w:pPr>
      <w:r w:rsidRPr="00141497">
        <w:rPr>
          <w:rFonts w:ascii="Arial" w:hAnsi="Arial" w:cs="Arial"/>
          <w:b/>
          <w:sz w:val="20"/>
          <w:szCs w:val="20"/>
        </w:rPr>
        <w:t xml:space="preserve">Voidable </w:t>
      </w:r>
      <w:r w:rsidRPr="00141497">
        <w:rPr>
          <w:rFonts w:ascii="Arial" w:hAnsi="Arial" w:cs="Arial"/>
          <w:sz w:val="20"/>
          <w:szCs w:val="20"/>
        </w:rPr>
        <w:sym w:font="Wingdings" w:char="F0E0"/>
      </w:r>
      <w:r w:rsidRPr="00141497">
        <w:rPr>
          <w:rFonts w:ascii="Arial" w:hAnsi="Arial" w:cs="Arial"/>
          <w:sz w:val="20"/>
          <w:szCs w:val="20"/>
        </w:rPr>
        <w:t xml:space="preserve"> the contract exists until the buyer actively disaffirms it, at which point the contract is rescinded</w:t>
      </w:r>
    </w:p>
    <w:p w14:paraId="4A28D4E8" w14:textId="309CE046" w:rsidR="00BB52CC" w:rsidRPr="00141497" w:rsidRDefault="00BB52CC" w:rsidP="00BB52CC">
      <w:pPr>
        <w:pStyle w:val="ListParagraph"/>
        <w:numPr>
          <w:ilvl w:val="1"/>
          <w:numId w:val="2"/>
        </w:numPr>
        <w:rPr>
          <w:rFonts w:ascii="Arial" w:hAnsi="Arial" w:cs="Arial"/>
          <w:color w:val="0000FF"/>
          <w:sz w:val="20"/>
          <w:szCs w:val="20"/>
        </w:rPr>
      </w:pPr>
      <w:r w:rsidRPr="00141497">
        <w:rPr>
          <w:rFonts w:ascii="Arial" w:hAnsi="Arial" w:cs="Arial"/>
          <w:b/>
          <w:sz w:val="20"/>
          <w:szCs w:val="20"/>
        </w:rPr>
        <w:t xml:space="preserve">Rescission </w:t>
      </w:r>
      <w:r w:rsidRPr="00141497">
        <w:rPr>
          <w:rFonts w:ascii="Arial" w:hAnsi="Arial" w:cs="Arial"/>
          <w:sz w:val="20"/>
          <w:szCs w:val="20"/>
        </w:rPr>
        <w:sym w:font="Wingdings" w:char="F0E0"/>
      </w:r>
      <w:r w:rsidRPr="00141497">
        <w:rPr>
          <w:rFonts w:ascii="Arial" w:hAnsi="Arial" w:cs="Arial"/>
          <w:sz w:val="20"/>
          <w:szCs w:val="20"/>
        </w:rPr>
        <w:t xml:space="preserve"> the contract is set aside and the parties are set back to square one </w:t>
      </w:r>
    </w:p>
    <w:p w14:paraId="71324563" w14:textId="1E1A8C90" w:rsidR="00BB52CC" w:rsidRPr="00141497" w:rsidRDefault="00BB52CC" w:rsidP="00BB52CC">
      <w:pPr>
        <w:pStyle w:val="ListParagraph"/>
        <w:numPr>
          <w:ilvl w:val="1"/>
          <w:numId w:val="2"/>
        </w:numPr>
        <w:rPr>
          <w:rFonts w:ascii="Arial" w:hAnsi="Arial" w:cs="Arial"/>
          <w:color w:val="0000FF"/>
          <w:sz w:val="20"/>
          <w:szCs w:val="20"/>
        </w:rPr>
      </w:pPr>
      <w:r w:rsidRPr="00141497">
        <w:rPr>
          <w:rFonts w:ascii="Arial" w:hAnsi="Arial" w:cs="Arial"/>
          <w:b/>
          <w:sz w:val="20"/>
          <w:szCs w:val="20"/>
        </w:rPr>
        <w:t xml:space="preserve">Contract of sale for necessaries </w:t>
      </w:r>
      <w:r w:rsidRPr="00141497">
        <w:rPr>
          <w:rFonts w:ascii="Arial" w:hAnsi="Arial" w:cs="Arial"/>
          <w:sz w:val="20"/>
          <w:szCs w:val="20"/>
        </w:rPr>
        <w:sym w:font="Wingdings" w:char="F0E0"/>
      </w:r>
      <w:r w:rsidRPr="00141497">
        <w:rPr>
          <w:rFonts w:ascii="Arial" w:hAnsi="Arial" w:cs="Arial"/>
          <w:sz w:val="20"/>
          <w:szCs w:val="20"/>
        </w:rPr>
        <w:t xml:space="preserve"> </w:t>
      </w:r>
      <w:r w:rsidRPr="00141497">
        <w:rPr>
          <w:rFonts w:ascii="Arial" w:hAnsi="Arial" w:cs="Arial"/>
          <w:b/>
          <w:color w:val="008000"/>
          <w:sz w:val="20"/>
          <w:szCs w:val="20"/>
        </w:rPr>
        <w:t>s.7(3)</w:t>
      </w:r>
      <w:r w:rsidRPr="00141497">
        <w:rPr>
          <w:rFonts w:ascii="Arial" w:hAnsi="Arial" w:cs="Arial"/>
          <w:sz w:val="20"/>
          <w:szCs w:val="20"/>
        </w:rPr>
        <w:t xml:space="preserve"> states that if an </w:t>
      </w:r>
      <w:r w:rsidRPr="00141497">
        <w:rPr>
          <w:rFonts w:ascii="Arial" w:hAnsi="Arial" w:cs="Arial"/>
          <w:sz w:val="20"/>
          <w:szCs w:val="20"/>
          <w:u w:val="single"/>
        </w:rPr>
        <w:t>incapacitated person</w:t>
      </w:r>
      <w:r w:rsidRPr="00141497">
        <w:rPr>
          <w:rFonts w:ascii="Arial" w:hAnsi="Arial" w:cs="Arial"/>
          <w:sz w:val="20"/>
          <w:szCs w:val="20"/>
        </w:rPr>
        <w:t xml:space="preserve"> enters into a contract of sale for </w:t>
      </w:r>
      <w:r w:rsidRPr="00141497">
        <w:rPr>
          <w:rFonts w:ascii="Arial" w:hAnsi="Arial" w:cs="Arial"/>
          <w:sz w:val="20"/>
          <w:szCs w:val="20"/>
          <w:u w:val="single"/>
        </w:rPr>
        <w:t>necessaries</w:t>
      </w:r>
      <w:r w:rsidRPr="00141497">
        <w:rPr>
          <w:rFonts w:ascii="Arial" w:hAnsi="Arial" w:cs="Arial"/>
          <w:sz w:val="20"/>
          <w:szCs w:val="20"/>
        </w:rPr>
        <w:t xml:space="preserve"> at a </w:t>
      </w:r>
      <w:r w:rsidRPr="00141497">
        <w:rPr>
          <w:rFonts w:ascii="Arial" w:hAnsi="Arial" w:cs="Arial"/>
          <w:sz w:val="20"/>
          <w:szCs w:val="20"/>
          <w:u w:val="single"/>
        </w:rPr>
        <w:t>reasonable price</w:t>
      </w:r>
      <w:r w:rsidRPr="00141497">
        <w:rPr>
          <w:rFonts w:ascii="Arial" w:hAnsi="Arial" w:cs="Arial"/>
          <w:sz w:val="20"/>
          <w:szCs w:val="20"/>
        </w:rPr>
        <w:t xml:space="preserve"> then the contract stands</w:t>
      </w:r>
    </w:p>
    <w:p w14:paraId="7B8F200A" w14:textId="3EA9ACD2" w:rsidR="00BB52CC" w:rsidRPr="00141497" w:rsidRDefault="00BB52CC" w:rsidP="00BB52CC">
      <w:pPr>
        <w:pStyle w:val="ListParagraph"/>
        <w:numPr>
          <w:ilvl w:val="2"/>
          <w:numId w:val="2"/>
        </w:numPr>
        <w:rPr>
          <w:rFonts w:ascii="Arial" w:hAnsi="Arial" w:cs="Arial"/>
          <w:color w:val="0000FF"/>
          <w:sz w:val="20"/>
          <w:szCs w:val="20"/>
        </w:rPr>
      </w:pPr>
      <w:r w:rsidRPr="00141497">
        <w:rPr>
          <w:rFonts w:ascii="Arial" w:hAnsi="Arial" w:cs="Arial"/>
          <w:sz w:val="20"/>
          <w:szCs w:val="20"/>
        </w:rPr>
        <w:t xml:space="preserve">If an incapacitated person pays an unreasonable price then under </w:t>
      </w:r>
      <w:r w:rsidRPr="00141497">
        <w:rPr>
          <w:rFonts w:ascii="Arial" w:hAnsi="Arial" w:cs="Arial"/>
          <w:b/>
          <w:sz w:val="20"/>
          <w:szCs w:val="20"/>
        </w:rPr>
        <w:t>s.7(2)</w:t>
      </w:r>
      <w:r w:rsidRPr="00141497">
        <w:rPr>
          <w:rFonts w:ascii="Arial" w:hAnsi="Arial" w:cs="Arial"/>
          <w:sz w:val="20"/>
          <w:szCs w:val="20"/>
        </w:rPr>
        <w:t xml:space="preserve"> the contract is preserved and the price is replaced with a reasonable one</w:t>
      </w:r>
    </w:p>
    <w:p w14:paraId="509B385F" w14:textId="4B97A9C6" w:rsidR="003943C3" w:rsidRPr="00141497" w:rsidRDefault="003943C3" w:rsidP="003943C3">
      <w:pPr>
        <w:pStyle w:val="ListParagraph"/>
        <w:numPr>
          <w:ilvl w:val="1"/>
          <w:numId w:val="2"/>
        </w:numPr>
        <w:rPr>
          <w:rFonts w:ascii="Arial" w:hAnsi="Arial" w:cs="Arial"/>
          <w:color w:val="0000FF"/>
          <w:sz w:val="20"/>
          <w:szCs w:val="20"/>
        </w:rPr>
      </w:pPr>
      <w:r w:rsidRPr="00141497">
        <w:rPr>
          <w:rFonts w:ascii="Arial" w:hAnsi="Arial" w:cs="Arial"/>
          <w:i/>
          <w:color w:val="0000FF"/>
          <w:sz w:val="20"/>
          <w:szCs w:val="20"/>
        </w:rPr>
        <w:t>Bawlf Grain Co. v. Ross</w:t>
      </w:r>
      <w:r w:rsidRPr="00141497">
        <w:rPr>
          <w:rFonts w:ascii="Arial" w:hAnsi="Arial" w:cs="Arial"/>
          <w:color w:val="0000FF"/>
          <w:sz w:val="20"/>
          <w:szCs w:val="20"/>
        </w:rPr>
        <w:t xml:space="preserve">: </w:t>
      </w:r>
      <w:r w:rsidRPr="00141497">
        <w:rPr>
          <w:rFonts w:ascii="Arial" w:hAnsi="Arial" w:cs="Arial"/>
          <w:sz w:val="20"/>
          <w:szCs w:val="20"/>
        </w:rPr>
        <w:t xml:space="preserve">An incapacitated person must </w:t>
      </w:r>
      <w:r w:rsidRPr="00141497">
        <w:rPr>
          <w:rFonts w:ascii="Arial" w:hAnsi="Arial" w:cs="Arial"/>
          <w:sz w:val="20"/>
          <w:szCs w:val="20"/>
          <w:u w:val="single"/>
        </w:rPr>
        <w:t>actively disaffirm</w:t>
      </w:r>
      <w:r w:rsidRPr="00141497">
        <w:rPr>
          <w:rFonts w:ascii="Arial" w:hAnsi="Arial" w:cs="Arial"/>
          <w:sz w:val="20"/>
          <w:szCs w:val="20"/>
        </w:rPr>
        <w:t xml:space="preserve"> the contract within a reasonable time of regaining capacity.</w:t>
      </w:r>
    </w:p>
    <w:p w14:paraId="4074601A" w14:textId="33726AE2" w:rsidR="003943C3" w:rsidRPr="00141497" w:rsidRDefault="003943C3" w:rsidP="003943C3">
      <w:pPr>
        <w:pStyle w:val="ListParagraph"/>
        <w:numPr>
          <w:ilvl w:val="2"/>
          <w:numId w:val="2"/>
        </w:numPr>
        <w:rPr>
          <w:rFonts w:ascii="Arial" w:hAnsi="Arial" w:cs="Arial"/>
          <w:color w:val="0000FF"/>
          <w:sz w:val="20"/>
          <w:szCs w:val="20"/>
        </w:rPr>
      </w:pPr>
      <w:r w:rsidRPr="00141497">
        <w:rPr>
          <w:rFonts w:ascii="Arial" w:hAnsi="Arial" w:cs="Arial"/>
          <w:sz w:val="20"/>
          <w:szCs w:val="20"/>
        </w:rPr>
        <w:t>Reasonable time is determined dependant on the nature of the goods</w:t>
      </w:r>
    </w:p>
    <w:p w14:paraId="1458F317" w14:textId="477B3C6A" w:rsidR="003943C3" w:rsidRPr="00141497" w:rsidRDefault="003943C3" w:rsidP="003943C3">
      <w:pPr>
        <w:pStyle w:val="ListParagraph"/>
        <w:numPr>
          <w:ilvl w:val="2"/>
          <w:numId w:val="2"/>
        </w:numPr>
        <w:rPr>
          <w:rFonts w:ascii="Arial" w:hAnsi="Arial" w:cs="Arial"/>
          <w:color w:val="0000FF"/>
          <w:sz w:val="20"/>
          <w:szCs w:val="20"/>
        </w:rPr>
      </w:pPr>
      <w:r w:rsidRPr="00141497">
        <w:rPr>
          <w:rFonts w:ascii="Arial" w:hAnsi="Arial" w:cs="Arial"/>
          <w:sz w:val="20"/>
          <w:szCs w:val="20"/>
        </w:rPr>
        <w:t>Silence stretching past the elapse of the reasonable time period will be deemed to be affirmation of the contract</w:t>
      </w:r>
    </w:p>
    <w:p w14:paraId="163E9E7E" w14:textId="77777777" w:rsidR="003943C3" w:rsidRPr="00141497" w:rsidRDefault="003943C3" w:rsidP="003943C3">
      <w:pPr>
        <w:rPr>
          <w:rFonts w:ascii="Arial" w:hAnsi="Arial" w:cs="Arial"/>
          <w:color w:val="0000FF"/>
          <w:sz w:val="20"/>
          <w:szCs w:val="20"/>
        </w:rPr>
      </w:pPr>
    </w:p>
    <w:p w14:paraId="5DC97FF4" w14:textId="6882AB08" w:rsidR="003943C3" w:rsidRPr="00141497" w:rsidRDefault="003943C3" w:rsidP="003943C3">
      <w:pPr>
        <w:pStyle w:val="ListParagraph"/>
        <w:numPr>
          <w:ilvl w:val="0"/>
          <w:numId w:val="2"/>
        </w:numPr>
        <w:rPr>
          <w:rFonts w:ascii="Arial" w:hAnsi="Arial" w:cs="Arial"/>
          <w:color w:val="0000FF"/>
          <w:sz w:val="20"/>
          <w:szCs w:val="20"/>
        </w:rPr>
      </w:pPr>
      <w:r w:rsidRPr="00141497">
        <w:rPr>
          <w:rFonts w:ascii="Arial" w:hAnsi="Arial" w:cs="Arial"/>
          <w:b/>
          <w:color w:val="660066"/>
          <w:sz w:val="20"/>
          <w:szCs w:val="20"/>
        </w:rPr>
        <w:t xml:space="preserve">Have the parties agreed on the price? If not, and the contract is </w:t>
      </w:r>
      <w:r w:rsidRPr="00141497">
        <w:rPr>
          <w:rFonts w:ascii="Arial" w:hAnsi="Arial" w:cs="Arial"/>
          <w:b/>
          <w:color w:val="660066"/>
          <w:sz w:val="20"/>
          <w:szCs w:val="20"/>
          <w:u w:val="single"/>
        </w:rPr>
        <w:t>silent</w:t>
      </w:r>
      <w:r w:rsidRPr="00141497">
        <w:rPr>
          <w:rFonts w:ascii="Arial" w:hAnsi="Arial" w:cs="Arial"/>
          <w:b/>
          <w:color w:val="660066"/>
          <w:sz w:val="20"/>
          <w:szCs w:val="20"/>
        </w:rPr>
        <w:t xml:space="preserve"> on price then under </w:t>
      </w:r>
      <w:r w:rsidRPr="00141497">
        <w:rPr>
          <w:rFonts w:ascii="Arial" w:hAnsi="Arial" w:cs="Arial"/>
          <w:b/>
          <w:color w:val="008000"/>
          <w:sz w:val="20"/>
          <w:szCs w:val="20"/>
        </w:rPr>
        <w:t>s.12(2)</w:t>
      </w:r>
      <w:r w:rsidRPr="00141497">
        <w:rPr>
          <w:rFonts w:ascii="Arial" w:hAnsi="Arial" w:cs="Arial"/>
          <w:b/>
          <w:color w:val="660066"/>
          <w:sz w:val="20"/>
          <w:szCs w:val="20"/>
        </w:rPr>
        <w:t xml:space="preserve"> the buyer must pay a </w:t>
      </w:r>
      <w:r w:rsidRPr="00141497">
        <w:rPr>
          <w:rFonts w:ascii="Arial" w:hAnsi="Arial" w:cs="Arial"/>
          <w:b/>
          <w:color w:val="660066"/>
          <w:sz w:val="20"/>
          <w:szCs w:val="20"/>
          <w:u w:val="single"/>
        </w:rPr>
        <w:t>reasonable</w:t>
      </w:r>
      <w:r w:rsidRPr="00141497">
        <w:rPr>
          <w:rFonts w:ascii="Arial" w:hAnsi="Arial" w:cs="Arial"/>
          <w:b/>
          <w:color w:val="660066"/>
          <w:sz w:val="20"/>
          <w:szCs w:val="20"/>
        </w:rPr>
        <w:t xml:space="preserve"> price.</w:t>
      </w:r>
    </w:p>
    <w:p w14:paraId="77E8442B" w14:textId="75C8BA67" w:rsidR="003943C3" w:rsidRPr="00141497" w:rsidRDefault="003943C3" w:rsidP="003943C3">
      <w:pPr>
        <w:pStyle w:val="ListParagraph"/>
        <w:numPr>
          <w:ilvl w:val="1"/>
          <w:numId w:val="2"/>
        </w:numPr>
        <w:rPr>
          <w:rFonts w:ascii="Arial" w:hAnsi="Arial" w:cs="Arial"/>
          <w:color w:val="0000FF"/>
          <w:sz w:val="20"/>
          <w:szCs w:val="20"/>
        </w:rPr>
      </w:pPr>
      <w:r w:rsidRPr="00141497">
        <w:rPr>
          <w:rFonts w:ascii="Arial" w:hAnsi="Arial" w:cs="Arial"/>
          <w:b/>
          <w:color w:val="008000"/>
          <w:sz w:val="20"/>
          <w:szCs w:val="20"/>
        </w:rPr>
        <w:t>s.12(1)</w:t>
      </w:r>
      <w:r w:rsidRPr="00141497">
        <w:rPr>
          <w:rFonts w:ascii="Arial" w:hAnsi="Arial" w:cs="Arial"/>
          <w:b/>
          <w:sz w:val="20"/>
          <w:szCs w:val="20"/>
        </w:rPr>
        <w:t xml:space="preserve"> </w:t>
      </w:r>
      <w:r w:rsidRPr="00141497">
        <w:rPr>
          <w:rFonts w:ascii="Arial" w:hAnsi="Arial" w:cs="Arial"/>
          <w:b/>
          <w:sz w:val="20"/>
          <w:szCs w:val="20"/>
        </w:rPr>
        <w:sym w:font="Wingdings" w:char="F0E0"/>
      </w:r>
      <w:r w:rsidRPr="00141497">
        <w:rPr>
          <w:rFonts w:ascii="Arial" w:hAnsi="Arial" w:cs="Arial"/>
          <w:sz w:val="20"/>
          <w:szCs w:val="20"/>
        </w:rPr>
        <w:t xml:space="preserve"> price can be set in 3 ways</w:t>
      </w:r>
    </w:p>
    <w:p w14:paraId="30A3F230" w14:textId="1C8EDD27" w:rsidR="003943C3" w:rsidRPr="00141497" w:rsidRDefault="003943C3" w:rsidP="003943C3">
      <w:pPr>
        <w:pStyle w:val="ListParagraph"/>
        <w:numPr>
          <w:ilvl w:val="2"/>
          <w:numId w:val="2"/>
        </w:numPr>
        <w:rPr>
          <w:rFonts w:ascii="Arial" w:hAnsi="Arial" w:cs="Arial"/>
          <w:color w:val="0000FF"/>
          <w:sz w:val="20"/>
          <w:szCs w:val="20"/>
        </w:rPr>
      </w:pPr>
      <w:r w:rsidRPr="00141497">
        <w:rPr>
          <w:rFonts w:ascii="Arial" w:hAnsi="Arial" w:cs="Arial"/>
          <w:sz w:val="20"/>
          <w:szCs w:val="20"/>
        </w:rPr>
        <w:t>set by the contract, contract sets a mechanism to agree, determined by the course of dealings between the parties and the customary use of the product</w:t>
      </w:r>
    </w:p>
    <w:p w14:paraId="0D212A1A" w14:textId="77777777" w:rsidR="003943C3" w:rsidRPr="00141497" w:rsidRDefault="003943C3" w:rsidP="003943C3">
      <w:pPr>
        <w:pStyle w:val="ListParagraph"/>
        <w:numPr>
          <w:ilvl w:val="1"/>
          <w:numId w:val="2"/>
        </w:numPr>
        <w:rPr>
          <w:rFonts w:ascii="Arial" w:hAnsi="Arial" w:cs="Arial"/>
          <w:color w:val="0000FF"/>
          <w:sz w:val="20"/>
          <w:szCs w:val="20"/>
        </w:rPr>
      </w:pPr>
      <w:r w:rsidRPr="00141497">
        <w:rPr>
          <w:rFonts w:ascii="Arial" w:hAnsi="Arial" w:cs="Arial"/>
          <w:i/>
          <w:color w:val="0000FF"/>
          <w:sz w:val="20"/>
          <w:szCs w:val="20"/>
        </w:rPr>
        <w:t>May v. Butcher</w:t>
      </w:r>
      <w:r w:rsidRPr="00141497">
        <w:rPr>
          <w:rFonts w:ascii="Arial" w:hAnsi="Arial" w:cs="Arial"/>
          <w:color w:val="0000FF"/>
          <w:sz w:val="20"/>
          <w:szCs w:val="20"/>
        </w:rPr>
        <w:t xml:space="preserve">: </w:t>
      </w:r>
      <w:r w:rsidRPr="00141497">
        <w:rPr>
          <w:rFonts w:ascii="Arial" w:hAnsi="Arial" w:cs="Arial"/>
          <w:sz w:val="20"/>
          <w:szCs w:val="20"/>
        </w:rPr>
        <w:t xml:space="preserve">An agreement to agree is not enforceable. </w:t>
      </w:r>
    </w:p>
    <w:p w14:paraId="2FC6E01C" w14:textId="4C58DAC5" w:rsidR="003943C3" w:rsidRPr="00141497" w:rsidRDefault="003943C3" w:rsidP="003943C3">
      <w:pPr>
        <w:pStyle w:val="ListParagraph"/>
        <w:numPr>
          <w:ilvl w:val="2"/>
          <w:numId w:val="2"/>
        </w:numPr>
        <w:rPr>
          <w:rFonts w:ascii="Arial" w:hAnsi="Arial" w:cs="Arial"/>
          <w:color w:val="0000FF"/>
          <w:sz w:val="20"/>
          <w:szCs w:val="20"/>
        </w:rPr>
      </w:pPr>
      <w:r w:rsidRPr="00141497">
        <w:rPr>
          <w:rFonts w:ascii="Arial" w:hAnsi="Arial" w:cs="Arial"/>
          <w:sz w:val="20"/>
          <w:szCs w:val="20"/>
        </w:rPr>
        <w:t xml:space="preserve">But the doctrine of reasonable price cannot be used since in such a situation the contract is </w:t>
      </w:r>
      <w:r w:rsidRPr="00141497">
        <w:rPr>
          <w:rFonts w:ascii="Arial" w:hAnsi="Arial" w:cs="Arial"/>
          <w:sz w:val="20"/>
          <w:szCs w:val="20"/>
          <w:u w:val="single"/>
        </w:rPr>
        <w:t>not silent</w:t>
      </w:r>
      <w:r w:rsidRPr="00141497">
        <w:rPr>
          <w:rFonts w:ascii="Arial" w:hAnsi="Arial" w:cs="Arial"/>
          <w:sz w:val="20"/>
          <w:szCs w:val="20"/>
        </w:rPr>
        <w:t xml:space="preserve"> on price.</w:t>
      </w:r>
    </w:p>
    <w:p w14:paraId="07CDA1AB" w14:textId="77777777" w:rsidR="003943C3" w:rsidRPr="00141497" w:rsidRDefault="003943C3" w:rsidP="003943C3">
      <w:pPr>
        <w:pStyle w:val="ListParagraph"/>
        <w:numPr>
          <w:ilvl w:val="1"/>
          <w:numId w:val="2"/>
        </w:numPr>
        <w:rPr>
          <w:rFonts w:ascii="Arial" w:hAnsi="Arial" w:cs="Arial"/>
          <w:color w:val="0000FF"/>
          <w:sz w:val="20"/>
          <w:szCs w:val="20"/>
        </w:rPr>
      </w:pPr>
      <w:r w:rsidRPr="00141497">
        <w:rPr>
          <w:rFonts w:ascii="Arial" w:hAnsi="Arial" w:cs="Arial"/>
          <w:i/>
          <w:color w:val="0000FF"/>
          <w:sz w:val="20"/>
          <w:szCs w:val="20"/>
        </w:rPr>
        <w:t>Montana Mustard Seed Co. v. Gates</w:t>
      </w:r>
      <w:r w:rsidRPr="00141497">
        <w:rPr>
          <w:rFonts w:ascii="Arial" w:hAnsi="Arial" w:cs="Arial"/>
          <w:color w:val="0000FF"/>
          <w:sz w:val="20"/>
          <w:szCs w:val="20"/>
        </w:rPr>
        <w:t xml:space="preserve">: </w:t>
      </w:r>
      <w:r w:rsidRPr="00141497">
        <w:rPr>
          <w:rFonts w:ascii="Arial" w:hAnsi="Arial" w:cs="Arial"/>
          <w:sz w:val="20"/>
          <w:szCs w:val="20"/>
        </w:rPr>
        <w:t xml:space="preserve">A contract will not fail if it is silent on price. </w:t>
      </w:r>
    </w:p>
    <w:p w14:paraId="08908E4E" w14:textId="74052B6A" w:rsidR="003943C3" w:rsidRPr="00141497" w:rsidRDefault="003943C3" w:rsidP="003943C3">
      <w:pPr>
        <w:pStyle w:val="ListParagraph"/>
        <w:numPr>
          <w:ilvl w:val="2"/>
          <w:numId w:val="2"/>
        </w:numPr>
        <w:rPr>
          <w:rFonts w:ascii="Arial" w:hAnsi="Arial" w:cs="Arial"/>
          <w:color w:val="0000FF"/>
          <w:sz w:val="20"/>
          <w:szCs w:val="20"/>
        </w:rPr>
      </w:pPr>
      <w:r w:rsidRPr="00141497">
        <w:rPr>
          <w:rFonts w:ascii="Arial" w:hAnsi="Arial" w:cs="Arial"/>
          <w:sz w:val="20"/>
          <w:szCs w:val="20"/>
        </w:rPr>
        <w:t xml:space="preserve">The doctrine of reasonable price will come into play as per </w:t>
      </w:r>
      <w:r w:rsidRPr="00141497">
        <w:rPr>
          <w:rFonts w:ascii="Arial" w:hAnsi="Arial" w:cs="Arial"/>
          <w:b/>
          <w:color w:val="008000"/>
          <w:sz w:val="20"/>
          <w:szCs w:val="20"/>
        </w:rPr>
        <w:t>s.12(2)</w:t>
      </w:r>
    </w:p>
    <w:p w14:paraId="1B324EC9" w14:textId="360329EA" w:rsidR="003943C3" w:rsidRPr="00141497" w:rsidRDefault="003943C3" w:rsidP="003943C3">
      <w:pPr>
        <w:pStyle w:val="ListParagraph"/>
        <w:numPr>
          <w:ilvl w:val="2"/>
          <w:numId w:val="2"/>
        </w:numPr>
        <w:rPr>
          <w:rFonts w:ascii="Arial" w:hAnsi="Arial" w:cs="Arial"/>
          <w:color w:val="0000FF"/>
          <w:sz w:val="20"/>
          <w:szCs w:val="20"/>
        </w:rPr>
      </w:pPr>
      <w:r w:rsidRPr="00141497">
        <w:rPr>
          <w:rFonts w:ascii="Arial" w:hAnsi="Arial" w:cs="Arial"/>
          <w:sz w:val="20"/>
          <w:szCs w:val="20"/>
        </w:rPr>
        <w:t xml:space="preserve">The courts will fix a reasonable price to be determined in all the circumstances </w:t>
      </w:r>
      <w:r w:rsidR="00FC6011" w:rsidRPr="00141497">
        <w:rPr>
          <w:rFonts w:ascii="Arial" w:hAnsi="Arial" w:cs="Arial"/>
          <w:sz w:val="20"/>
          <w:szCs w:val="20"/>
        </w:rPr>
        <w:t>if the parties cannot agree on one.</w:t>
      </w:r>
    </w:p>
    <w:p w14:paraId="10902D86" w14:textId="74B57EE5" w:rsidR="00FC6011" w:rsidRPr="00141497" w:rsidRDefault="00FC6011" w:rsidP="00FC6011">
      <w:pPr>
        <w:pStyle w:val="ListParagraph"/>
        <w:numPr>
          <w:ilvl w:val="1"/>
          <w:numId w:val="2"/>
        </w:numPr>
        <w:rPr>
          <w:rFonts w:ascii="Arial" w:hAnsi="Arial" w:cs="Arial"/>
          <w:color w:val="0000FF"/>
          <w:sz w:val="20"/>
          <w:szCs w:val="20"/>
        </w:rPr>
      </w:pPr>
      <w:r w:rsidRPr="00141497">
        <w:rPr>
          <w:rFonts w:ascii="Arial" w:hAnsi="Arial" w:cs="Arial"/>
          <w:b/>
          <w:color w:val="008000"/>
          <w:sz w:val="20"/>
          <w:szCs w:val="20"/>
        </w:rPr>
        <w:t>s.13(1)</w:t>
      </w:r>
      <w:r w:rsidRPr="00141497">
        <w:rPr>
          <w:rFonts w:ascii="Arial" w:hAnsi="Arial" w:cs="Arial"/>
          <w:b/>
          <w:sz w:val="20"/>
          <w:szCs w:val="20"/>
        </w:rPr>
        <w:t xml:space="preserve"> </w:t>
      </w:r>
      <w:r w:rsidRPr="00141497">
        <w:rPr>
          <w:rFonts w:ascii="Arial" w:hAnsi="Arial" w:cs="Arial"/>
          <w:b/>
          <w:sz w:val="20"/>
          <w:szCs w:val="20"/>
        </w:rPr>
        <w:sym w:font="Wingdings" w:char="F0E0"/>
      </w:r>
      <w:r w:rsidRPr="00141497">
        <w:rPr>
          <w:rFonts w:ascii="Arial" w:hAnsi="Arial" w:cs="Arial"/>
          <w:b/>
          <w:sz w:val="20"/>
          <w:szCs w:val="20"/>
        </w:rPr>
        <w:t xml:space="preserve"> </w:t>
      </w:r>
      <w:r w:rsidRPr="00141497">
        <w:rPr>
          <w:rFonts w:ascii="Arial" w:hAnsi="Arial" w:cs="Arial"/>
          <w:sz w:val="20"/>
          <w:szCs w:val="20"/>
        </w:rPr>
        <w:t>If a contract stipulates that the price is to be set by third party valuation and the 3</w:t>
      </w:r>
      <w:r w:rsidRPr="00141497">
        <w:rPr>
          <w:rFonts w:ascii="Arial" w:hAnsi="Arial" w:cs="Arial"/>
          <w:sz w:val="20"/>
          <w:szCs w:val="20"/>
          <w:vertAlign w:val="superscript"/>
        </w:rPr>
        <w:t>rd</w:t>
      </w:r>
      <w:r w:rsidRPr="00141497">
        <w:rPr>
          <w:rFonts w:ascii="Arial" w:hAnsi="Arial" w:cs="Arial"/>
          <w:sz w:val="20"/>
          <w:szCs w:val="20"/>
        </w:rPr>
        <w:t xml:space="preserve"> party doesn’t do so, </w:t>
      </w:r>
      <w:r w:rsidRPr="00141497">
        <w:rPr>
          <w:rFonts w:ascii="Arial" w:hAnsi="Arial" w:cs="Arial"/>
          <w:sz w:val="20"/>
          <w:szCs w:val="20"/>
          <w:u w:val="single"/>
        </w:rPr>
        <w:t>the contract is avoided</w:t>
      </w:r>
      <w:r w:rsidRPr="00141497">
        <w:rPr>
          <w:rFonts w:ascii="Arial" w:hAnsi="Arial" w:cs="Arial"/>
          <w:sz w:val="20"/>
          <w:szCs w:val="20"/>
        </w:rPr>
        <w:t xml:space="preserve"> (rescission).</w:t>
      </w:r>
    </w:p>
    <w:p w14:paraId="71D1FA9E" w14:textId="1F88811A" w:rsidR="00FC6011" w:rsidRPr="00141497" w:rsidRDefault="00FC6011" w:rsidP="00FC6011">
      <w:pPr>
        <w:pStyle w:val="ListParagraph"/>
        <w:numPr>
          <w:ilvl w:val="2"/>
          <w:numId w:val="2"/>
        </w:numPr>
        <w:rPr>
          <w:rFonts w:ascii="Arial" w:hAnsi="Arial" w:cs="Arial"/>
          <w:color w:val="0000FF"/>
          <w:sz w:val="20"/>
          <w:szCs w:val="20"/>
        </w:rPr>
      </w:pPr>
      <w:r w:rsidRPr="00141497">
        <w:rPr>
          <w:rFonts w:ascii="Arial" w:hAnsi="Arial" w:cs="Arial"/>
          <w:sz w:val="20"/>
          <w:szCs w:val="20"/>
        </w:rPr>
        <w:t>If (any part of) the goods have been delivered to and appropriated by the buyer then the buyer must still pay a reasonable price for the goods.</w:t>
      </w:r>
    </w:p>
    <w:p w14:paraId="319E9479" w14:textId="77777777" w:rsidR="00FC6011" w:rsidRPr="00141497" w:rsidRDefault="00FC6011" w:rsidP="00FC6011">
      <w:pPr>
        <w:rPr>
          <w:rFonts w:ascii="Arial" w:hAnsi="Arial" w:cs="Arial"/>
          <w:color w:val="0000FF"/>
          <w:sz w:val="20"/>
          <w:szCs w:val="20"/>
        </w:rPr>
      </w:pPr>
    </w:p>
    <w:p w14:paraId="52CD861B" w14:textId="6BF4CA40" w:rsidR="00FC6011" w:rsidRPr="00141497" w:rsidRDefault="00FC6011" w:rsidP="00FC6011">
      <w:pPr>
        <w:pStyle w:val="ListParagraph"/>
        <w:numPr>
          <w:ilvl w:val="0"/>
          <w:numId w:val="2"/>
        </w:numPr>
        <w:rPr>
          <w:rFonts w:ascii="Arial" w:hAnsi="Arial" w:cs="Arial"/>
          <w:color w:val="0000FF"/>
          <w:sz w:val="20"/>
          <w:szCs w:val="20"/>
        </w:rPr>
      </w:pPr>
      <w:r w:rsidRPr="00141497">
        <w:rPr>
          <w:rFonts w:ascii="Arial" w:hAnsi="Arial" w:cs="Arial"/>
          <w:b/>
          <w:color w:val="660066"/>
          <w:sz w:val="20"/>
          <w:szCs w:val="20"/>
        </w:rPr>
        <w:t xml:space="preserve">Is this contract for </w:t>
      </w:r>
      <w:r w:rsidRPr="00141497">
        <w:rPr>
          <w:rFonts w:ascii="Arial" w:hAnsi="Arial" w:cs="Arial"/>
          <w:b/>
          <w:color w:val="660066"/>
          <w:sz w:val="20"/>
          <w:szCs w:val="20"/>
          <w:u w:val="single"/>
        </w:rPr>
        <w:t>future</w:t>
      </w:r>
      <w:r w:rsidRPr="00141497">
        <w:rPr>
          <w:rFonts w:ascii="Arial" w:hAnsi="Arial" w:cs="Arial"/>
          <w:b/>
          <w:color w:val="660066"/>
          <w:sz w:val="20"/>
          <w:szCs w:val="20"/>
        </w:rPr>
        <w:t xml:space="preserve"> or </w:t>
      </w:r>
      <w:r w:rsidRPr="00141497">
        <w:rPr>
          <w:rFonts w:ascii="Arial" w:hAnsi="Arial" w:cs="Arial"/>
          <w:b/>
          <w:color w:val="660066"/>
          <w:sz w:val="20"/>
          <w:szCs w:val="20"/>
          <w:u w:val="single"/>
        </w:rPr>
        <w:t>existing</w:t>
      </w:r>
      <w:r w:rsidRPr="00141497">
        <w:rPr>
          <w:rFonts w:ascii="Arial" w:hAnsi="Arial" w:cs="Arial"/>
          <w:b/>
          <w:color w:val="660066"/>
          <w:sz w:val="20"/>
          <w:szCs w:val="20"/>
        </w:rPr>
        <w:t xml:space="preserve"> goods?</w:t>
      </w:r>
    </w:p>
    <w:p w14:paraId="133B7B45" w14:textId="2C99A400" w:rsidR="00FC6011" w:rsidRPr="00141497" w:rsidRDefault="00FC6011" w:rsidP="00FC6011">
      <w:pPr>
        <w:pStyle w:val="ListParagraph"/>
        <w:numPr>
          <w:ilvl w:val="0"/>
          <w:numId w:val="2"/>
        </w:numPr>
        <w:rPr>
          <w:rFonts w:ascii="Arial" w:hAnsi="Arial" w:cs="Arial"/>
          <w:color w:val="0000FF"/>
          <w:sz w:val="20"/>
          <w:szCs w:val="20"/>
        </w:rPr>
      </w:pPr>
      <w:r w:rsidRPr="00141497">
        <w:rPr>
          <w:rFonts w:ascii="Arial" w:hAnsi="Arial" w:cs="Arial"/>
          <w:b/>
          <w:color w:val="660066"/>
          <w:sz w:val="20"/>
          <w:szCs w:val="20"/>
        </w:rPr>
        <w:t xml:space="preserve">Is this contract for </w:t>
      </w:r>
      <w:r w:rsidRPr="00141497">
        <w:rPr>
          <w:rFonts w:ascii="Arial" w:hAnsi="Arial" w:cs="Arial"/>
          <w:b/>
          <w:color w:val="660066"/>
          <w:sz w:val="20"/>
          <w:szCs w:val="20"/>
          <w:u w:val="single"/>
        </w:rPr>
        <w:t>specific</w:t>
      </w:r>
      <w:r w:rsidRPr="00141497">
        <w:rPr>
          <w:rFonts w:ascii="Arial" w:hAnsi="Arial" w:cs="Arial"/>
          <w:b/>
          <w:color w:val="660066"/>
          <w:sz w:val="20"/>
          <w:szCs w:val="20"/>
        </w:rPr>
        <w:t xml:space="preserve">, </w:t>
      </w:r>
      <w:r w:rsidRPr="00141497">
        <w:rPr>
          <w:rFonts w:ascii="Arial" w:hAnsi="Arial" w:cs="Arial"/>
          <w:b/>
          <w:color w:val="660066"/>
          <w:sz w:val="20"/>
          <w:szCs w:val="20"/>
          <w:u w:val="single"/>
        </w:rPr>
        <w:t>ascertained</w:t>
      </w:r>
      <w:r w:rsidRPr="00141497">
        <w:rPr>
          <w:rFonts w:ascii="Arial" w:hAnsi="Arial" w:cs="Arial"/>
          <w:b/>
          <w:color w:val="660066"/>
          <w:sz w:val="20"/>
          <w:szCs w:val="20"/>
        </w:rPr>
        <w:t xml:space="preserve">, or </w:t>
      </w:r>
      <w:r w:rsidRPr="00141497">
        <w:rPr>
          <w:rFonts w:ascii="Arial" w:hAnsi="Arial" w:cs="Arial"/>
          <w:b/>
          <w:color w:val="660066"/>
          <w:sz w:val="20"/>
          <w:szCs w:val="20"/>
          <w:u w:val="single"/>
        </w:rPr>
        <w:t>unascertained</w:t>
      </w:r>
      <w:r w:rsidRPr="00141497">
        <w:rPr>
          <w:rFonts w:ascii="Arial" w:hAnsi="Arial" w:cs="Arial"/>
          <w:color w:val="660066"/>
          <w:sz w:val="20"/>
          <w:szCs w:val="20"/>
        </w:rPr>
        <w:t xml:space="preserve"> </w:t>
      </w:r>
      <w:r w:rsidRPr="00141497">
        <w:rPr>
          <w:rFonts w:ascii="Arial" w:hAnsi="Arial" w:cs="Arial"/>
          <w:b/>
          <w:color w:val="660066"/>
          <w:sz w:val="20"/>
          <w:szCs w:val="20"/>
        </w:rPr>
        <w:t>goods?</w:t>
      </w:r>
    </w:p>
    <w:p w14:paraId="1D35691F" w14:textId="14135EB3" w:rsidR="00FC6011" w:rsidRPr="00141497" w:rsidRDefault="00FC6011" w:rsidP="00FC6011">
      <w:pPr>
        <w:pStyle w:val="ListParagraph"/>
        <w:numPr>
          <w:ilvl w:val="1"/>
          <w:numId w:val="2"/>
        </w:numPr>
        <w:rPr>
          <w:rFonts w:ascii="Arial" w:hAnsi="Arial" w:cs="Arial"/>
          <w:color w:val="0000FF"/>
          <w:sz w:val="20"/>
          <w:szCs w:val="20"/>
        </w:rPr>
      </w:pPr>
      <w:r w:rsidRPr="00141497">
        <w:rPr>
          <w:rFonts w:ascii="Arial" w:hAnsi="Arial" w:cs="Arial"/>
          <w:b/>
          <w:sz w:val="20"/>
          <w:szCs w:val="20"/>
        </w:rPr>
        <w:t>future goods</w:t>
      </w:r>
      <w:r w:rsidRPr="00141497">
        <w:rPr>
          <w:rFonts w:ascii="Arial" w:hAnsi="Arial" w:cs="Arial"/>
          <w:i/>
          <w:sz w:val="20"/>
          <w:szCs w:val="20"/>
        </w:rPr>
        <w:t xml:space="preserve"> </w:t>
      </w:r>
      <w:r w:rsidRPr="00141497">
        <w:rPr>
          <w:rFonts w:ascii="Arial" w:hAnsi="Arial" w:cs="Arial"/>
          <w:sz w:val="20"/>
          <w:szCs w:val="20"/>
        </w:rPr>
        <w:sym w:font="Wingdings" w:char="F0E0"/>
      </w:r>
      <w:r w:rsidRPr="00141497">
        <w:rPr>
          <w:rFonts w:ascii="Arial" w:hAnsi="Arial" w:cs="Arial"/>
          <w:sz w:val="20"/>
          <w:szCs w:val="20"/>
        </w:rPr>
        <w:t xml:space="preserve"> </w:t>
      </w:r>
      <w:r w:rsidRPr="00141497">
        <w:rPr>
          <w:rFonts w:ascii="Arial" w:hAnsi="Arial" w:cs="Arial"/>
          <w:b/>
          <w:color w:val="008000"/>
          <w:sz w:val="20"/>
          <w:szCs w:val="20"/>
        </w:rPr>
        <w:t>s.1</w:t>
      </w:r>
      <w:r w:rsidRPr="00141497">
        <w:rPr>
          <w:rFonts w:ascii="Arial" w:hAnsi="Arial" w:cs="Arial"/>
          <w:sz w:val="20"/>
          <w:szCs w:val="20"/>
        </w:rPr>
        <w:t xml:space="preserve"> states that these are goods that are to be manufactured or acquired</w:t>
      </w:r>
      <w:r w:rsidRPr="00141497">
        <w:rPr>
          <w:rFonts w:ascii="Arial" w:hAnsi="Arial" w:cs="Arial"/>
          <w:i/>
          <w:sz w:val="20"/>
          <w:szCs w:val="20"/>
        </w:rPr>
        <w:t xml:space="preserve"> by the seller</w:t>
      </w:r>
      <w:r w:rsidRPr="00141497">
        <w:rPr>
          <w:rFonts w:ascii="Arial" w:hAnsi="Arial" w:cs="Arial"/>
          <w:sz w:val="20"/>
          <w:szCs w:val="20"/>
        </w:rPr>
        <w:t xml:space="preserve"> </w:t>
      </w:r>
      <w:r w:rsidRPr="00141497">
        <w:rPr>
          <w:rFonts w:ascii="Arial" w:hAnsi="Arial" w:cs="Arial"/>
          <w:sz w:val="20"/>
          <w:szCs w:val="20"/>
          <w:u w:val="single"/>
        </w:rPr>
        <w:t>after</w:t>
      </w:r>
      <w:r w:rsidRPr="00141497">
        <w:rPr>
          <w:rFonts w:ascii="Arial" w:hAnsi="Arial" w:cs="Arial"/>
          <w:sz w:val="20"/>
          <w:szCs w:val="20"/>
        </w:rPr>
        <w:t xml:space="preserve"> the making of the contract of sale</w:t>
      </w:r>
    </w:p>
    <w:p w14:paraId="75E2ACFD" w14:textId="0394567F" w:rsidR="00FC6011" w:rsidRPr="00141497" w:rsidRDefault="00FC6011" w:rsidP="00FC6011">
      <w:pPr>
        <w:pStyle w:val="ListParagraph"/>
        <w:numPr>
          <w:ilvl w:val="2"/>
          <w:numId w:val="2"/>
        </w:numPr>
        <w:rPr>
          <w:rFonts w:ascii="Arial" w:hAnsi="Arial" w:cs="Arial"/>
          <w:color w:val="0000FF"/>
          <w:sz w:val="20"/>
          <w:szCs w:val="20"/>
        </w:rPr>
      </w:pPr>
      <w:r w:rsidRPr="00141497">
        <w:rPr>
          <w:rFonts w:ascii="Arial" w:hAnsi="Arial" w:cs="Arial"/>
          <w:sz w:val="20"/>
          <w:szCs w:val="20"/>
        </w:rPr>
        <w:t xml:space="preserve">A contract for future goods is </w:t>
      </w:r>
      <w:r w:rsidRPr="00141497">
        <w:rPr>
          <w:rFonts w:ascii="Arial" w:hAnsi="Arial" w:cs="Arial"/>
          <w:i/>
          <w:sz w:val="20"/>
          <w:szCs w:val="20"/>
        </w:rPr>
        <w:t>an agreement to sell</w:t>
      </w:r>
      <w:r w:rsidRPr="00141497">
        <w:rPr>
          <w:rFonts w:ascii="Arial" w:hAnsi="Arial" w:cs="Arial"/>
          <w:sz w:val="20"/>
          <w:szCs w:val="20"/>
        </w:rPr>
        <w:t xml:space="preserve"> under </w:t>
      </w:r>
      <w:r w:rsidRPr="00141497">
        <w:rPr>
          <w:rFonts w:ascii="Arial" w:hAnsi="Arial" w:cs="Arial"/>
          <w:b/>
          <w:color w:val="008000"/>
          <w:sz w:val="20"/>
          <w:szCs w:val="20"/>
        </w:rPr>
        <w:t>s.9</w:t>
      </w:r>
    </w:p>
    <w:p w14:paraId="4C2D0DD8" w14:textId="5583B926" w:rsidR="00FC6011" w:rsidRPr="00141497" w:rsidRDefault="00FC6011" w:rsidP="00FC6011">
      <w:pPr>
        <w:pStyle w:val="ListParagraph"/>
        <w:numPr>
          <w:ilvl w:val="2"/>
          <w:numId w:val="2"/>
        </w:numPr>
        <w:rPr>
          <w:rFonts w:ascii="Arial" w:hAnsi="Arial" w:cs="Arial"/>
          <w:color w:val="0000FF"/>
          <w:sz w:val="20"/>
          <w:szCs w:val="20"/>
        </w:rPr>
      </w:pPr>
      <w:r w:rsidRPr="00141497">
        <w:rPr>
          <w:rFonts w:ascii="Arial" w:hAnsi="Arial" w:cs="Arial"/>
          <w:sz w:val="20"/>
          <w:szCs w:val="20"/>
        </w:rPr>
        <w:t xml:space="preserve">It is a breach if this contract does not become a </w:t>
      </w:r>
      <w:r w:rsidRPr="00141497">
        <w:rPr>
          <w:rFonts w:ascii="Arial" w:hAnsi="Arial" w:cs="Arial"/>
          <w:i/>
          <w:sz w:val="20"/>
          <w:szCs w:val="20"/>
        </w:rPr>
        <w:t>sale</w:t>
      </w:r>
      <w:r w:rsidRPr="00141497">
        <w:rPr>
          <w:rFonts w:ascii="Arial" w:hAnsi="Arial" w:cs="Arial"/>
          <w:sz w:val="20"/>
          <w:szCs w:val="20"/>
        </w:rPr>
        <w:t xml:space="preserve"> for existing goods</w:t>
      </w:r>
    </w:p>
    <w:p w14:paraId="51D585A2" w14:textId="7E96CDDC" w:rsidR="00FC6011" w:rsidRPr="00141497" w:rsidRDefault="00FC6011" w:rsidP="00FC6011">
      <w:pPr>
        <w:pStyle w:val="ListParagraph"/>
        <w:numPr>
          <w:ilvl w:val="1"/>
          <w:numId w:val="2"/>
        </w:numPr>
        <w:rPr>
          <w:rFonts w:ascii="Arial" w:hAnsi="Arial" w:cs="Arial"/>
          <w:color w:val="0000FF"/>
          <w:sz w:val="20"/>
          <w:szCs w:val="20"/>
        </w:rPr>
      </w:pPr>
      <w:r w:rsidRPr="00141497">
        <w:rPr>
          <w:rFonts w:ascii="Arial" w:hAnsi="Arial" w:cs="Arial"/>
          <w:b/>
          <w:sz w:val="20"/>
          <w:szCs w:val="20"/>
        </w:rPr>
        <w:t>existing goods</w:t>
      </w:r>
      <w:r w:rsidRPr="00141497">
        <w:rPr>
          <w:rFonts w:ascii="Arial" w:hAnsi="Arial" w:cs="Arial"/>
          <w:sz w:val="20"/>
          <w:szCs w:val="20"/>
        </w:rPr>
        <w:t xml:space="preserve"> </w:t>
      </w:r>
      <w:r w:rsidRPr="00141497">
        <w:rPr>
          <w:rFonts w:ascii="Arial" w:hAnsi="Arial" w:cs="Arial"/>
          <w:sz w:val="20"/>
          <w:szCs w:val="20"/>
        </w:rPr>
        <w:sym w:font="Wingdings" w:char="F0E0"/>
      </w:r>
      <w:r w:rsidRPr="00141497">
        <w:rPr>
          <w:rFonts w:ascii="Arial" w:hAnsi="Arial" w:cs="Arial"/>
          <w:sz w:val="20"/>
          <w:szCs w:val="20"/>
        </w:rPr>
        <w:t xml:space="preserve"> goods that are owned by or in possession of the seller</w:t>
      </w:r>
      <w:r w:rsidR="001B1405" w:rsidRPr="00141497">
        <w:rPr>
          <w:rFonts w:ascii="Arial" w:hAnsi="Arial" w:cs="Arial"/>
          <w:sz w:val="20"/>
          <w:szCs w:val="20"/>
        </w:rPr>
        <w:t xml:space="preserve"> under </w:t>
      </w:r>
      <w:r w:rsidR="001B1405" w:rsidRPr="00141497">
        <w:rPr>
          <w:rFonts w:ascii="Arial" w:hAnsi="Arial" w:cs="Arial"/>
          <w:b/>
          <w:color w:val="008000"/>
          <w:sz w:val="20"/>
          <w:szCs w:val="20"/>
        </w:rPr>
        <w:t>s.9(1)</w:t>
      </w:r>
    </w:p>
    <w:p w14:paraId="0BC3D21C" w14:textId="7CFA893B" w:rsidR="001B1405" w:rsidRPr="00141497" w:rsidRDefault="00FC6011" w:rsidP="001B1405">
      <w:pPr>
        <w:pStyle w:val="ListParagraph"/>
        <w:numPr>
          <w:ilvl w:val="2"/>
          <w:numId w:val="2"/>
        </w:numPr>
        <w:rPr>
          <w:rFonts w:ascii="Arial" w:hAnsi="Arial" w:cs="Arial"/>
          <w:color w:val="0000FF"/>
          <w:sz w:val="20"/>
          <w:szCs w:val="20"/>
        </w:rPr>
      </w:pPr>
      <w:r w:rsidRPr="00141497">
        <w:rPr>
          <w:rFonts w:ascii="Arial" w:hAnsi="Arial" w:cs="Arial"/>
          <w:sz w:val="20"/>
          <w:szCs w:val="20"/>
        </w:rPr>
        <w:t>Can follow an agreement to sell for future goods</w:t>
      </w:r>
    </w:p>
    <w:p w14:paraId="517044BE" w14:textId="64E38926" w:rsidR="001B1405" w:rsidRPr="00141497" w:rsidRDefault="001B1405" w:rsidP="001B1405">
      <w:pPr>
        <w:pStyle w:val="ListParagraph"/>
        <w:numPr>
          <w:ilvl w:val="1"/>
          <w:numId w:val="2"/>
        </w:numPr>
        <w:rPr>
          <w:rFonts w:ascii="Arial" w:hAnsi="Arial" w:cs="Arial"/>
          <w:color w:val="0000FF"/>
          <w:sz w:val="20"/>
          <w:szCs w:val="20"/>
        </w:rPr>
      </w:pPr>
      <w:r w:rsidRPr="00141497">
        <w:rPr>
          <w:rFonts w:ascii="Arial" w:hAnsi="Arial" w:cs="Arial"/>
          <w:b/>
          <w:sz w:val="20"/>
          <w:szCs w:val="20"/>
        </w:rPr>
        <w:t>specific goods</w:t>
      </w:r>
      <w:r w:rsidRPr="00141497">
        <w:rPr>
          <w:rFonts w:ascii="Arial" w:hAnsi="Arial" w:cs="Arial"/>
          <w:i/>
          <w:sz w:val="20"/>
          <w:szCs w:val="20"/>
        </w:rPr>
        <w:t xml:space="preserve"> </w:t>
      </w:r>
      <w:r w:rsidRPr="00141497">
        <w:rPr>
          <w:rFonts w:ascii="Arial" w:hAnsi="Arial" w:cs="Arial"/>
          <w:sz w:val="20"/>
          <w:szCs w:val="20"/>
        </w:rPr>
        <w:sym w:font="Wingdings" w:char="F0E0"/>
      </w:r>
      <w:r w:rsidRPr="00141497">
        <w:rPr>
          <w:rFonts w:ascii="Arial" w:hAnsi="Arial" w:cs="Arial"/>
          <w:sz w:val="20"/>
          <w:szCs w:val="20"/>
        </w:rPr>
        <w:t xml:space="preserve"> goods that are identified and agreed upon at the time of the sale</w:t>
      </w:r>
    </w:p>
    <w:p w14:paraId="08115F09" w14:textId="54D46730" w:rsidR="001B1405" w:rsidRPr="00141497" w:rsidRDefault="001B1405" w:rsidP="001B1405">
      <w:pPr>
        <w:pStyle w:val="ListParagraph"/>
        <w:numPr>
          <w:ilvl w:val="1"/>
          <w:numId w:val="2"/>
        </w:numPr>
        <w:rPr>
          <w:rFonts w:ascii="Arial" w:hAnsi="Arial" w:cs="Arial"/>
          <w:color w:val="0000FF"/>
          <w:sz w:val="20"/>
          <w:szCs w:val="20"/>
        </w:rPr>
      </w:pPr>
      <w:r w:rsidRPr="00141497">
        <w:rPr>
          <w:rFonts w:ascii="Arial" w:hAnsi="Arial" w:cs="Arial"/>
          <w:b/>
          <w:sz w:val="20"/>
          <w:szCs w:val="20"/>
        </w:rPr>
        <w:t xml:space="preserve">ascertained goods </w:t>
      </w:r>
      <w:r w:rsidRPr="00141497">
        <w:rPr>
          <w:rFonts w:ascii="Arial" w:hAnsi="Arial" w:cs="Arial"/>
          <w:sz w:val="20"/>
          <w:szCs w:val="20"/>
        </w:rPr>
        <w:sym w:font="Wingdings" w:char="F0E0"/>
      </w:r>
      <w:r w:rsidRPr="00141497">
        <w:rPr>
          <w:rFonts w:ascii="Arial" w:hAnsi="Arial" w:cs="Arial"/>
          <w:sz w:val="20"/>
          <w:szCs w:val="20"/>
        </w:rPr>
        <w:t xml:space="preserve"> goods that were previously unascertained have now been affirmed/appropriated into the contract</w:t>
      </w:r>
    </w:p>
    <w:p w14:paraId="56C4BEB1" w14:textId="26C06C6D" w:rsidR="001B1405" w:rsidRPr="00141497" w:rsidRDefault="001B1405" w:rsidP="001B1405">
      <w:pPr>
        <w:pStyle w:val="ListParagraph"/>
        <w:numPr>
          <w:ilvl w:val="1"/>
          <w:numId w:val="2"/>
        </w:numPr>
        <w:rPr>
          <w:rFonts w:ascii="Arial" w:hAnsi="Arial" w:cs="Arial"/>
          <w:color w:val="0000FF"/>
          <w:sz w:val="20"/>
          <w:szCs w:val="20"/>
        </w:rPr>
      </w:pPr>
      <w:r w:rsidRPr="00141497">
        <w:rPr>
          <w:rFonts w:ascii="Arial" w:hAnsi="Arial" w:cs="Arial"/>
          <w:b/>
          <w:sz w:val="20"/>
          <w:szCs w:val="20"/>
        </w:rPr>
        <w:t>unascertained goods</w:t>
      </w:r>
      <w:r w:rsidRPr="00141497">
        <w:rPr>
          <w:rFonts w:ascii="Arial" w:hAnsi="Arial" w:cs="Arial"/>
          <w:sz w:val="20"/>
          <w:szCs w:val="20"/>
        </w:rPr>
        <w:t xml:space="preserve"> </w:t>
      </w:r>
      <w:r w:rsidRPr="00141497">
        <w:rPr>
          <w:rFonts w:ascii="Arial" w:hAnsi="Arial" w:cs="Arial"/>
          <w:sz w:val="20"/>
          <w:szCs w:val="20"/>
        </w:rPr>
        <w:sym w:font="Wingdings" w:char="F0E0"/>
      </w:r>
      <w:r w:rsidRPr="00141497">
        <w:rPr>
          <w:rFonts w:ascii="Arial" w:hAnsi="Arial" w:cs="Arial"/>
          <w:sz w:val="20"/>
          <w:szCs w:val="20"/>
        </w:rPr>
        <w:t xml:space="preserve"> goods that are not identified at the time of the sale</w:t>
      </w:r>
    </w:p>
    <w:p w14:paraId="767EE01F" w14:textId="72BC46DA" w:rsidR="001B1405" w:rsidRPr="00E86093" w:rsidRDefault="001B1405" w:rsidP="001B1405">
      <w:pPr>
        <w:pStyle w:val="ListParagraph"/>
        <w:numPr>
          <w:ilvl w:val="2"/>
          <w:numId w:val="2"/>
        </w:numPr>
        <w:rPr>
          <w:rFonts w:ascii="Arial" w:hAnsi="Arial" w:cs="Arial"/>
          <w:color w:val="0000FF"/>
          <w:sz w:val="20"/>
          <w:szCs w:val="20"/>
        </w:rPr>
      </w:pPr>
      <w:r w:rsidRPr="00141497">
        <w:rPr>
          <w:rFonts w:ascii="Arial" w:hAnsi="Arial" w:cs="Arial"/>
          <w:sz w:val="20"/>
          <w:szCs w:val="20"/>
        </w:rPr>
        <w:t xml:space="preserve">Are intended to become ascertained, but will </w:t>
      </w:r>
      <w:r w:rsidRPr="00141497">
        <w:rPr>
          <w:rFonts w:ascii="Arial" w:hAnsi="Arial" w:cs="Arial"/>
          <w:sz w:val="20"/>
          <w:szCs w:val="20"/>
          <w:u w:val="single"/>
        </w:rPr>
        <w:t>never</w:t>
      </w:r>
      <w:r w:rsidRPr="00141497">
        <w:rPr>
          <w:rFonts w:ascii="Arial" w:hAnsi="Arial" w:cs="Arial"/>
          <w:sz w:val="20"/>
          <w:szCs w:val="20"/>
        </w:rPr>
        <w:t xml:space="preserve"> become specific</w:t>
      </w:r>
    </w:p>
    <w:p w14:paraId="30D51DB9" w14:textId="77777777" w:rsidR="001B1405" w:rsidRPr="00141497" w:rsidRDefault="001B1405" w:rsidP="001B1405">
      <w:pPr>
        <w:rPr>
          <w:rFonts w:ascii="Arial" w:hAnsi="Arial" w:cs="Arial"/>
          <w:color w:val="0000FF"/>
          <w:sz w:val="20"/>
          <w:szCs w:val="20"/>
        </w:rPr>
      </w:pPr>
    </w:p>
    <w:p w14:paraId="125C358B" w14:textId="5EE3425E" w:rsidR="001B1405" w:rsidRPr="00141497" w:rsidRDefault="001B1405" w:rsidP="001B1405">
      <w:pPr>
        <w:pStyle w:val="ListParagraph"/>
        <w:numPr>
          <w:ilvl w:val="0"/>
          <w:numId w:val="2"/>
        </w:numPr>
        <w:rPr>
          <w:rFonts w:ascii="Arial" w:hAnsi="Arial" w:cs="Arial"/>
          <w:color w:val="0000FF"/>
          <w:sz w:val="20"/>
          <w:szCs w:val="20"/>
        </w:rPr>
      </w:pPr>
      <w:r w:rsidRPr="00141497">
        <w:rPr>
          <w:rFonts w:ascii="Arial" w:hAnsi="Arial" w:cs="Arial"/>
          <w:b/>
          <w:color w:val="660066"/>
          <w:sz w:val="20"/>
          <w:szCs w:val="20"/>
        </w:rPr>
        <w:t>Have the goods perished? Only relevant for specific goods</w:t>
      </w:r>
      <w:r w:rsidR="00B6472A" w:rsidRPr="00141497">
        <w:rPr>
          <w:rFonts w:ascii="Arial" w:hAnsi="Arial" w:cs="Arial"/>
          <w:b/>
          <w:color w:val="660066"/>
          <w:sz w:val="20"/>
          <w:szCs w:val="20"/>
        </w:rPr>
        <w:t>.</w:t>
      </w:r>
    </w:p>
    <w:p w14:paraId="4F692962" w14:textId="1224B7AB" w:rsidR="001B1405" w:rsidRPr="00141497" w:rsidRDefault="002E0361" w:rsidP="001B1405">
      <w:pPr>
        <w:pStyle w:val="ListParagraph"/>
        <w:numPr>
          <w:ilvl w:val="1"/>
          <w:numId w:val="2"/>
        </w:numPr>
        <w:rPr>
          <w:rFonts w:ascii="Arial" w:hAnsi="Arial" w:cs="Arial"/>
          <w:color w:val="0000FF"/>
          <w:sz w:val="20"/>
          <w:szCs w:val="20"/>
        </w:rPr>
      </w:pPr>
      <w:r w:rsidRPr="00141497">
        <w:rPr>
          <w:rFonts w:ascii="Arial" w:hAnsi="Arial" w:cs="Arial"/>
          <w:b/>
          <w:sz w:val="20"/>
          <w:szCs w:val="20"/>
        </w:rPr>
        <w:t>A</w:t>
      </w:r>
      <w:r w:rsidR="001B1405" w:rsidRPr="00141497">
        <w:rPr>
          <w:rFonts w:ascii="Arial" w:hAnsi="Arial" w:cs="Arial"/>
          <w:b/>
          <w:sz w:val="20"/>
          <w:szCs w:val="20"/>
        </w:rPr>
        <w:t xml:space="preserve"> contract for the sale of specific goods</w:t>
      </w:r>
      <w:r w:rsidR="001B1405" w:rsidRPr="00141497">
        <w:rPr>
          <w:rFonts w:ascii="Arial" w:hAnsi="Arial" w:cs="Arial"/>
          <w:sz w:val="20"/>
          <w:szCs w:val="20"/>
        </w:rPr>
        <w:t xml:space="preserve"> </w:t>
      </w:r>
      <w:r w:rsidR="001B1405" w:rsidRPr="00141497">
        <w:rPr>
          <w:rFonts w:ascii="Arial" w:hAnsi="Arial" w:cs="Arial"/>
          <w:sz w:val="20"/>
          <w:szCs w:val="20"/>
        </w:rPr>
        <w:sym w:font="Wingdings" w:char="F0E0"/>
      </w:r>
      <w:r w:rsidR="001B1405" w:rsidRPr="00141497">
        <w:rPr>
          <w:rFonts w:ascii="Arial" w:hAnsi="Arial" w:cs="Arial"/>
          <w:sz w:val="20"/>
          <w:szCs w:val="20"/>
        </w:rPr>
        <w:t xml:space="preserve"> </w:t>
      </w:r>
      <w:r w:rsidR="001B1405" w:rsidRPr="00141497">
        <w:rPr>
          <w:rFonts w:ascii="Arial" w:hAnsi="Arial" w:cs="Arial"/>
          <w:b/>
          <w:color w:val="008000"/>
          <w:sz w:val="20"/>
          <w:szCs w:val="20"/>
        </w:rPr>
        <w:t>s.10</w:t>
      </w:r>
      <w:r w:rsidR="001B1405" w:rsidRPr="00141497">
        <w:rPr>
          <w:rFonts w:ascii="Arial" w:hAnsi="Arial" w:cs="Arial"/>
          <w:sz w:val="20"/>
          <w:szCs w:val="20"/>
        </w:rPr>
        <w:t xml:space="preserve"> </w:t>
      </w:r>
    </w:p>
    <w:p w14:paraId="236189C6" w14:textId="40237864" w:rsidR="001B1405" w:rsidRPr="00141497" w:rsidRDefault="001B1405" w:rsidP="001B1405">
      <w:pPr>
        <w:pStyle w:val="ListParagraph"/>
        <w:numPr>
          <w:ilvl w:val="2"/>
          <w:numId w:val="2"/>
        </w:numPr>
        <w:rPr>
          <w:rFonts w:ascii="Arial" w:hAnsi="Arial" w:cs="Arial"/>
          <w:color w:val="0000FF"/>
          <w:sz w:val="20"/>
          <w:szCs w:val="20"/>
        </w:rPr>
      </w:pPr>
      <w:r w:rsidRPr="00141497">
        <w:rPr>
          <w:rFonts w:ascii="Arial" w:hAnsi="Arial" w:cs="Arial"/>
          <w:sz w:val="20"/>
          <w:szCs w:val="20"/>
        </w:rPr>
        <w:t xml:space="preserve">a contract for sale </w:t>
      </w:r>
    </w:p>
    <w:p w14:paraId="491184E1" w14:textId="2859E552" w:rsidR="001B1405" w:rsidRPr="00141497" w:rsidRDefault="001B1405" w:rsidP="001B1405">
      <w:pPr>
        <w:pStyle w:val="ListParagraph"/>
        <w:numPr>
          <w:ilvl w:val="2"/>
          <w:numId w:val="2"/>
        </w:numPr>
        <w:rPr>
          <w:rFonts w:ascii="Arial" w:hAnsi="Arial" w:cs="Arial"/>
          <w:color w:val="0000FF"/>
          <w:sz w:val="20"/>
          <w:szCs w:val="20"/>
        </w:rPr>
      </w:pPr>
      <w:r w:rsidRPr="00141497">
        <w:rPr>
          <w:rFonts w:ascii="Arial" w:hAnsi="Arial" w:cs="Arial"/>
          <w:sz w:val="20"/>
          <w:szCs w:val="20"/>
        </w:rPr>
        <w:t>of specific goods</w:t>
      </w:r>
    </w:p>
    <w:p w14:paraId="2BCE6733" w14:textId="03733885" w:rsidR="001B1405" w:rsidRPr="00141497" w:rsidRDefault="001B1405" w:rsidP="001B1405">
      <w:pPr>
        <w:pStyle w:val="ListParagraph"/>
        <w:numPr>
          <w:ilvl w:val="2"/>
          <w:numId w:val="2"/>
        </w:numPr>
        <w:rPr>
          <w:rFonts w:ascii="Arial" w:hAnsi="Arial" w:cs="Arial"/>
          <w:color w:val="0000FF"/>
          <w:sz w:val="20"/>
          <w:szCs w:val="20"/>
        </w:rPr>
      </w:pPr>
      <w:r w:rsidRPr="00141497">
        <w:rPr>
          <w:rFonts w:ascii="Arial" w:hAnsi="Arial" w:cs="Arial"/>
          <w:sz w:val="20"/>
          <w:szCs w:val="20"/>
        </w:rPr>
        <w:t>goods perished at the time the contract was made</w:t>
      </w:r>
    </w:p>
    <w:p w14:paraId="6CA14F7C" w14:textId="59AF89F4" w:rsidR="001B1405" w:rsidRPr="00141497" w:rsidRDefault="001B1405" w:rsidP="001B1405">
      <w:pPr>
        <w:pStyle w:val="ListParagraph"/>
        <w:numPr>
          <w:ilvl w:val="2"/>
          <w:numId w:val="2"/>
        </w:numPr>
        <w:rPr>
          <w:rFonts w:ascii="Arial" w:hAnsi="Arial" w:cs="Arial"/>
          <w:color w:val="0000FF"/>
          <w:sz w:val="20"/>
          <w:szCs w:val="20"/>
        </w:rPr>
      </w:pPr>
      <w:r w:rsidRPr="00141497">
        <w:rPr>
          <w:rFonts w:ascii="Arial" w:hAnsi="Arial" w:cs="Arial"/>
          <w:sz w:val="20"/>
          <w:szCs w:val="20"/>
        </w:rPr>
        <w:t>the seller was unaware</w:t>
      </w:r>
    </w:p>
    <w:p w14:paraId="764BEC27" w14:textId="462CA8A1" w:rsidR="001B1405" w:rsidRPr="00141497" w:rsidRDefault="001B1405" w:rsidP="001B1405">
      <w:pPr>
        <w:pStyle w:val="ListParagraph"/>
        <w:numPr>
          <w:ilvl w:val="2"/>
          <w:numId w:val="2"/>
        </w:numPr>
        <w:rPr>
          <w:rFonts w:ascii="Arial" w:hAnsi="Arial" w:cs="Arial"/>
          <w:color w:val="0000FF"/>
          <w:sz w:val="20"/>
          <w:szCs w:val="20"/>
        </w:rPr>
      </w:pPr>
      <w:r w:rsidRPr="00141497">
        <w:rPr>
          <w:rFonts w:ascii="Arial" w:hAnsi="Arial" w:cs="Arial"/>
          <w:sz w:val="20"/>
          <w:szCs w:val="20"/>
        </w:rPr>
        <w:t xml:space="preserve">therefore, the contract is </w:t>
      </w:r>
      <w:r w:rsidRPr="00141497">
        <w:rPr>
          <w:rFonts w:ascii="Arial" w:hAnsi="Arial" w:cs="Arial"/>
          <w:sz w:val="20"/>
          <w:szCs w:val="20"/>
          <w:u w:val="single"/>
        </w:rPr>
        <w:t>void</w:t>
      </w:r>
      <w:r w:rsidRPr="00141497">
        <w:rPr>
          <w:rFonts w:ascii="Arial" w:hAnsi="Arial" w:cs="Arial"/>
          <w:sz w:val="20"/>
          <w:szCs w:val="20"/>
        </w:rPr>
        <w:t xml:space="preserve"> – this can be used to the benefit of 3</w:t>
      </w:r>
      <w:r w:rsidRPr="00141497">
        <w:rPr>
          <w:rFonts w:ascii="Arial" w:hAnsi="Arial" w:cs="Arial"/>
          <w:sz w:val="20"/>
          <w:szCs w:val="20"/>
          <w:vertAlign w:val="superscript"/>
        </w:rPr>
        <w:t>rd</w:t>
      </w:r>
      <w:r w:rsidRPr="00141497">
        <w:rPr>
          <w:rFonts w:ascii="Arial" w:hAnsi="Arial" w:cs="Arial"/>
          <w:sz w:val="20"/>
          <w:szCs w:val="20"/>
        </w:rPr>
        <w:t xml:space="preserve"> parties who wish to claim that there was never a contract</w:t>
      </w:r>
    </w:p>
    <w:p w14:paraId="20E598B9" w14:textId="0B1717D8" w:rsidR="001B1405" w:rsidRPr="00141497" w:rsidRDefault="002E0361" w:rsidP="001B1405">
      <w:pPr>
        <w:pStyle w:val="ListParagraph"/>
        <w:numPr>
          <w:ilvl w:val="1"/>
          <w:numId w:val="2"/>
        </w:numPr>
        <w:rPr>
          <w:rFonts w:ascii="Arial" w:hAnsi="Arial" w:cs="Arial"/>
          <w:color w:val="0000FF"/>
          <w:sz w:val="20"/>
          <w:szCs w:val="20"/>
        </w:rPr>
      </w:pPr>
      <w:r w:rsidRPr="00141497">
        <w:rPr>
          <w:rFonts w:ascii="Arial" w:hAnsi="Arial" w:cs="Arial"/>
          <w:b/>
          <w:sz w:val="20"/>
          <w:szCs w:val="20"/>
        </w:rPr>
        <w:t>A</w:t>
      </w:r>
      <w:r w:rsidR="001B1405" w:rsidRPr="00141497">
        <w:rPr>
          <w:rFonts w:ascii="Arial" w:hAnsi="Arial" w:cs="Arial"/>
          <w:b/>
          <w:sz w:val="20"/>
          <w:szCs w:val="20"/>
        </w:rPr>
        <w:t>n agreement to sell specific goods</w:t>
      </w:r>
      <w:r w:rsidR="001B1405" w:rsidRPr="00141497">
        <w:rPr>
          <w:rFonts w:ascii="Arial" w:hAnsi="Arial" w:cs="Arial"/>
          <w:sz w:val="20"/>
          <w:szCs w:val="20"/>
        </w:rPr>
        <w:t xml:space="preserve"> </w:t>
      </w:r>
      <w:r w:rsidR="001B1405" w:rsidRPr="00141497">
        <w:rPr>
          <w:rFonts w:ascii="Arial" w:hAnsi="Arial" w:cs="Arial"/>
          <w:sz w:val="20"/>
          <w:szCs w:val="20"/>
        </w:rPr>
        <w:sym w:font="Wingdings" w:char="F0E0"/>
      </w:r>
      <w:r w:rsidR="001B1405" w:rsidRPr="00141497">
        <w:rPr>
          <w:rFonts w:ascii="Arial" w:hAnsi="Arial" w:cs="Arial"/>
          <w:sz w:val="20"/>
          <w:szCs w:val="20"/>
        </w:rPr>
        <w:t xml:space="preserve"> </w:t>
      </w:r>
      <w:r w:rsidR="001B1405" w:rsidRPr="00141497">
        <w:rPr>
          <w:rFonts w:ascii="Arial" w:hAnsi="Arial" w:cs="Arial"/>
          <w:b/>
          <w:color w:val="008000"/>
          <w:sz w:val="20"/>
          <w:szCs w:val="20"/>
        </w:rPr>
        <w:t>s.11</w:t>
      </w:r>
    </w:p>
    <w:p w14:paraId="7D39558C" w14:textId="4F75F9F2" w:rsidR="001B1405" w:rsidRPr="00141497" w:rsidRDefault="001B1405" w:rsidP="001B1405">
      <w:pPr>
        <w:pStyle w:val="ListParagraph"/>
        <w:numPr>
          <w:ilvl w:val="2"/>
          <w:numId w:val="2"/>
        </w:numPr>
        <w:rPr>
          <w:rFonts w:ascii="Arial" w:hAnsi="Arial" w:cs="Arial"/>
          <w:color w:val="0000FF"/>
          <w:sz w:val="20"/>
          <w:szCs w:val="20"/>
        </w:rPr>
      </w:pPr>
      <w:r w:rsidRPr="00141497">
        <w:rPr>
          <w:rFonts w:ascii="Arial" w:hAnsi="Arial" w:cs="Arial"/>
          <w:sz w:val="20"/>
          <w:szCs w:val="20"/>
        </w:rPr>
        <w:t>an agreement to sell</w:t>
      </w:r>
      <w:r w:rsidR="00B6472A" w:rsidRPr="00141497">
        <w:rPr>
          <w:rFonts w:ascii="Arial" w:hAnsi="Arial" w:cs="Arial"/>
          <w:sz w:val="20"/>
          <w:szCs w:val="20"/>
        </w:rPr>
        <w:t xml:space="preserve"> (a conditional sale)</w:t>
      </w:r>
    </w:p>
    <w:p w14:paraId="1B93DA91" w14:textId="317D2DC0" w:rsidR="001B1405" w:rsidRPr="00141497" w:rsidRDefault="001B1405" w:rsidP="001B1405">
      <w:pPr>
        <w:pStyle w:val="ListParagraph"/>
        <w:numPr>
          <w:ilvl w:val="2"/>
          <w:numId w:val="2"/>
        </w:numPr>
        <w:rPr>
          <w:rFonts w:ascii="Arial" w:hAnsi="Arial" w:cs="Arial"/>
          <w:color w:val="0000FF"/>
          <w:sz w:val="20"/>
          <w:szCs w:val="20"/>
        </w:rPr>
      </w:pPr>
      <w:r w:rsidRPr="00141497">
        <w:rPr>
          <w:rFonts w:ascii="Arial" w:hAnsi="Arial" w:cs="Arial"/>
          <w:sz w:val="20"/>
          <w:szCs w:val="20"/>
        </w:rPr>
        <w:t>specific goods</w:t>
      </w:r>
    </w:p>
    <w:p w14:paraId="08D6BF7F" w14:textId="286808B6" w:rsidR="001B1405" w:rsidRPr="00141497" w:rsidRDefault="001B1405" w:rsidP="001B1405">
      <w:pPr>
        <w:pStyle w:val="ListParagraph"/>
        <w:numPr>
          <w:ilvl w:val="2"/>
          <w:numId w:val="2"/>
        </w:numPr>
        <w:rPr>
          <w:rFonts w:ascii="Arial" w:hAnsi="Arial" w:cs="Arial"/>
          <w:color w:val="0000FF"/>
          <w:sz w:val="20"/>
          <w:szCs w:val="20"/>
        </w:rPr>
      </w:pPr>
      <w:r w:rsidRPr="00141497">
        <w:rPr>
          <w:rFonts w:ascii="Arial" w:hAnsi="Arial" w:cs="Arial"/>
          <w:sz w:val="20"/>
          <w:szCs w:val="20"/>
        </w:rPr>
        <w:t>the goods perish due to a true supervening event</w:t>
      </w:r>
    </w:p>
    <w:p w14:paraId="2A50E496" w14:textId="5D192331" w:rsidR="001B1405" w:rsidRPr="00141497" w:rsidRDefault="001B1405" w:rsidP="001B1405">
      <w:pPr>
        <w:pStyle w:val="ListParagraph"/>
        <w:numPr>
          <w:ilvl w:val="2"/>
          <w:numId w:val="2"/>
        </w:numPr>
        <w:rPr>
          <w:rFonts w:ascii="Arial" w:hAnsi="Arial" w:cs="Arial"/>
          <w:color w:val="0000FF"/>
          <w:sz w:val="20"/>
          <w:szCs w:val="20"/>
        </w:rPr>
      </w:pPr>
      <w:r w:rsidRPr="00141497">
        <w:rPr>
          <w:rFonts w:ascii="Arial" w:hAnsi="Arial" w:cs="Arial"/>
          <w:sz w:val="20"/>
          <w:szCs w:val="20"/>
        </w:rPr>
        <w:t>before the risk has passed to the buyer</w:t>
      </w:r>
    </w:p>
    <w:p w14:paraId="3A22F5E6" w14:textId="62D6A0CA" w:rsidR="001B1405" w:rsidRPr="00141497" w:rsidRDefault="001B1405" w:rsidP="001B1405">
      <w:pPr>
        <w:pStyle w:val="ListParagraph"/>
        <w:numPr>
          <w:ilvl w:val="2"/>
          <w:numId w:val="2"/>
        </w:numPr>
        <w:rPr>
          <w:rFonts w:ascii="Arial" w:hAnsi="Arial" w:cs="Arial"/>
          <w:color w:val="0000FF"/>
          <w:sz w:val="20"/>
          <w:szCs w:val="20"/>
        </w:rPr>
      </w:pPr>
      <w:r w:rsidRPr="00141497">
        <w:rPr>
          <w:rFonts w:ascii="Arial" w:hAnsi="Arial" w:cs="Arial"/>
          <w:sz w:val="20"/>
          <w:szCs w:val="20"/>
        </w:rPr>
        <w:t xml:space="preserve">therefore, the contract is </w:t>
      </w:r>
      <w:r w:rsidR="00B6472A" w:rsidRPr="00141497">
        <w:rPr>
          <w:rFonts w:ascii="Arial" w:hAnsi="Arial" w:cs="Arial"/>
          <w:sz w:val="20"/>
          <w:szCs w:val="20"/>
        </w:rPr>
        <w:t>rescinded</w:t>
      </w:r>
    </w:p>
    <w:p w14:paraId="3D45BDB2" w14:textId="77777777" w:rsidR="004D6AB5" w:rsidRPr="00141497" w:rsidRDefault="004D6AB5" w:rsidP="004D6AB5">
      <w:pPr>
        <w:rPr>
          <w:rFonts w:ascii="Arial" w:hAnsi="Arial" w:cs="Arial"/>
          <w:color w:val="0000FF"/>
          <w:sz w:val="20"/>
          <w:szCs w:val="20"/>
        </w:rPr>
      </w:pPr>
    </w:p>
    <w:p w14:paraId="232AD54D" w14:textId="48E0A6FA" w:rsidR="004D6AB5" w:rsidRPr="00141497" w:rsidRDefault="004D6AB5" w:rsidP="004D6AB5">
      <w:pPr>
        <w:pStyle w:val="ListParagraph"/>
        <w:numPr>
          <w:ilvl w:val="0"/>
          <w:numId w:val="2"/>
        </w:numPr>
        <w:rPr>
          <w:rFonts w:ascii="Arial" w:hAnsi="Arial" w:cs="Arial"/>
          <w:color w:val="0000FF"/>
          <w:sz w:val="20"/>
          <w:szCs w:val="20"/>
        </w:rPr>
      </w:pPr>
      <w:r w:rsidRPr="00141497">
        <w:rPr>
          <w:rFonts w:ascii="Arial" w:hAnsi="Arial" w:cs="Arial"/>
          <w:b/>
          <w:color w:val="660066"/>
          <w:sz w:val="20"/>
          <w:szCs w:val="20"/>
        </w:rPr>
        <w:t>What types of obligation exist in the contract?</w:t>
      </w:r>
    </w:p>
    <w:p w14:paraId="192F5BC7" w14:textId="5DAD0504" w:rsidR="004D6AB5" w:rsidRPr="00141497" w:rsidRDefault="004D6AB5" w:rsidP="004D6AB5">
      <w:pPr>
        <w:pStyle w:val="ListParagraph"/>
        <w:numPr>
          <w:ilvl w:val="1"/>
          <w:numId w:val="2"/>
        </w:numPr>
        <w:rPr>
          <w:rFonts w:ascii="Arial" w:hAnsi="Arial" w:cs="Arial"/>
          <w:color w:val="0000FF"/>
          <w:sz w:val="20"/>
          <w:szCs w:val="20"/>
        </w:rPr>
      </w:pPr>
      <w:r w:rsidRPr="00141497">
        <w:rPr>
          <w:rFonts w:ascii="Arial" w:hAnsi="Arial" w:cs="Arial"/>
          <w:sz w:val="20"/>
          <w:szCs w:val="20"/>
        </w:rPr>
        <w:t xml:space="preserve">Terms in the contract can be either </w:t>
      </w:r>
      <w:r w:rsidRPr="00141497">
        <w:rPr>
          <w:rFonts w:ascii="Arial" w:hAnsi="Arial" w:cs="Arial"/>
          <w:sz w:val="20"/>
          <w:szCs w:val="20"/>
          <w:u w:val="single"/>
        </w:rPr>
        <w:t>conditions</w:t>
      </w:r>
      <w:r w:rsidRPr="00141497">
        <w:rPr>
          <w:rFonts w:ascii="Arial" w:hAnsi="Arial" w:cs="Arial"/>
          <w:sz w:val="20"/>
          <w:szCs w:val="20"/>
        </w:rPr>
        <w:t xml:space="preserve">, </w:t>
      </w:r>
      <w:r w:rsidRPr="00141497">
        <w:rPr>
          <w:rFonts w:ascii="Arial" w:hAnsi="Arial" w:cs="Arial"/>
          <w:sz w:val="20"/>
          <w:szCs w:val="20"/>
          <w:u w:val="single"/>
        </w:rPr>
        <w:t>warranties</w:t>
      </w:r>
      <w:r w:rsidRPr="00141497">
        <w:rPr>
          <w:rFonts w:ascii="Arial" w:hAnsi="Arial" w:cs="Arial"/>
          <w:sz w:val="20"/>
          <w:szCs w:val="20"/>
        </w:rPr>
        <w:t>, or intermediate</w:t>
      </w:r>
    </w:p>
    <w:p w14:paraId="6FE25399" w14:textId="085FDB75" w:rsidR="002E0361" w:rsidRPr="00141497" w:rsidRDefault="002E0361" w:rsidP="002E0361">
      <w:pPr>
        <w:pStyle w:val="ListParagraph"/>
        <w:numPr>
          <w:ilvl w:val="2"/>
          <w:numId w:val="2"/>
        </w:numPr>
        <w:rPr>
          <w:rFonts w:ascii="Arial" w:hAnsi="Arial" w:cs="Arial"/>
          <w:color w:val="0000FF"/>
          <w:sz w:val="20"/>
          <w:szCs w:val="20"/>
        </w:rPr>
      </w:pPr>
      <w:r w:rsidRPr="00141497">
        <w:rPr>
          <w:rFonts w:ascii="Arial" w:hAnsi="Arial" w:cs="Arial"/>
          <w:sz w:val="20"/>
          <w:szCs w:val="20"/>
        </w:rPr>
        <w:t xml:space="preserve">Certain terms (for example, </w:t>
      </w:r>
      <w:r w:rsidRPr="00141497">
        <w:rPr>
          <w:rFonts w:ascii="Arial" w:hAnsi="Arial" w:cs="Arial"/>
          <w:b/>
          <w:color w:val="008000"/>
          <w:sz w:val="20"/>
          <w:szCs w:val="20"/>
        </w:rPr>
        <w:t>ss.16-19</w:t>
      </w:r>
      <w:r w:rsidRPr="00141497">
        <w:rPr>
          <w:rFonts w:ascii="Arial" w:hAnsi="Arial" w:cs="Arial"/>
          <w:b/>
          <w:sz w:val="20"/>
          <w:szCs w:val="20"/>
        </w:rPr>
        <w:t xml:space="preserve"> </w:t>
      </w:r>
      <w:r w:rsidRPr="00141497">
        <w:rPr>
          <w:rFonts w:ascii="Arial" w:hAnsi="Arial" w:cs="Arial"/>
          <w:sz w:val="20"/>
          <w:szCs w:val="20"/>
        </w:rPr>
        <w:t>of SOGA) can never be intermediate terms because the statute classifies them as conditions or warranties.</w:t>
      </w:r>
    </w:p>
    <w:p w14:paraId="1E7DDDA7" w14:textId="11D12FA9" w:rsidR="004D6AB5" w:rsidRPr="00141497" w:rsidRDefault="004D6AB5" w:rsidP="004D6AB5">
      <w:pPr>
        <w:pStyle w:val="ListParagraph"/>
        <w:numPr>
          <w:ilvl w:val="2"/>
          <w:numId w:val="2"/>
        </w:numPr>
        <w:rPr>
          <w:rFonts w:ascii="Arial" w:hAnsi="Arial" w:cs="Arial"/>
          <w:color w:val="0000FF"/>
          <w:sz w:val="20"/>
          <w:szCs w:val="20"/>
        </w:rPr>
      </w:pPr>
      <w:r w:rsidRPr="00141497">
        <w:rPr>
          <w:rFonts w:ascii="Arial" w:hAnsi="Arial" w:cs="Arial"/>
          <w:sz w:val="20"/>
          <w:szCs w:val="20"/>
        </w:rPr>
        <w:t>The breach of a condition allows for the injured party to repudiate the contract</w:t>
      </w:r>
      <w:r w:rsidR="00CE32B4" w:rsidRPr="00141497">
        <w:rPr>
          <w:rFonts w:ascii="Arial" w:hAnsi="Arial" w:cs="Arial"/>
          <w:sz w:val="20"/>
          <w:szCs w:val="20"/>
        </w:rPr>
        <w:t>, reject the goods, and cancel any future primary obligation</w:t>
      </w:r>
    </w:p>
    <w:p w14:paraId="24E4D20C" w14:textId="4135BA12" w:rsidR="00CE32B4" w:rsidRPr="00141497" w:rsidRDefault="004D6AB5" w:rsidP="004D6AB5">
      <w:pPr>
        <w:pStyle w:val="ListParagraph"/>
        <w:numPr>
          <w:ilvl w:val="2"/>
          <w:numId w:val="2"/>
        </w:numPr>
        <w:rPr>
          <w:rFonts w:ascii="Arial" w:hAnsi="Arial" w:cs="Arial"/>
          <w:color w:val="0000FF"/>
          <w:sz w:val="20"/>
          <w:szCs w:val="20"/>
        </w:rPr>
      </w:pPr>
      <w:r w:rsidRPr="00141497">
        <w:rPr>
          <w:rFonts w:ascii="Arial" w:hAnsi="Arial" w:cs="Arial"/>
          <w:sz w:val="20"/>
          <w:szCs w:val="20"/>
        </w:rPr>
        <w:t>The breach of a warranty allows for the injured party to bring a damages claim</w:t>
      </w:r>
      <w:r w:rsidR="00CE32B4" w:rsidRPr="00141497">
        <w:rPr>
          <w:rFonts w:ascii="Arial" w:hAnsi="Arial" w:cs="Arial"/>
          <w:sz w:val="20"/>
          <w:szCs w:val="20"/>
        </w:rPr>
        <w:t>, but not to reject the goods or cancel any future primary obligations</w:t>
      </w:r>
    </w:p>
    <w:p w14:paraId="7AF60864" w14:textId="495F2752" w:rsidR="004D6AB5" w:rsidRPr="00141497" w:rsidRDefault="004D6AB5" w:rsidP="004D6AB5">
      <w:pPr>
        <w:pStyle w:val="ListParagraph"/>
        <w:numPr>
          <w:ilvl w:val="2"/>
          <w:numId w:val="2"/>
        </w:numPr>
        <w:rPr>
          <w:rFonts w:ascii="Arial" w:hAnsi="Arial" w:cs="Arial"/>
          <w:color w:val="0000FF"/>
          <w:sz w:val="20"/>
          <w:szCs w:val="20"/>
        </w:rPr>
      </w:pPr>
      <w:r w:rsidRPr="00141497">
        <w:rPr>
          <w:rFonts w:ascii="Arial" w:hAnsi="Arial" w:cs="Arial"/>
          <w:sz w:val="20"/>
          <w:szCs w:val="20"/>
        </w:rPr>
        <w:t xml:space="preserve">An intermediate term defies classification until </w:t>
      </w:r>
      <w:r w:rsidR="00CE32B4" w:rsidRPr="00141497">
        <w:rPr>
          <w:rFonts w:ascii="Arial" w:hAnsi="Arial" w:cs="Arial"/>
          <w:sz w:val="20"/>
          <w:szCs w:val="20"/>
        </w:rPr>
        <w:t xml:space="preserve">the breach occurs, at which point the severity of the consequences are assessed to determine if it should be treated as a breach of condition or warranty </w:t>
      </w:r>
    </w:p>
    <w:p w14:paraId="4D04579C" w14:textId="5C902019" w:rsidR="00CE32B4" w:rsidRPr="00141497" w:rsidRDefault="002E0361" w:rsidP="00CE32B4">
      <w:pPr>
        <w:pStyle w:val="ListParagraph"/>
        <w:numPr>
          <w:ilvl w:val="1"/>
          <w:numId w:val="2"/>
        </w:numPr>
        <w:rPr>
          <w:rFonts w:ascii="Arial" w:hAnsi="Arial" w:cs="Arial"/>
          <w:color w:val="0000FF"/>
          <w:sz w:val="20"/>
          <w:szCs w:val="20"/>
        </w:rPr>
      </w:pPr>
      <w:r w:rsidRPr="00141497">
        <w:rPr>
          <w:rFonts w:ascii="Arial" w:hAnsi="Arial" w:cs="Arial"/>
          <w:b/>
          <w:sz w:val="20"/>
          <w:szCs w:val="20"/>
        </w:rPr>
        <w:t>W</w:t>
      </w:r>
      <w:r w:rsidR="00CE32B4" w:rsidRPr="00141497">
        <w:rPr>
          <w:rFonts w:ascii="Arial" w:hAnsi="Arial" w:cs="Arial"/>
          <w:b/>
          <w:sz w:val="20"/>
          <w:szCs w:val="20"/>
        </w:rPr>
        <w:t xml:space="preserve">arranty </w:t>
      </w:r>
      <w:r w:rsidR="00CE32B4" w:rsidRPr="00141497">
        <w:rPr>
          <w:rFonts w:ascii="Arial" w:hAnsi="Arial" w:cs="Arial"/>
          <w:sz w:val="20"/>
          <w:szCs w:val="20"/>
        </w:rPr>
        <w:sym w:font="Wingdings" w:char="F0E0"/>
      </w:r>
      <w:r w:rsidR="00CE32B4" w:rsidRPr="00141497">
        <w:rPr>
          <w:rFonts w:ascii="Arial" w:hAnsi="Arial" w:cs="Arial"/>
          <w:sz w:val="20"/>
          <w:szCs w:val="20"/>
        </w:rPr>
        <w:t xml:space="preserve"> as per </w:t>
      </w:r>
      <w:r w:rsidR="00CE32B4" w:rsidRPr="00141497">
        <w:rPr>
          <w:rFonts w:ascii="Arial" w:hAnsi="Arial" w:cs="Arial"/>
          <w:b/>
          <w:color w:val="008000"/>
          <w:sz w:val="20"/>
          <w:szCs w:val="20"/>
        </w:rPr>
        <w:t>s.1</w:t>
      </w:r>
      <w:r w:rsidR="00CE32B4" w:rsidRPr="00141497">
        <w:rPr>
          <w:rFonts w:ascii="Arial" w:hAnsi="Arial" w:cs="Arial"/>
          <w:color w:val="008000"/>
          <w:sz w:val="20"/>
          <w:szCs w:val="20"/>
        </w:rPr>
        <w:t xml:space="preserve"> </w:t>
      </w:r>
      <w:r w:rsidR="00CE32B4" w:rsidRPr="00141497">
        <w:rPr>
          <w:rFonts w:ascii="Arial" w:hAnsi="Arial" w:cs="Arial"/>
          <w:sz w:val="20"/>
          <w:szCs w:val="20"/>
        </w:rPr>
        <w:t xml:space="preserve">a warranty is a term that is </w:t>
      </w:r>
      <w:r w:rsidR="00CE32B4" w:rsidRPr="00141497">
        <w:rPr>
          <w:rFonts w:ascii="Arial" w:hAnsi="Arial" w:cs="Arial"/>
          <w:sz w:val="20"/>
          <w:szCs w:val="20"/>
          <w:u w:val="single"/>
        </w:rPr>
        <w:t>collateral</w:t>
      </w:r>
      <w:r w:rsidR="00CE32B4" w:rsidRPr="00141497">
        <w:rPr>
          <w:rFonts w:ascii="Arial" w:hAnsi="Arial" w:cs="Arial"/>
          <w:sz w:val="20"/>
          <w:szCs w:val="20"/>
        </w:rPr>
        <w:t xml:space="preserve"> to the main purpose of the contract,</w:t>
      </w:r>
    </w:p>
    <w:p w14:paraId="6074F325" w14:textId="5AD2CFF1" w:rsidR="00CE32B4" w:rsidRPr="00141497" w:rsidRDefault="002E0361" w:rsidP="00CE32B4">
      <w:pPr>
        <w:pStyle w:val="ListParagraph"/>
        <w:numPr>
          <w:ilvl w:val="1"/>
          <w:numId w:val="2"/>
        </w:numPr>
        <w:rPr>
          <w:rFonts w:ascii="Arial" w:hAnsi="Arial" w:cs="Arial"/>
          <w:color w:val="0000FF"/>
          <w:sz w:val="20"/>
          <w:szCs w:val="20"/>
        </w:rPr>
      </w:pPr>
      <w:r w:rsidRPr="00141497">
        <w:rPr>
          <w:rFonts w:ascii="Arial" w:hAnsi="Arial" w:cs="Arial"/>
          <w:b/>
          <w:sz w:val="20"/>
          <w:szCs w:val="20"/>
        </w:rPr>
        <w:t>C</w:t>
      </w:r>
      <w:r w:rsidR="00CE32B4" w:rsidRPr="00141497">
        <w:rPr>
          <w:rFonts w:ascii="Arial" w:hAnsi="Arial" w:cs="Arial"/>
          <w:b/>
          <w:sz w:val="20"/>
          <w:szCs w:val="20"/>
        </w:rPr>
        <w:t>ondition</w:t>
      </w:r>
      <w:r w:rsidR="00CE32B4" w:rsidRPr="00141497">
        <w:rPr>
          <w:rFonts w:ascii="Arial" w:hAnsi="Arial" w:cs="Arial"/>
          <w:sz w:val="20"/>
          <w:szCs w:val="20"/>
        </w:rPr>
        <w:t xml:space="preserve"> </w:t>
      </w:r>
      <w:r w:rsidR="00CE32B4" w:rsidRPr="00141497">
        <w:rPr>
          <w:rFonts w:ascii="Arial" w:hAnsi="Arial" w:cs="Arial"/>
          <w:sz w:val="20"/>
          <w:szCs w:val="20"/>
        </w:rPr>
        <w:sym w:font="Wingdings" w:char="F0E0"/>
      </w:r>
      <w:r w:rsidR="00CE32B4" w:rsidRPr="00141497">
        <w:rPr>
          <w:rFonts w:ascii="Arial" w:hAnsi="Arial" w:cs="Arial"/>
          <w:sz w:val="20"/>
          <w:szCs w:val="20"/>
        </w:rPr>
        <w:t xml:space="preserve"> as per </w:t>
      </w:r>
      <w:r w:rsidR="00CE32B4" w:rsidRPr="00141497">
        <w:rPr>
          <w:rFonts w:ascii="Arial" w:hAnsi="Arial" w:cs="Arial"/>
          <w:b/>
          <w:color w:val="008000"/>
          <w:sz w:val="20"/>
          <w:szCs w:val="20"/>
        </w:rPr>
        <w:t>s.15(1)</w:t>
      </w:r>
      <w:r w:rsidR="00CE32B4" w:rsidRPr="00141497">
        <w:rPr>
          <w:rFonts w:ascii="Arial" w:hAnsi="Arial" w:cs="Arial"/>
          <w:sz w:val="20"/>
          <w:szCs w:val="20"/>
        </w:rPr>
        <w:t xml:space="preserve">, if the </w:t>
      </w:r>
      <w:r w:rsidR="00CE32B4" w:rsidRPr="00141497">
        <w:rPr>
          <w:rFonts w:ascii="Arial" w:hAnsi="Arial" w:cs="Arial"/>
          <w:sz w:val="20"/>
          <w:szCs w:val="20"/>
          <w:u w:val="single"/>
        </w:rPr>
        <w:t>seller</w:t>
      </w:r>
      <w:r w:rsidR="00CE32B4" w:rsidRPr="00141497">
        <w:rPr>
          <w:rFonts w:ascii="Arial" w:hAnsi="Arial" w:cs="Arial"/>
          <w:sz w:val="20"/>
          <w:szCs w:val="20"/>
        </w:rPr>
        <w:t xml:space="preserve"> breaches a condition, then the buyer can elect to terminate the contract, or treat it as a breach of warranty and affirm the contract</w:t>
      </w:r>
    </w:p>
    <w:p w14:paraId="7FC1615F" w14:textId="27629F06" w:rsidR="00CE32B4" w:rsidRPr="00141497" w:rsidRDefault="00CE32B4" w:rsidP="00CE32B4">
      <w:pPr>
        <w:pStyle w:val="ListParagraph"/>
        <w:numPr>
          <w:ilvl w:val="2"/>
          <w:numId w:val="2"/>
        </w:numPr>
        <w:rPr>
          <w:rFonts w:ascii="Arial" w:hAnsi="Arial" w:cs="Arial"/>
          <w:color w:val="0000FF"/>
          <w:sz w:val="20"/>
          <w:szCs w:val="20"/>
        </w:rPr>
      </w:pPr>
      <w:r w:rsidRPr="00141497">
        <w:rPr>
          <w:rFonts w:ascii="Arial" w:hAnsi="Arial" w:cs="Arial"/>
          <w:sz w:val="20"/>
          <w:szCs w:val="20"/>
        </w:rPr>
        <w:t xml:space="preserve">Under </w:t>
      </w:r>
      <w:r w:rsidRPr="00141497">
        <w:rPr>
          <w:rFonts w:ascii="Arial" w:hAnsi="Arial" w:cs="Arial"/>
          <w:b/>
          <w:color w:val="008000"/>
          <w:sz w:val="20"/>
          <w:szCs w:val="20"/>
        </w:rPr>
        <w:t>s.15(4)</w:t>
      </w:r>
      <w:r w:rsidRPr="00141497">
        <w:rPr>
          <w:rFonts w:ascii="Arial" w:hAnsi="Arial" w:cs="Arial"/>
          <w:sz w:val="20"/>
          <w:szCs w:val="20"/>
        </w:rPr>
        <w:t xml:space="preserve">, if there is a </w:t>
      </w:r>
      <w:r w:rsidRPr="00141497">
        <w:rPr>
          <w:rFonts w:ascii="Arial" w:hAnsi="Arial" w:cs="Arial"/>
          <w:sz w:val="20"/>
          <w:szCs w:val="20"/>
          <w:u w:val="single"/>
        </w:rPr>
        <w:t>contract for specific goods</w:t>
      </w:r>
      <w:r w:rsidRPr="00141497">
        <w:rPr>
          <w:rFonts w:ascii="Arial" w:hAnsi="Arial" w:cs="Arial"/>
          <w:sz w:val="20"/>
          <w:szCs w:val="20"/>
        </w:rPr>
        <w:t xml:space="preserve"> and the property has passed from the seller to the buyer, then the buyer must treat a breach of condition as a </w:t>
      </w:r>
      <w:r w:rsidRPr="00141497">
        <w:rPr>
          <w:rFonts w:ascii="Arial" w:hAnsi="Arial" w:cs="Arial"/>
          <w:sz w:val="20"/>
          <w:szCs w:val="20"/>
          <w:u w:val="single"/>
        </w:rPr>
        <w:t>breach of warranty</w:t>
      </w:r>
      <w:r w:rsidRPr="00141497">
        <w:rPr>
          <w:rFonts w:ascii="Arial" w:hAnsi="Arial" w:cs="Arial"/>
          <w:sz w:val="20"/>
          <w:szCs w:val="20"/>
        </w:rPr>
        <w:t xml:space="preserve"> </w:t>
      </w:r>
    </w:p>
    <w:p w14:paraId="0D7B766F" w14:textId="5C36045A" w:rsidR="00CE32B4" w:rsidRPr="00141497" w:rsidRDefault="00CE32B4" w:rsidP="00CE32B4">
      <w:pPr>
        <w:pStyle w:val="ListParagraph"/>
        <w:numPr>
          <w:ilvl w:val="2"/>
          <w:numId w:val="2"/>
        </w:numPr>
        <w:rPr>
          <w:rFonts w:ascii="Arial" w:hAnsi="Arial" w:cs="Arial"/>
          <w:color w:val="0000FF"/>
          <w:sz w:val="20"/>
          <w:szCs w:val="20"/>
        </w:rPr>
      </w:pPr>
      <w:r w:rsidRPr="00141497">
        <w:rPr>
          <w:rFonts w:ascii="Arial" w:hAnsi="Arial" w:cs="Arial"/>
          <w:sz w:val="20"/>
          <w:szCs w:val="20"/>
        </w:rPr>
        <w:t xml:space="preserve">Under </w:t>
      </w:r>
      <w:r w:rsidRPr="00141497">
        <w:rPr>
          <w:rFonts w:ascii="Arial" w:hAnsi="Arial" w:cs="Arial"/>
          <w:b/>
          <w:color w:val="008000"/>
          <w:sz w:val="20"/>
          <w:szCs w:val="20"/>
        </w:rPr>
        <w:t>s.23(2)</w:t>
      </w:r>
      <w:r w:rsidRPr="00141497">
        <w:rPr>
          <w:rFonts w:ascii="Arial" w:hAnsi="Arial" w:cs="Arial"/>
          <w:sz w:val="20"/>
          <w:szCs w:val="20"/>
        </w:rPr>
        <w:t>, property passes in an unconditional sale for specific goods in a deliverable state when the contract is made</w:t>
      </w:r>
    </w:p>
    <w:p w14:paraId="6A2554FB" w14:textId="6109F956" w:rsidR="00E86093" w:rsidRPr="00551855" w:rsidRDefault="002E0361" w:rsidP="00E86093">
      <w:pPr>
        <w:pStyle w:val="ListParagraph"/>
        <w:numPr>
          <w:ilvl w:val="2"/>
          <w:numId w:val="2"/>
        </w:numPr>
        <w:rPr>
          <w:rFonts w:ascii="Arial" w:hAnsi="Arial" w:cs="Arial"/>
          <w:color w:val="0000FF"/>
          <w:sz w:val="20"/>
          <w:szCs w:val="20"/>
        </w:rPr>
      </w:pPr>
      <w:r w:rsidRPr="00141497">
        <w:rPr>
          <w:rFonts w:ascii="Arial" w:hAnsi="Arial" w:cs="Arial"/>
          <w:i/>
          <w:color w:val="0000FF"/>
          <w:sz w:val="20"/>
          <w:szCs w:val="20"/>
        </w:rPr>
        <w:t>Leaf v. International Galleries</w:t>
      </w:r>
      <w:r w:rsidRPr="00141497">
        <w:rPr>
          <w:rFonts w:ascii="Arial" w:hAnsi="Arial" w:cs="Arial"/>
          <w:color w:val="0000FF"/>
          <w:sz w:val="20"/>
          <w:szCs w:val="20"/>
        </w:rPr>
        <w:t xml:space="preserve">: </w:t>
      </w:r>
      <w:r w:rsidR="00CE32B4" w:rsidRPr="00141497">
        <w:rPr>
          <w:rFonts w:ascii="Arial" w:hAnsi="Arial" w:cs="Arial"/>
          <w:sz w:val="20"/>
          <w:szCs w:val="20"/>
        </w:rPr>
        <w:t xml:space="preserve">Therefore, the </w:t>
      </w:r>
      <w:r w:rsidR="00CE32B4" w:rsidRPr="00141497">
        <w:rPr>
          <w:rFonts w:ascii="Arial" w:hAnsi="Arial" w:cs="Arial"/>
          <w:i/>
          <w:sz w:val="20"/>
          <w:szCs w:val="20"/>
        </w:rPr>
        <w:t>prima facie</w:t>
      </w:r>
      <w:r w:rsidR="00CE32B4" w:rsidRPr="00141497">
        <w:rPr>
          <w:rFonts w:ascii="Arial" w:hAnsi="Arial" w:cs="Arial"/>
          <w:sz w:val="20"/>
          <w:szCs w:val="20"/>
        </w:rPr>
        <w:t xml:space="preserve"> combination of </w:t>
      </w:r>
      <w:r w:rsidR="00CE32B4" w:rsidRPr="00141497">
        <w:rPr>
          <w:rFonts w:ascii="Arial" w:hAnsi="Arial" w:cs="Arial"/>
          <w:b/>
          <w:color w:val="008000"/>
          <w:sz w:val="20"/>
          <w:szCs w:val="20"/>
        </w:rPr>
        <w:t>s.15(4)</w:t>
      </w:r>
      <w:r w:rsidR="00CE32B4" w:rsidRPr="00141497">
        <w:rPr>
          <w:rFonts w:ascii="Arial" w:hAnsi="Arial" w:cs="Arial"/>
          <w:b/>
          <w:sz w:val="20"/>
          <w:szCs w:val="20"/>
        </w:rPr>
        <w:t xml:space="preserve"> + </w:t>
      </w:r>
      <w:r w:rsidR="00CE32B4" w:rsidRPr="00141497">
        <w:rPr>
          <w:rFonts w:ascii="Arial" w:hAnsi="Arial" w:cs="Arial"/>
          <w:b/>
          <w:color w:val="008000"/>
          <w:sz w:val="20"/>
          <w:szCs w:val="20"/>
        </w:rPr>
        <w:t>s.23(2)</w:t>
      </w:r>
      <w:r w:rsidR="00CE32B4" w:rsidRPr="00141497">
        <w:rPr>
          <w:rFonts w:ascii="Arial" w:hAnsi="Arial" w:cs="Arial"/>
          <w:sz w:val="20"/>
          <w:szCs w:val="20"/>
        </w:rPr>
        <w:t xml:space="preserve"> means that in an unconditional sale for specific goods in a deliverable state when the seller breaches a condition of the contact, the buyer will never have the right to reject the goods and terminate the contract</w:t>
      </w:r>
      <w:r w:rsidRPr="00141497">
        <w:rPr>
          <w:rFonts w:ascii="Arial" w:hAnsi="Arial" w:cs="Arial"/>
          <w:sz w:val="20"/>
          <w:szCs w:val="20"/>
        </w:rPr>
        <w:t>.</w:t>
      </w:r>
    </w:p>
    <w:p w14:paraId="7DB074E0" w14:textId="2A6CCE6A" w:rsidR="002E0361" w:rsidRPr="00141497" w:rsidRDefault="002E0361" w:rsidP="002E0361">
      <w:pPr>
        <w:pStyle w:val="ListParagraph"/>
        <w:numPr>
          <w:ilvl w:val="1"/>
          <w:numId w:val="2"/>
        </w:numPr>
        <w:rPr>
          <w:rFonts w:ascii="Arial" w:hAnsi="Arial" w:cs="Arial"/>
          <w:color w:val="0000FF"/>
          <w:sz w:val="20"/>
          <w:szCs w:val="20"/>
        </w:rPr>
      </w:pPr>
      <w:r w:rsidRPr="00141497">
        <w:rPr>
          <w:rFonts w:ascii="Arial" w:hAnsi="Arial" w:cs="Arial"/>
          <w:b/>
          <w:sz w:val="20"/>
          <w:szCs w:val="20"/>
        </w:rPr>
        <w:t>Intermediate term</w:t>
      </w:r>
      <w:r w:rsidRPr="00141497">
        <w:rPr>
          <w:rFonts w:ascii="Arial" w:hAnsi="Arial" w:cs="Arial"/>
          <w:i/>
          <w:sz w:val="20"/>
          <w:szCs w:val="20"/>
        </w:rPr>
        <w:t xml:space="preserve"> </w:t>
      </w:r>
      <w:r w:rsidRPr="00141497">
        <w:rPr>
          <w:rFonts w:ascii="Arial" w:hAnsi="Arial" w:cs="Arial"/>
          <w:sz w:val="20"/>
          <w:szCs w:val="20"/>
        </w:rPr>
        <w:sym w:font="Wingdings" w:char="F0E0"/>
      </w:r>
      <w:r w:rsidRPr="00141497">
        <w:rPr>
          <w:rFonts w:ascii="Arial" w:hAnsi="Arial" w:cs="Arial"/>
          <w:sz w:val="20"/>
          <w:szCs w:val="20"/>
        </w:rPr>
        <w:t xml:space="preserve"> Not governed by SOGA, use the common law</w:t>
      </w:r>
    </w:p>
    <w:p w14:paraId="2042E79D" w14:textId="6C1CEB8F" w:rsidR="002E0361" w:rsidRPr="00141497" w:rsidRDefault="002E0361" w:rsidP="002E0361">
      <w:pPr>
        <w:pStyle w:val="ListParagraph"/>
        <w:numPr>
          <w:ilvl w:val="1"/>
          <w:numId w:val="2"/>
        </w:numPr>
        <w:rPr>
          <w:rFonts w:ascii="Arial" w:hAnsi="Arial" w:cs="Arial"/>
          <w:color w:val="0000FF"/>
          <w:sz w:val="20"/>
          <w:szCs w:val="20"/>
        </w:rPr>
      </w:pPr>
      <w:r w:rsidRPr="00141497">
        <w:rPr>
          <w:rFonts w:ascii="Arial" w:hAnsi="Arial" w:cs="Arial"/>
          <w:i/>
          <w:color w:val="0000FF"/>
          <w:sz w:val="20"/>
          <w:szCs w:val="20"/>
        </w:rPr>
        <w:t>Hong Kong Fir v. Kawasaki</w:t>
      </w:r>
      <w:r w:rsidRPr="00141497">
        <w:rPr>
          <w:rFonts w:ascii="Arial" w:hAnsi="Arial" w:cs="Arial"/>
          <w:color w:val="0000FF"/>
          <w:sz w:val="20"/>
          <w:szCs w:val="20"/>
        </w:rPr>
        <w:t xml:space="preserve">: </w:t>
      </w:r>
      <w:r w:rsidRPr="00141497">
        <w:rPr>
          <w:rFonts w:ascii="Arial" w:hAnsi="Arial" w:cs="Arial"/>
          <w:sz w:val="20"/>
          <w:szCs w:val="20"/>
        </w:rPr>
        <w:t>The correct test to determine if a breach should lead to repudiation is whether the breach leads to the injured party being deprived of all or a substantially all of the benefit that they contracted for.</w:t>
      </w:r>
    </w:p>
    <w:p w14:paraId="2B3FFD35" w14:textId="0FD999B5" w:rsidR="002E0361" w:rsidRPr="00141497" w:rsidRDefault="002E0361" w:rsidP="002E0361">
      <w:pPr>
        <w:pStyle w:val="ListParagraph"/>
        <w:numPr>
          <w:ilvl w:val="1"/>
          <w:numId w:val="2"/>
        </w:numPr>
        <w:rPr>
          <w:rFonts w:ascii="Arial" w:hAnsi="Arial" w:cs="Arial"/>
          <w:color w:val="0000FF"/>
          <w:sz w:val="20"/>
          <w:szCs w:val="20"/>
        </w:rPr>
      </w:pPr>
      <w:r w:rsidRPr="00141497">
        <w:rPr>
          <w:rFonts w:ascii="Arial" w:hAnsi="Arial" w:cs="Arial"/>
          <w:i/>
          <w:color w:val="0000FF"/>
          <w:sz w:val="20"/>
          <w:szCs w:val="20"/>
        </w:rPr>
        <w:t>Cehave v. Bremer</w:t>
      </w:r>
      <w:r w:rsidRPr="00141497">
        <w:rPr>
          <w:rFonts w:ascii="Arial" w:hAnsi="Arial" w:cs="Arial"/>
          <w:color w:val="0000FF"/>
          <w:sz w:val="20"/>
          <w:szCs w:val="20"/>
        </w:rPr>
        <w:t xml:space="preserve">: </w:t>
      </w:r>
      <w:r w:rsidRPr="00141497">
        <w:rPr>
          <w:rFonts w:ascii="Arial" w:hAnsi="Arial" w:cs="Arial"/>
          <w:sz w:val="20"/>
          <w:szCs w:val="20"/>
        </w:rPr>
        <w:t>Unless the beach of an intermediate term goes to the heart of the contract, it gives rise to damages, not the right to reject the goods and terminate the contract.</w:t>
      </w:r>
    </w:p>
    <w:p w14:paraId="44549724" w14:textId="15A40032" w:rsidR="002E0361" w:rsidRPr="00141497" w:rsidRDefault="002E0361" w:rsidP="002E0361">
      <w:pPr>
        <w:pStyle w:val="ListParagraph"/>
        <w:numPr>
          <w:ilvl w:val="2"/>
          <w:numId w:val="2"/>
        </w:numPr>
        <w:rPr>
          <w:rFonts w:ascii="Arial" w:hAnsi="Arial" w:cs="Arial"/>
          <w:color w:val="0000FF"/>
          <w:sz w:val="20"/>
          <w:szCs w:val="20"/>
        </w:rPr>
      </w:pPr>
      <w:r w:rsidRPr="00141497">
        <w:rPr>
          <w:rFonts w:ascii="Arial" w:hAnsi="Arial" w:cs="Arial"/>
          <w:sz w:val="20"/>
          <w:szCs w:val="20"/>
        </w:rPr>
        <w:t xml:space="preserve">“Quality” is an intermediate term </w:t>
      </w:r>
    </w:p>
    <w:p w14:paraId="4FA842CC" w14:textId="051774A3" w:rsidR="002E0361" w:rsidRPr="00141497" w:rsidRDefault="002E0361" w:rsidP="002E0361">
      <w:pPr>
        <w:pStyle w:val="ListParagraph"/>
        <w:numPr>
          <w:ilvl w:val="2"/>
          <w:numId w:val="2"/>
        </w:numPr>
        <w:rPr>
          <w:rFonts w:ascii="Arial" w:hAnsi="Arial" w:cs="Arial"/>
          <w:color w:val="0000FF"/>
          <w:sz w:val="20"/>
          <w:szCs w:val="20"/>
        </w:rPr>
      </w:pPr>
      <w:r w:rsidRPr="00141497">
        <w:rPr>
          <w:rFonts w:ascii="Arial" w:hAnsi="Arial" w:cs="Arial"/>
          <w:sz w:val="20"/>
          <w:szCs w:val="20"/>
        </w:rPr>
        <w:t>Use the common law to classify is upon breach</w:t>
      </w:r>
    </w:p>
    <w:p w14:paraId="7121B1A9" w14:textId="12F70F68" w:rsidR="00722DC7" w:rsidRPr="00141497" w:rsidRDefault="00722DC7" w:rsidP="00722DC7">
      <w:pPr>
        <w:pStyle w:val="ListParagraph"/>
        <w:numPr>
          <w:ilvl w:val="1"/>
          <w:numId w:val="2"/>
        </w:numPr>
        <w:rPr>
          <w:rFonts w:ascii="Arial" w:hAnsi="Arial" w:cs="Arial"/>
          <w:color w:val="0000FF"/>
          <w:sz w:val="20"/>
          <w:szCs w:val="20"/>
        </w:rPr>
      </w:pPr>
      <w:r w:rsidRPr="00141497">
        <w:rPr>
          <w:rFonts w:ascii="Arial" w:hAnsi="Arial" w:cs="Arial"/>
          <w:i/>
          <w:color w:val="0000FF"/>
          <w:sz w:val="20"/>
          <w:szCs w:val="20"/>
        </w:rPr>
        <w:t>Bunge v. Tradax</w:t>
      </w:r>
      <w:r w:rsidRPr="00141497">
        <w:rPr>
          <w:rFonts w:ascii="Arial" w:hAnsi="Arial" w:cs="Arial"/>
          <w:color w:val="0000FF"/>
          <w:sz w:val="20"/>
          <w:szCs w:val="20"/>
        </w:rPr>
        <w:t xml:space="preserve">: </w:t>
      </w:r>
      <w:r w:rsidRPr="00141497">
        <w:rPr>
          <w:rFonts w:ascii="Arial" w:hAnsi="Arial" w:cs="Arial"/>
          <w:sz w:val="20"/>
          <w:szCs w:val="20"/>
        </w:rPr>
        <w:t>At common law, certain terms will always be a condition or a warranty.</w:t>
      </w:r>
    </w:p>
    <w:p w14:paraId="6F2C5649" w14:textId="5E8E6AA7" w:rsidR="00722DC7" w:rsidRPr="00141497" w:rsidRDefault="00722DC7" w:rsidP="00722DC7">
      <w:pPr>
        <w:pStyle w:val="ListParagraph"/>
        <w:numPr>
          <w:ilvl w:val="2"/>
          <w:numId w:val="2"/>
        </w:numPr>
        <w:rPr>
          <w:rFonts w:ascii="Arial" w:hAnsi="Arial" w:cs="Arial"/>
          <w:color w:val="0000FF"/>
          <w:sz w:val="20"/>
          <w:szCs w:val="20"/>
        </w:rPr>
      </w:pPr>
      <w:r w:rsidRPr="00141497">
        <w:rPr>
          <w:rFonts w:ascii="Arial" w:hAnsi="Arial" w:cs="Arial"/>
          <w:sz w:val="20"/>
          <w:szCs w:val="20"/>
        </w:rPr>
        <w:t xml:space="preserve">A specific quantum is almost always a condition </w:t>
      </w:r>
    </w:p>
    <w:p w14:paraId="6B3A80E6" w14:textId="77777777" w:rsidR="00722DC7" w:rsidRPr="00141497" w:rsidRDefault="00722DC7" w:rsidP="00722DC7">
      <w:pPr>
        <w:rPr>
          <w:rFonts w:ascii="Arial" w:hAnsi="Arial" w:cs="Arial"/>
          <w:color w:val="0000FF"/>
          <w:sz w:val="20"/>
          <w:szCs w:val="20"/>
        </w:rPr>
      </w:pPr>
    </w:p>
    <w:p w14:paraId="189E7FE2" w14:textId="6BF68433" w:rsidR="00722DC7" w:rsidRPr="00141497" w:rsidRDefault="00722DC7" w:rsidP="00722DC7">
      <w:pPr>
        <w:pStyle w:val="ListParagraph"/>
        <w:numPr>
          <w:ilvl w:val="1"/>
          <w:numId w:val="2"/>
        </w:numPr>
        <w:rPr>
          <w:rFonts w:ascii="Arial" w:hAnsi="Arial" w:cs="Arial"/>
          <w:color w:val="0000FF"/>
          <w:sz w:val="20"/>
          <w:szCs w:val="20"/>
        </w:rPr>
      </w:pPr>
      <w:r w:rsidRPr="00141497">
        <w:rPr>
          <w:rFonts w:ascii="Arial" w:hAnsi="Arial" w:cs="Arial"/>
          <w:b/>
          <w:sz w:val="20"/>
          <w:szCs w:val="20"/>
        </w:rPr>
        <w:t>Implied terms</w:t>
      </w:r>
      <w:r w:rsidRPr="00141497">
        <w:rPr>
          <w:rFonts w:ascii="Arial" w:hAnsi="Arial" w:cs="Arial"/>
          <w:sz w:val="20"/>
          <w:szCs w:val="20"/>
        </w:rPr>
        <w:t xml:space="preserve"> </w:t>
      </w:r>
      <w:r w:rsidRPr="00141497">
        <w:rPr>
          <w:rFonts w:ascii="Arial" w:hAnsi="Arial" w:cs="Arial"/>
          <w:sz w:val="20"/>
          <w:szCs w:val="20"/>
        </w:rPr>
        <w:sym w:font="Wingdings" w:char="F0E0"/>
      </w:r>
      <w:r w:rsidRPr="00141497">
        <w:rPr>
          <w:rFonts w:ascii="Arial" w:hAnsi="Arial" w:cs="Arial"/>
          <w:sz w:val="20"/>
          <w:szCs w:val="20"/>
        </w:rPr>
        <w:t xml:space="preserve"> the court has the power to imply the terms into the contract</w:t>
      </w:r>
    </w:p>
    <w:p w14:paraId="4F4663C8" w14:textId="09579495" w:rsidR="00722DC7" w:rsidRPr="00141497" w:rsidRDefault="00722DC7" w:rsidP="00722DC7">
      <w:pPr>
        <w:pStyle w:val="ListParagraph"/>
        <w:numPr>
          <w:ilvl w:val="2"/>
          <w:numId w:val="2"/>
        </w:numPr>
        <w:rPr>
          <w:rFonts w:ascii="Arial" w:hAnsi="Arial" w:cs="Arial"/>
          <w:color w:val="0000FF"/>
          <w:sz w:val="20"/>
          <w:szCs w:val="20"/>
        </w:rPr>
      </w:pPr>
      <w:r w:rsidRPr="00141497">
        <w:rPr>
          <w:rFonts w:ascii="Arial" w:hAnsi="Arial" w:cs="Arial"/>
          <w:sz w:val="20"/>
          <w:szCs w:val="20"/>
        </w:rPr>
        <w:t xml:space="preserve">Usually involves the implied conditions and warranties in </w:t>
      </w:r>
      <w:r w:rsidRPr="00141497">
        <w:rPr>
          <w:rFonts w:ascii="Arial" w:hAnsi="Arial" w:cs="Arial"/>
          <w:b/>
          <w:color w:val="008000"/>
          <w:sz w:val="20"/>
          <w:szCs w:val="20"/>
        </w:rPr>
        <w:t>ss.16-19</w:t>
      </w:r>
      <w:r w:rsidRPr="00141497">
        <w:rPr>
          <w:rFonts w:ascii="Arial" w:hAnsi="Arial" w:cs="Arial"/>
          <w:b/>
          <w:sz w:val="20"/>
          <w:szCs w:val="20"/>
        </w:rPr>
        <w:t xml:space="preserve"> </w:t>
      </w:r>
      <w:r w:rsidRPr="00141497">
        <w:rPr>
          <w:rFonts w:ascii="Arial" w:hAnsi="Arial" w:cs="Arial"/>
          <w:sz w:val="20"/>
          <w:szCs w:val="20"/>
        </w:rPr>
        <w:t>of SOGA.</w:t>
      </w:r>
    </w:p>
    <w:p w14:paraId="40E0C0F7" w14:textId="111F9C7D" w:rsidR="00722DC7" w:rsidRPr="00141497" w:rsidRDefault="00722DC7" w:rsidP="00722DC7">
      <w:pPr>
        <w:pStyle w:val="ListParagraph"/>
        <w:numPr>
          <w:ilvl w:val="1"/>
          <w:numId w:val="2"/>
        </w:numPr>
        <w:rPr>
          <w:rFonts w:ascii="Arial" w:hAnsi="Arial" w:cs="Arial"/>
          <w:color w:val="0000FF"/>
          <w:sz w:val="20"/>
          <w:szCs w:val="20"/>
        </w:rPr>
      </w:pPr>
      <w:r w:rsidRPr="00141497">
        <w:rPr>
          <w:rFonts w:ascii="Arial" w:hAnsi="Arial" w:cs="Arial"/>
          <w:i/>
          <w:color w:val="0000FF"/>
          <w:sz w:val="20"/>
          <w:szCs w:val="20"/>
        </w:rPr>
        <w:t>Canadian Pacific Hotels Ltd. v. BMO</w:t>
      </w:r>
      <w:r w:rsidRPr="00141497">
        <w:rPr>
          <w:rFonts w:ascii="Arial" w:hAnsi="Arial" w:cs="Arial"/>
          <w:color w:val="0000FF"/>
          <w:sz w:val="20"/>
          <w:szCs w:val="20"/>
        </w:rPr>
        <w:t xml:space="preserve">: </w:t>
      </w:r>
      <w:r w:rsidRPr="00141497">
        <w:rPr>
          <w:rFonts w:ascii="Arial" w:hAnsi="Arial" w:cs="Arial"/>
          <w:sz w:val="20"/>
          <w:szCs w:val="20"/>
        </w:rPr>
        <w:t>There are two ways to imply a term into a contract.</w:t>
      </w:r>
    </w:p>
    <w:p w14:paraId="238DC732" w14:textId="6447DC11" w:rsidR="00722DC7" w:rsidRPr="00141497" w:rsidRDefault="00722DC7" w:rsidP="00722DC7">
      <w:pPr>
        <w:pStyle w:val="ListParagraph"/>
        <w:numPr>
          <w:ilvl w:val="2"/>
          <w:numId w:val="2"/>
        </w:numPr>
        <w:rPr>
          <w:rFonts w:ascii="Arial" w:hAnsi="Arial" w:cs="Arial"/>
          <w:color w:val="0000FF"/>
          <w:sz w:val="20"/>
          <w:szCs w:val="20"/>
        </w:rPr>
      </w:pPr>
      <w:r w:rsidRPr="00141497">
        <w:rPr>
          <w:rFonts w:ascii="Arial" w:hAnsi="Arial" w:cs="Arial"/>
          <w:sz w:val="20"/>
          <w:szCs w:val="20"/>
        </w:rPr>
        <w:t>Operation of law – common law or statute</w:t>
      </w:r>
    </w:p>
    <w:p w14:paraId="0DB4986A" w14:textId="11685F01" w:rsidR="00722DC7" w:rsidRPr="00141497" w:rsidRDefault="00722DC7" w:rsidP="00722DC7">
      <w:pPr>
        <w:pStyle w:val="ListParagraph"/>
        <w:numPr>
          <w:ilvl w:val="2"/>
          <w:numId w:val="2"/>
        </w:numPr>
        <w:rPr>
          <w:rFonts w:ascii="Arial" w:hAnsi="Arial" w:cs="Arial"/>
          <w:color w:val="0000FF"/>
          <w:sz w:val="20"/>
          <w:szCs w:val="20"/>
        </w:rPr>
      </w:pPr>
      <w:r w:rsidRPr="00141497">
        <w:rPr>
          <w:rFonts w:ascii="Arial" w:hAnsi="Arial" w:cs="Arial"/>
          <w:sz w:val="20"/>
          <w:szCs w:val="20"/>
        </w:rPr>
        <w:t>The situation of the parties – common industry practice or to give the contract business efficacy</w:t>
      </w:r>
    </w:p>
    <w:p w14:paraId="090B4BD2" w14:textId="63643FDB" w:rsidR="00722DC7" w:rsidRPr="00141497" w:rsidRDefault="00722DC7" w:rsidP="00722DC7">
      <w:pPr>
        <w:pStyle w:val="ListParagraph"/>
        <w:numPr>
          <w:ilvl w:val="1"/>
          <w:numId w:val="2"/>
        </w:numPr>
        <w:rPr>
          <w:rFonts w:ascii="Arial" w:hAnsi="Arial" w:cs="Arial"/>
          <w:color w:val="0000FF"/>
          <w:sz w:val="20"/>
          <w:szCs w:val="20"/>
        </w:rPr>
      </w:pPr>
      <w:r w:rsidRPr="00141497">
        <w:rPr>
          <w:rFonts w:ascii="Arial" w:hAnsi="Arial" w:cs="Arial"/>
          <w:sz w:val="20"/>
          <w:szCs w:val="20"/>
        </w:rPr>
        <w:t xml:space="preserve">Under </w:t>
      </w:r>
      <w:r w:rsidRPr="00141497">
        <w:rPr>
          <w:rFonts w:ascii="Arial" w:hAnsi="Arial" w:cs="Arial"/>
          <w:b/>
          <w:color w:val="008000"/>
          <w:sz w:val="20"/>
          <w:szCs w:val="20"/>
        </w:rPr>
        <w:t>s.69</w:t>
      </w:r>
      <w:r w:rsidRPr="00141497">
        <w:rPr>
          <w:rFonts w:ascii="Arial" w:hAnsi="Arial" w:cs="Arial"/>
          <w:sz w:val="20"/>
          <w:szCs w:val="20"/>
        </w:rPr>
        <w:t>, the freedom to contract out of any implied terms is codified.</w:t>
      </w:r>
    </w:p>
    <w:p w14:paraId="6A5F4197" w14:textId="4122AEC2" w:rsidR="00722DC7" w:rsidRPr="00141497" w:rsidRDefault="00722DC7" w:rsidP="00722DC7">
      <w:pPr>
        <w:pStyle w:val="ListParagraph"/>
        <w:numPr>
          <w:ilvl w:val="2"/>
          <w:numId w:val="2"/>
        </w:numPr>
        <w:tabs>
          <w:tab w:val="left" w:pos="2552"/>
        </w:tabs>
        <w:rPr>
          <w:rFonts w:ascii="Arial" w:hAnsi="Arial" w:cs="Arial"/>
          <w:color w:val="0000FF"/>
          <w:sz w:val="20"/>
          <w:szCs w:val="20"/>
        </w:rPr>
      </w:pPr>
      <w:r w:rsidRPr="00141497">
        <w:rPr>
          <w:rFonts w:ascii="Arial" w:hAnsi="Arial" w:cs="Arial"/>
          <w:sz w:val="20"/>
          <w:szCs w:val="20"/>
        </w:rPr>
        <w:t>Can do so through an express agreement, course of dealings, or usage</w:t>
      </w:r>
    </w:p>
    <w:p w14:paraId="7EA2C2A2" w14:textId="77777777" w:rsidR="00C66847" w:rsidRDefault="00C66847" w:rsidP="00C66847">
      <w:pPr>
        <w:tabs>
          <w:tab w:val="left" w:pos="2552"/>
        </w:tabs>
        <w:rPr>
          <w:rFonts w:ascii="Arial" w:hAnsi="Arial" w:cs="Arial"/>
          <w:color w:val="0000FF"/>
          <w:sz w:val="20"/>
          <w:szCs w:val="20"/>
        </w:rPr>
      </w:pPr>
    </w:p>
    <w:p w14:paraId="2FFB5C5B" w14:textId="77777777" w:rsidR="0098311E" w:rsidRPr="00141497" w:rsidRDefault="0098311E" w:rsidP="0098311E">
      <w:pPr>
        <w:pStyle w:val="ListParagraph"/>
        <w:numPr>
          <w:ilvl w:val="0"/>
          <w:numId w:val="2"/>
        </w:numPr>
        <w:tabs>
          <w:tab w:val="left" w:pos="2552"/>
        </w:tabs>
        <w:rPr>
          <w:rFonts w:ascii="Arial" w:hAnsi="Arial" w:cs="Arial"/>
          <w:color w:val="0000FF"/>
          <w:sz w:val="20"/>
          <w:szCs w:val="20"/>
        </w:rPr>
      </w:pPr>
      <w:r w:rsidRPr="00141497">
        <w:rPr>
          <w:rFonts w:ascii="Arial" w:hAnsi="Arial" w:cs="Arial"/>
          <w:b/>
          <w:color w:val="660066"/>
          <w:sz w:val="20"/>
          <w:szCs w:val="20"/>
        </w:rPr>
        <w:t>Does the contract contain an exclusion or limitation clause?</w:t>
      </w:r>
    </w:p>
    <w:p w14:paraId="5912EF1E" w14:textId="77777777" w:rsidR="0098311E" w:rsidRPr="00141497" w:rsidRDefault="0098311E" w:rsidP="0098311E">
      <w:pPr>
        <w:pStyle w:val="ListParagraph"/>
        <w:numPr>
          <w:ilvl w:val="0"/>
          <w:numId w:val="2"/>
        </w:numPr>
        <w:tabs>
          <w:tab w:val="left" w:pos="2552"/>
        </w:tabs>
        <w:rPr>
          <w:rFonts w:ascii="Arial" w:hAnsi="Arial" w:cs="Arial"/>
          <w:color w:val="0000FF"/>
          <w:sz w:val="20"/>
          <w:szCs w:val="20"/>
        </w:rPr>
      </w:pPr>
      <w:r w:rsidRPr="00141497">
        <w:rPr>
          <w:rFonts w:ascii="Arial" w:hAnsi="Arial" w:cs="Arial"/>
          <w:b/>
          <w:color w:val="660066"/>
          <w:sz w:val="20"/>
          <w:szCs w:val="20"/>
        </w:rPr>
        <w:t>If yes, what implied terms of SOGA is it purporting to contract out of?</w:t>
      </w:r>
    </w:p>
    <w:p w14:paraId="466C267E" w14:textId="77777777" w:rsidR="0098311E" w:rsidRPr="00141497" w:rsidRDefault="0098311E" w:rsidP="0098311E">
      <w:pPr>
        <w:pStyle w:val="ListParagraph"/>
        <w:numPr>
          <w:ilvl w:val="0"/>
          <w:numId w:val="2"/>
        </w:numPr>
        <w:tabs>
          <w:tab w:val="left" w:pos="2552"/>
        </w:tabs>
        <w:rPr>
          <w:rFonts w:ascii="Arial" w:hAnsi="Arial" w:cs="Arial"/>
          <w:color w:val="0000FF"/>
          <w:sz w:val="20"/>
          <w:szCs w:val="20"/>
        </w:rPr>
      </w:pPr>
      <w:r w:rsidRPr="00141497">
        <w:rPr>
          <w:rFonts w:ascii="Arial" w:hAnsi="Arial" w:cs="Arial"/>
          <w:b/>
          <w:color w:val="660066"/>
          <w:sz w:val="20"/>
          <w:szCs w:val="20"/>
        </w:rPr>
        <w:t>If yes, is this exclusion or limitation clause valid?</w:t>
      </w:r>
    </w:p>
    <w:p w14:paraId="3E0D8C63" w14:textId="77777777" w:rsidR="0098311E" w:rsidRPr="00141497" w:rsidRDefault="0098311E" w:rsidP="0098311E">
      <w:pPr>
        <w:pStyle w:val="ListParagraph"/>
        <w:numPr>
          <w:ilvl w:val="1"/>
          <w:numId w:val="2"/>
        </w:numPr>
        <w:tabs>
          <w:tab w:val="left" w:pos="2552"/>
        </w:tabs>
        <w:rPr>
          <w:rFonts w:ascii="Arial" w:hAnsi="Arial" w:cs="Arial"/>
          <w:color w:val="0000FF"/>
          <w:sz w:val="20"/>
          <w:szCs w:val="20"/>
        </w:rPr>
      </w:pPr>
      <w:r w:rsidRPr="00141497">
        <w:rPr>
          <w:rFonts w:ascii="Arial" w:hAnsi="Arial" w:cs="Arial"/>
          <w:sz w:val="20"/>
          <w:szCs w:val="20"/>
        </w:rPr>
        <w:t>SOGA contains a number of implied conditions and warranties that are implied into contract by operation of law in the absence of an agreement to the contrary.</w:t>
      </w:r>
    </w:p>
    <w:p w14:paraId="28CF78EC" w14:textId="77777777" w:rsidR="0098311E" w:rsidRPr="00141497" w:rsidRDefault="0098311E" w:rsidP="0098311E">
      <w:pPr>
        <w:pStyle w:val="ListParagraph"/>
        <w:numPr>
          <w:ilvl w:val="1"/>
          <w:numId w:val="2"/>
        </w:numPr>
        <w:tabs>
          <w:tab w:val="left" w:pos="2552"/>
        </w:tabs>
        <w:rPr>
          <w:rFonts w:ascii="Arial" w:hAnsi="Arial" w:cs="Arial"/>
          <w:color w:val="0000FF"/>
          <w:sz w:val="20"/>
          <w:szCs w:val="20"/>
        </w:rPr>
      </w:pPr>
      <w:r w:rsidRPr="00141497">
        <w:rPr>
          <w:rFonts w:ascii="Arial" w:hAnsi="Arial" w:cs="Arial"/>
          <w:b/>
          <w:sz w:val="20"/>
          <w:szCs w:val="20"/>
        </w:rPr>
        <w:t xml:space="preserve">Exclusion clauses </w:t>
      </w:r>
      <w:r w:rsidRPr="00141497">
        <w:rPr>
          <w:rFonts w:ascii="Arial" w:hAnsi="Arial" w:cs="Arial"/>
          <w:b/>
          <w:sz w:val="20"/>
          <w:szCs w:val="20"/>
        </w:rPr>
        <w:sym w:font="Wingdings" w:char="F0E0"/>
      </w:r>
      <w:r w:rsidRPr="00141497">
        <w:rPr>
          <w:rFonts w:ascii="Arial" w:hAnsi="Arial" w:cs="Arial"/>
          <w:sz w:val="20"/>
          <w:szCs w:val="20"/>
        </w:rPr>
        <w:t xml:space="preserve"> can deny that express conditions or warranties are terms of the contract.</w:t>
      </w:r>
    </w:p>
    <w:p w14:paraId="3A5ED019" w14:textId="77777777" w:rsidR="0098311E" w:rsidRPr="00141497" w:rsidRDefault="0098311E" w:rsidP="0098311E">
      <w:pPr>
        <w:pStyle w:val="ListParagraph"/>
        <w:numPr>
          <w:ilvl w:val="2"/>
          <w:numId w:val="2"/>
        </w:numPr>
        <w:tabs>
          <w:tab w:val="left" w:pos="2552"/>
        </w:tabs>
        <w:rPr>
          <w:rFonts w:ascii="Arial" w:hAnsi="Arial" w:cs="Arial"/>
          <w:color w:val="0000FF"/>
          <w:sz w:val="20"/>
          <w:szCs w:val="20"/>
        </w:rPr>
      </w:pPr>
      <w:r w:rsidRPr="00141497">
        <w:rPr>
          <w:rFonts w:ascii="Arial" w:hAnsi="Arial" w:cs="Arial"/>
          <w:sz w:val="20"/>
          <w:szCs w:val="20"/>
        </w:rPr>
        <w:t xml:space="preserve">Exclusion clauses are attacked on two grounds: that the buyer is unaware of the clause’s significance  </w:t>
      </w:r>
      <w:r w:rsidRPr="00141497">
        <w:rPr>
          <w:rFonts w:ascii="Arial" w:hAnsi="Arial" w:cs="Arial"/>
          <w:sz w:val="20"/>
          <w:szCs w:val="20"/>
          <w:u w:val="single"/>
        </w:rPr>
        <w:t>or</w:t>
      </w:r>
      <w:r w:rsidRPr="00141497">
        <w:rPr>
          <w:rFonts w:ascii="Arial" w:hAnsi="Arial" w:cs="Arial"/>
          <w:sz w:val="20"/>
          <w:szCs w:val="20"/>
        </w:rPr>
        <w:t xml:space="preserve"> in the case of standard form contracts, that there was no real bargaining.</w:t>
      </w:r>
    </w:p>
    <w:p w14:paraId="62622B2B" w14:textId="77777777" w:rsidR="0098311E" w:rsidRPr="00141497" w:rsidRDefault="0098311E" w:rsidP="0098311E">
      <w:pPr>
        <w:pStyle w:val="ListParagraph"/>
        <w:numPr>
          <w:ilvl w:val="1"/>
          <w:numId w:val="2"/>
        </w:numPr>
        <w:tabs>
          <w:tab w:val="left" w:pos="2552"/>
        </w:tabs>
        <w:rPr>
          <w:rFonts w:ascii="Arial" w:hAnsi="Arial" w:cs="Arial"/>
          <w:color w:val="0000FF"/>
          <w:sz w:val="20"/>
          <w:szCs w:val="20"/>
        </w:rPr>
      </w:pPr>
      <w:r w:rsidRPr="00141497">
        <w:rPr>
          <w:rFonts w:ascii="Arial" w:hAnsi="Arial" w:cs="Arial"/>
          <w:i/>
          <w:color w:val="0000FF"/>
          <w:sz w:val="20"/>
          <w:szCs w:val="20"/>
        </w:rPr>
        <w:t>Tercon v. BC</w:t>
      </w:r>
      <w:r w:rsidRPr="00141497">
        <w:rPr>
          <w:rFonts w:ascii="Arial" w:hAnsi="Arial" w:cs="Arial"/>
          <w:color w:val="0000FF"/>
          <w:sz w:val="20"/>
          <w:szCs w:val="20"/>
        </w:rPr>
        <w:t xml:space="preserve">: </w:t>
      </w:r>
      <w:r w:rsidRPr="00141497">
        <w:rPr>
          <w:rFonts w:ascii="Arial" w:hAnsi="Arial" w:cs="Arial"/>
          <w:sz w:val="20"/>
          <w:szCs w:val="20"/>
        </w:rPr>
        <w:t>When assessing the enforceability of an exclusion clause the court must apply a 3-part test – onus on the party seeking to rely on the clause</w:t>
      </w:r>
    </w:p>
    <w:p w14:paraId="6B1EF386" w14:textId="77777777" w:rsidR="0098311E" w:rsidRPr="00141497" w:rsidRDefault="0098311E" w:rsidP="0098311E">
      <w:pPr>
        <w:pStyle w:val="ListParagraph"/>
        <w:numPr>
          <w:ilvl w:val="2"/>
          <w:numId w:val="2"/>
        </w:numPr>
        <w:tabs>
          <w:tab w:val="left" w:pos="2552"/>
        </w:tabs>
        <w:rPr>
          <w:rFonts w:ascii="Arial" w:hAnsi="Arial" w:cs="Arial"/>
          <w:color w:val="0000FF"/>
          <w:sz w:val="20"/>
          <w:szCs w:val="20"/>
        </w:rPr>
      </w:pPr>
      <w:r w:rsidRPr="00141497">
        <w:rPr>
          <w:rFonts w:ascii="Arial" w:hAnsi="Arial" w:cs="Arial"/>
          <w:sz w:val="20"/>
          <w:szCs w:val="20"/>
        </w:rPr>
        <w:t>As a matter of interpretation, does the clause apply to the established circumstances?</w:t>
      </w:r>
    </w:p>
    <w:p w14:paraId="1D7152E5" w14:textId="77777777" w:rsidR="0098311E" w:rsidRPr="00141497" w:rsidRDefault="0098311E" w:rsidP="0098311E">
      <w:pPr>
        <w:pStyle w:val="ListParagraph"/>
        <w:numPr>
          <w:ilvl w:val="2"/>
          <w:numId w:val="2"/>
        </w:numPr>
        <w:tabs>
          <w:tab w:val="left" w:pos="2552"/>
        </w:tabs>
        <w:rPr>
          <w:rFonts w:ascii="Arial" w:hAnsi="Arial" w:cs="Arial"/>
          <w:color w:val="0000FF"/>
          <w:sz w:val="20"/>
          <w:szCs w:val="20"/>
        </w:rPr>
      </w:pPr>
      <w:r w:rsidRPr="00141497">
        <w:rPr>
          <w:rFonts w:ascii="Arial" w:hAnsi="Arial" w:cs="Arial"/>
          <w:sz w:val="20"/>
          <w:szCs w:val="20"/>
        </w:rPr>
        <w:t>Was the clause unconscionable at the time the contract was made?</w:t>
      </w:r>
    </w:p>
    <w:p w14:paraId="1F85CE5F" w14:textId="77777777" w:rsidR="0098311E" w:rsidRPr="00141497" w:rsidRDefault="0098311E" w:rsidP="0098311E">
      <w:pPr>
        <w:pStyle w:val="ListParagraph"/>
        <w:numPr>
          <w:ilvl w:val="2"/>
          <w:numId w:val="2"/>
        </w:numPr>
        <w:tabs>
          <w:tab w:val="left" w:pos="2552"/>
        </w:tabs>
        <w:rPr>
          <w:rFonts w:ascii="Arial" w:hAnsi="Arial" w:cs="Arial"/>
          <w:color w:val="0000FF"/>
          <w:sz w:val="20"/>
          <w:szCs w:val="20"/>
        </w:rPr>
      </w:pPr>
      <w:r w:rsidRPr="00141497">
        <w:rPr>
          <w:rFonts w:ascii="Arial" w:hAnsi="Arial" w:cs="Arial"/>
          <w:sz w:val="20"/>
          <w:szCs w:val="20"/>
        </w:rPr>
        <w:t>Should the court refuse to enforce it based on public policy?</w:t>
      </w:r>
    </w:p>
    <w:p w14:paraId="6B4AC84F" w14:textId="77777777" w:rsidR="0098311E" w:rsidRPr="00141497" w:rsidRDefault="0098311E" w:rsidP="0098311E">
      <w:pPr>
        <w:tabs>
          <w:tab w:val="left" w:pos="2552"/>
        </w:tabs>
        <w:rPr>
          <w:rFonts w:ascii="Arial" w:hAnsi="Arial" w:cs="Arial"/>
          <w:color w:val="0000FF"/>
          <w:sz w:val="20"/>
          <w:szCs w:val="20"/>
        </w:rPr>
      </w:pPr>
    </w:p>
    <w:p w14:paraId="2EF36893" w14:textId="77777777" w:rsidR="0098311E" w:rsidRPr="00141497" w:rsidRDefault="0098311E" w:rsidP="0098311E">
      <w:pPr>
        <w:pStyle w:val="ListParagraph"/>
        <w:numPr>
          <w:ilvl w:val="0"/>
          <w:numId w:val="2"/>
        </w:numPr>
        <w:tabs>
          <w:tab w:val="left" w:pos="2552"/>
        </w:tabs>
        <w:rPr>
          <w:rFonts w:ascii="Arial" w:hAnsi="Arial" w:cs="Arial"/>
          <w:color w:val="0000FF"/>
          <w:sz w:val="20"/>
          <w:szCs w:val="20"/>
        </w:rPr>
      </w:pPr>
      <w:r w:rsidRPr="00141497">
        <w:rPr>
          <w:rFonts w:ascii="Arial" w:hAnsi="Arial" w:cs="Arial"/>
          <w:b/>
          <w:color w:val="660066"/>
          <w:sz w:val="20"/>
          <w:szCs w:val="20"/>
        </w:rPr>
        <w:t xml:space="preserve">Although the parties are free to contract out of anything under </w:t>
      </w:r>
      <w:r w:rsidRPr="00141497">
        <w:rPr>
          <w:rFonts w:ascii="Arial" w:hAnsi="Arial" w:cs="Arial"/>
          <w:b/>
          <w:color w:val="008000"/>
          <w:sz w:val="20"/>
          <w:szCs w:val="20"/>
        </w:rPr>
        <w:t>s.69</w:t>
      </w:r>
      <w:r w:rsidRPr="00141497">
        <w:rPr>
          <w:rFonts w:ascii="Arial" w:hAnsi="Arial" w:cs="Arial"/>
          <w:b/>
          <w:color w:val="660066"/>
          <w:sz w:val="20"/>
          <w:szCs w:val="20"/>
        </w:rPr>
        <w:t xml:space="preserve">, is this freedom to contract of this specific condition or warranty limited in the consumer context by </w:t>
      </w:r>
      <w:r w:rsidRPr="00141497">
        <w:rPr>
          <w:rFonts w:ascii="Arial" w:hAnsi="Arial" w:cs="Arial"/>
          <w:b/>
          <w:color w:val="008000"/>
          <w:sz w:val="20"/>
          <w:szCs w:val="20"/>
        </w:rPr>
        <w:t>s.20</w:t>
      </w:r>
      <w:r w:rsidRPr="00141497">
        <w:rPr>
          <w:rFonts w:ascii="Arial" w:hAnsi="Arial" w:cs="Arial"/>
          <w:b/>
          <w:color w:val="660066"/>
          <w:sz w:val="20"/>
          <w:szCs w:val="20"/>
        </w:rPr>
        <w:t>?</w:t>
      </w:r>
    </w:p>
    <w:p w14:paraId="4AFF9C34" w14:textId="77777777" w:rsidR="0098311E" w:rsidRPr="00141497" w:rsidRDefault="0098311E" w:rsidP="0098311E">
      <w:pPr>
        <w:pStyle w:val="ListParagraph"/>
        <w:numPr>
          <w:ilvl w:val="1"/>
          <w:numId w:val="2"/>
        </w:numPr>
        <w:tabs>
          <w:tab w:val="left" w:pos="2552"/>
        </w:tabs>
        <w:rPr>
          <w:rFonts w:ascii="Arial" w:hAnsi="Arial" w:cs="Arial"/>
          <w:color w:val="0000FF"/>
          <w:sz w:val="20"/>
          <w:szCs w:val="20"/>
        </w:rPr>
      </w:pPr>
      <w:r w:rsidRPr="00141497">
        <w:rPr>
          <w:rFonts w:ascii="Arial" w:hAnsi="Arial" w:cs="Arial"/>
          <w:b/>
          <w:color w:val="008000"/>
          <w:sz w:val="20"/>
          <w:szCs w:val="20"/>
        </w:rPr>
        <w:t>s.20</w:t>
      </w:r>
      <w:r w:rsidRPr="00141497">
        <w:rPr>
          <w:rFonts w:ascii="Arial" w:hAnsi="Arial" w:cs="Arial"/>
          <w:color w:val="008000"/>
          <w:sz w:val="20"/>
          <w:szCs w:val="20"/>
        </w:rPr>
        <w:t xml:space="preserve"> </w:t>
      </w:r>
      <w:r w:rsidRPr="00141497">
        <w:rPr>
          <w:rFonts w:ascii="Arial" w:hAnsi="Arial" w:cs="Arial"/>
          <w:sz w:val="20"/>
          <w:szCs w:val="20"/>
        </w:rPr>
        <w:t xml:space="preserve">states that a </w:t>
      </w:r>
      <w:r w:rsidRPr="00141497">
        <w:rPr>
          <w:rFonts w:ascii="Arial" w:hAnsi="Arial" w:cs="Arial"/>
          <w:sz w:val="20"/>
          <w:szCs w:val="20"/>
          <w:u w:val="single"/>
        </w:rPr>
        <w:t>retail sale</w:t>
      </w:r>
      <w:r w:rsidRPr="00141497">
        <w:rPr>
          <w:rFonts w:ascii="Arial" w:hAnsi="Arial" w:cs="Arial"/>
          <w:sz w:val="20"/>
          <w:szCs w:val="20"/>
        </w:rPr>
        <w:t xml:space="preserve"> is a sale of goods is between a buyer who doesn’t want the goods for a primarily business purpose and a seller who is in the business of seller these goods.</w:t>
      </w:r>
    </w:p>
    <w:p w14:paraId="4B1857B3" w14:textId="77777777" w:rsidR="0098311E" w:rsidRPr="00141497" w:rsidRDefault="0098311E" w:rsidP="0098311E">
      <w:pPr>
        <w:pStyle w:val="ListParagraph"/>
        <w:numPr>
          <w:ilvl w:val="1"/>
          <w:numId w:val="2"/>
        </w:numPr>
        <w:tabs>
          <w:tab w:val="left" w:pos="2552"/>
        </w:tabs>
        <w:rPr>
          <w:rFonts w:ascii="Arial" w:hAnsi="Arial" w:cs="Arial"/>
          <w:color w:val="0000FF"/>
          <w:sz w:val="20"/>
          <w:szCs w:val="20"/>
        </w:rPr>
      </w:pPr>
      <w:r w:rsidRPr="00141497">
        <w:rPr>
          <w:rFonts w:ascii="Arial" w:hAnsi="Arial" w:cs="Arial"/>
          <w:b/>
          <w:color w:val="008000"/>
          <w:sz w:val="20"/>
          <w:szCs w:val="20"/>
        </w:rPr>
        <w:t xml:space="preserve">s.20(2) </w:t>
      </w:r>
      <w:r w:rsidRPr="00141497">
        <w:rPr>
          <w:rFonts w:ascii="Arial" w:hAnsi="Arial" w:cs="Arial"/>
          <w:sz w:val="20"/>
          <w:szCs w:val="20"/>
        </w:rPr>
        <w:t xml:space="preserve">states that in this standard consumer context for </w:t>
      </w:r>
      <w:r w:rsidRPr="00141497">
        <w:rPr>
          <w:rFonts w:ascii="Arial" w:hAnsi="Arial" w:cs="Arial"/>
          <w:sz w:val="20"/>
          <w:szCs w:val="20"/>
          <w:u w:val="single"/>
        </w:rPr>
        <w:t>new</w:t>
      </w:r>
      <w:r w:rsidRPr="00141497">
        <w:rPr>
          <w:rFonts w:ascii="Arial" w:hAnsi="Arial" w:cs="Arial"/>
          <w:sz w:val="20"/>
          <w:szCs w:val="20"/>
        </w:rPr>
        <w:t xml:space="preserve"> goods, the parties </w:t>
      </w:r>
      <w:r w:rsidRPr="00141497">
        <w:rPr>
          <w:rFonts w:ascii="Arial" w:hAnsi="Arial" w:cs="Arial"/>
          <w:sz w:val="20"/>
          <w:szCs w:val="20"/>
          <w:u w:val="single"/>
        </w:rPr>
        <w:t>cannot</w:t>
      </w:r>
      <w:r w:rsidRPr="00141497">
        <w:rPr>
          <w:rFonts w:ascii="Arial" w:hAnsi="Arial" w:cs="Arial"/>
          <w:sz w:val="20"/>
          <w:szCs w:val="20"/>
        </w:rPr>
        <w:t xml:space="preserve"> contract out of the implied terms in </w:t>
      </w:r>
      <w:r w:rsidRPr="00141497">
        <w:rPr>
          <w:rFonts w:ascii="Arial" w:hAnsi="Arial" w:cs="Arial"/>
          <w:b/>
          <w:color w:val="008000"/>
          <w:sz w:val="20"/>
          <w:szCs w:val="20"/>
        </w:rPr>
        <w:t>ss.17-19</w:t>
      </w:r>
    </w:p>
    <w:p w14:paraId="7FE93B93" w14:textId="77777777" w:rsidR="0098311E" w:rsidRPr="00141497" w:rsidRDefault="0098311E" w:rsidP="0098311E">
      <w:pPr>
        <w:pStyle w:val="ListParagraph"/>
        <w:numPr>
          <w:ilvl w:val="2"/>
          <w:numId w:val="2"/>
        </w:numPr>
        <w:tabs>
          <w:tab w:val="left" w:pos="2552"/>
        </w:tabs>
        <w:rPr>
          <w:rFonts w:ascii="Arial" w:hAnsi="Arial" w:cs="Arial"/>
          <w:color w:val="0000FF"/>
          <w:sz w:val="20"/>
          <w:szCs w:val="20"/>
        </w:rPr>
      </w:pPr>
      <w:r w:rsidRPr="00141497">
        <w:rPr>
          <w:rFonts w:ascii="Arial" w:hAnsi="Arial" w:cs="Arial"/>
          <w:sz w:val="20"/>
          <w:szCs w:val="20"/>
        </w:rPr>
        <w:lastRenderedPageBreak/>
        <w:t>implied condition that the goods correspond with the description, are fit for the purpose, are of merchantable quality, of durability,  that the bulk will correspond with the sample in quality, a reasonable opportunity to compare the bulk and sample,  free from any defect rendering the goods unmerchantable that is not apparent on reasonable inspection</w:t>
      </w:r>
    </w:p>
    <w:p w14:paraId="319F7688" w14:textId="77777777" w:rsidR="0098311E" w:rsidRPr="00141497" w:rsidRDefault="0098311E" w:rsidP="0098311E">
      <w:pPr>
        <w:pStyle w:val="ListParagraph"/>
        <w:numPr>
          <w:ilvl w:val="1"/>
          <w:numId w:val="2"/>
        </w:numPr>
        <w:tabs>
          <w:tab w:val="left" w:pos="2552"/>
        </w:tabs>
        <w:rPr>
          <w:rFonts w:ascii="Arial" w:hAnsi="Arial" w:cs="Arial"/>
          <w:color w:val="0000FF"/>
          <w:sz w:val="20"/>
          <w:szCs w:val="20"/>
        </w:rPr>
      </w:pPr>
      <w:r w:rsidRPr="00141497">
        <w:rPr>
          <w:rFonts w:ascii="Arial" w:hAnsi="Arial" w:cs="Arial"/>
          <w:b/>
          <w:color w:val="008000"/>
          <w:sz w:val="20"/>
          <w:szCs w:val="20"/>
        </w:rPr>
        <w:t>s.20(3)</w:t>
      </w:r>
      <w:r w:rsidRPr="00141497">
        <w:rPr>
          <w:rFonts w:ascii="Arial" w:hAnsi="Arial" w:cs="Arial"/>
          <w:color w:val="008000"/>
          <w:sz w:val="20"/>
          <w:szCs w:val="20"/>
        </w:rPr>
        <w:t xml:space="preserve"> </w:t>
      </w:r>
      <w:r w:rsidRPr="00141497">
        <w:rPr>
          <w:rFonts w:ascii="Arial" w:hAnsi="Arial" w:cs="Arial"/>
          <w:sz w:val="20"/>
          <w:szCs w:val="20"/>
        </w:rPr>
        <w:t xml:space="preserve">states that in this standard consumer context for </w:t>
      </w:r>
      <w:r w:rsidRPr="00141497">
        <w:rPr>
          <w:rFonts w:ascii="Arial" w:hAnsi="Arial" w:cs="Arial"/>
          <w:sz w:val="20"/>
          <w:szCs w:val="20"/>
          <w:u w:val="single"/>
        </w:rPr>
        <w:t>new or used</w:t>
      </w:r>
      <w:r w:rsidRPr="00141497">
        <w:rPr>
          <w:rFonts w:ascii="Arial" w:hAnsi="Arial" w:cs="Arial"/>
          <w:sz w:val="20"/>
          <w:szCs w:val="20"/>
        </w:rPr>
        <w:t xml:space="preserve"> goods, the parties </w:t>
      </w:r>
      <w:r w:rsidRPr="00141497">
        <w:rPr>
          <w:rFonts w:ascii="Arial" w:hAnsi="Arial" w:cs="Arial"/>
          <w:sz w:val="20"/>
          <w:szCs w:val="20"/>
          <w:u w:val="single"/>
        </w:rPr>
        <w:t>cannot</w:t>
      </w:r>
      <w:r w:rsidRPr="00141497">
        <w:rPr>
          <w:rFonts w:ascii="Arial" w:hAnsi="Arial" w:cs="Arial"/>
          <w:sz w:val="20"/>
          <w:szCs w:val="20"/>
        </w:rPr>
        <w:t xml:space="preserve"> contract out of </w:t>
      </w:r>
      <w:r w:rsidRPr="00141497">
        <w:rPr>
          <w:rFonts w:ascii="Arial" w:hAnsi="Arial" w:cs="Arial"/>
          <w:b/>
          <w:color w:val="008000"/>
          <w:sz w:val="20"/>
          <w:szCs w:val="20"/>
        </w:rPr>
        <w:t>s.16</w:t>
      </w:r>
      <w:r w:rsidRPr="00141497">
        <w:rPr>
          <w:rFonts w:ascii="Arial" w:hAnsi="Arial" w:cs="Arial"/>
          <w:color w:val="008000"/>
          <w:sz w:val="20"/>
          <w:szCs w:val="20"/>
        </w:rPr>
        <w:t xml:space="preserve">, </w:t>
      </w:r>
      <w:r w:rsidRPr="00141497">
        <w:rPr>
          <w:rFonts w:ascii="Arial" w:hAnsi="Arial" w:cs="Arial"/>
          <w:sz w:val="20"/>
          <w:szCs w:val="20"/>
        </w:rPr>
        <w:t>which deals with 3</w:t>
      </w:r>
      <w:r w:rsidRPr="00141497">
        <w:rPr>
          <w:rFonts w:ascii="Arial" w:hAnsi="Arial" w:cs="Arial"/>
          <w:sz w:val="20"/>
          <w:szCs w:val="20"/>
          <w:vertAlign w:val="superscript"/>
        </w:rPr>
        <w:t>rd</w:t>
      </w:r>
      <w:r w:rsidRPr="00141497">
        <w:rPr>
          <w:rFonts w:ascii="Arial" w:hAnsi="Arial" w:cs="Arial"/>
          <w:sz w:val="20"/>
          <w:szCs w:val="20"/>
        </w:rPr>
        <w:t xml:space="preserve"> party interests</w:t>
      </w:r>
    </w:p>
    <w:p w14:paraId="4D930A42" w14:textId="77777777" w:rsidR="0098311E" w:rsidRPr="00141497" w:rsidRDefault="0098311E" w:rsidP="0098311E">
      <w:pPr>
        <w:pStyle w:val="ListParagraph"/>
        <w:numPr>
          <w:ilvl w:val="2"/>
          <w:numId w:val="2"/>
        </w:numPr>
        <w:tabs>
          <w:tab w:val="left" w:pos="2552"/>
        </w:tabs>
        <w:rPr>
          <w:rFonts w:ascii="Arial" w:hAnsi="Arial" w:cs="Arial"/>
          <w:color w:val="0000FF"/>
          <w:sz w:val="20"/>
          <w:szCs w:val="20"/>
        </w:rPr>
      </w:pPr>
      <w:r w:rsidRPr="00141497">
        <w:rPr>
          <w:rFonts w:ascii="Arial" w:hAnsi="Arial" w:cs="Arial"/>
          <w:sz w:val="20"/>
          <w:szCs w:val="20"/>
        </w:rPr>
        <w:t>an implied condition that the seller has the right to sell the goods, quiet enjoyment, and free from any charge or encumbrance</w:t>
      </w:r>
    </w:p>
    <w:p w14:paraId="1CFD716D" w14:textId="77777777" w:rsidR="0098311E" w:rsidRPr="00141497" w:rsidRDefault="0098311E" w:rsidP="0098311E">
      <w:pPr>
        <w:pStyle w:val="ListParagraph"/>
        <w:numPr>
          <w:ilvl w:val="1"/>
          <w:numId w:val="2"/>
        </w:numPr>
        <w:tabs>
          <w:tab w:val="left" w:pos="2552"/>
        </w:tabs>
        <w:rPr>
          <w:rFonts w:ascii="Arial" w:hAnsi="Arial" w:cs="Arial"/>
          <w:color w:val="0000FF"/>
          <w:sz w:val="20"/>
          <w:szCs w:val="20"/>
        </w:rPr>
      </w:pPr>
      <w:r w:rsidRPr="00141497">
        <w:rPr>
          <w:rFonts w:ascii="Arial" w:hAnsi="Arial" w:cs="Arial"/>
          <w:i/>
          <w:color w:val="0000FF"/>
          <w:sz w:val="20"/>
          <w:szCs w:val="20"/>
        </w:rPr>
        <w:t>Tilden v. Clendenning</w:t>
      </w:r>
      <w:r w:rsidRPr="00141497">
        <w:rPr>
          <w:rFonts w:ascii="Arial" w:hAnsi="Arial" w:cs="Arial"/>
          <w:color w:val="0000FF"/>
          <w:sz w:val="20"/>
          <w:szCs w:val="20"/>
        </w:rPr>
        <w:t xml:space="preserve">: </w:t>
      </w:r>
      <w:r w:rsidRPr="00141497">
        <w:rPr>
          <w:rFonts w:ascii="Arial" w:hAnsi="Arial" w:cs="Arial"/>
          <w:sz w:val="20"/>
          <w:szCs w:val="20"/>
        </w:rPr>
        <w:t>In the consumer setting, a signature is not enough to hold the buyer to an onerous exclusion clause.</w:t>
      </w:r>
    </w:p>
    <w:p w14:paraId="41F52835" w14:textId="77777777" w:rsidR="0098311E" w:rsidRPr="00141497" w:rsidRDefault="0098311E" w:rsidP="0098311E">
      <w:pPr>
        <w:pStyle w:val="ListParagraph"/>
        <w:numPr>
          <w:ilvl w:val="2"/>
          <w:numId w:val="2"/>
        </w:numPr>
        <w:tabs>
          <w:tab w:val="left" w:pos="2552"/>
        </w:tabs>
        <w:rPr>
          <w:rFonts w:ascii="Arial" w:hAnsi="Arial" w:cs="Arial"/>
          <w:color w:val="0000FF"/>
          <w:sz w:val="20"/>
          <w:szCs w:val="20"/>
        </w:rPr>
      </w:pPr>
      <w:r w:rsidRPr="00141497">
        <w:rPr>
          <w:rFonts w:ascii="Arial" w:hAnsi="Arial" w:cs="Arial"/>
          <w:sz w:val="20"/>
          <w:szCs w:val="20"/>
        </w:rPr>
        <w:t>The party seeking to enforce the exclusion clause must prove that it took measures to inform the other party.</w:t>
      </w:r>
    </w:p>
    <w:p w14:paraId="75144946" w14:textId="77777777" w:rsidR="0098311E" w:rsidRPr="00141497" w:rsidRDefault="0098311E" w:rsidP="0098311E">
      <w:pPr>
        <w:pStyle w:val="ListParagraph"/>
        <w:numPr>
          <w:ilvl w:val="1"/>
          <w:numId w:val="2"/>
        </w:numPr>
        <w:tabs>
          <w:tab w:val="left" w:pos="2552"/>
        </w:tabs>
        <w:rPr>
          <w:rFonts w:ascii="Arial" w:hAnsi="Arial" w:cs="Arial"/>
          <w:color w:val="0000FF"/>
          <w:sz w:val="20"/>
          <w:szCs w:val="20"/>
        </w:rPr>
      </w:pPr>
      <w:r w:rsidRPr="00141497">
        <w:rPr>
          <w:rFonts w:ascii="Arial" w:hAnsi="Arial" w:cs="Arial"/>
          <w:i/>
          <w:color w:val="0000FF"/>
          <w:sz w:val="20"/>
          <w:szCs w:val="20"/>
        </w:rPr>
        <w:t>Harry v. Kreutziger</w:t>
      </w:r>
      <w:r w:rsidRPr="00141497">
        <w:rPr>
          <w:rFonts w:ascii="Arial" w:hAnsi="Arial" w:cs="Arial"/>
          <w:color w:val="0000FF"/>
          <w:sz w:val="20"/>
          <w:szCs w:val="20"/>
        </w:rPr>
        <w:t xml:space="preserve">: </w:t>
      </w:r>
      <w:r w:rsidRPr="00141497">
        <w:rPr>
          <w:rFonts w:ascii="Arial" w:hAnsi="Arial" w:cs="Arial"/>
          <w:sz w:val="20"/>
          <w:szCs w:val="20"/>
        </w:rPr>
        <w:t>Unconscionability issues arise in the making of the contract and can lead to rescission.</w:t>
      </w:r>
    </w:p>
    <w:p w14:paraId="264C0256" w14:textId="77777777" w:rsidR="0098311E" w:rsidRPr="00141497" w:rsidRDefault="0098311E" w:rsidP="0098311E">
      <w:pPr>
        <w:pStyle w:val="ListParagraph"/>
        <w:numPr>
          <w:ilvl w:val="2"/>
          <w:numId w:val="2"/>
        </w:numPr>
        <w:tabs>
          <w:tab w:val="left" w:pos="2552"/>
        </w:tabs>
        <w:rPr>
          <w:rFonts w:ascii="Arial" w:hAnsi="Arial" w:cs="Arial"/>
          <w:color w:val="0000FF"/>
          <w:sz w:val="20"/>
          <w:szCs w:val="20"/>
        </w:rPr>
      </w:pPr>
      <w:r w:rsidRPr="00141497">
        <w:rPr>
          <w:rFonts w:ascii="Arial" w:hAnsi="Arial" w:cs="Arial"/>
          <w:sz w:val="20"/>
          <w:szCs w:val="20"/>
        </w:rPr>
        <w:t>Inequality of bargaining power + substantial unfairness in the bargain = a presumption of unfairness that the stronger party must rebut.</w:t>
      </w:r>
    </w:p>
    <w:p w14:paraId="4D02531D" w14:textId="77777777" w:rsidR="0098311E" w:rsidRPr="00141497" w:rsidRDefault="0098311E" w:rsidP="0098311E">
      <w:pPr>
        <w:pStyle w:val="ListParagraph"/>
        <w:numPr>
          <w:ilvl w:val="2"/>
          <w:numId w:val="2"/>
        </w:numPr>
        <w:tabs>
          <w:tab w:val="left" w:pos="2552"/>
        </w:tabs>
        <w:rPr>
          <w:rFonts w:ascii="Arial" w:hAnsi="Arial" w:cs="Arial"/>
          <w:color w:val="0000FF"/>
          <w:sz w:val="20"/>
          <w:szCs w:val="20"/>
        </w:rPr>
      </w:pPr>
      <w:r w:rsidRPr="00141497">
        <w:rPr>
          <w:rFonts w:ascii="Arial" w:hAnsi="Arial" w:cs="Arial"/>
          <w:sz w:val="20"/>
          <w:szCs w:val="20"/>
        </w:rPr>
        <w:t>Judge the transaction to determine whether it is divergent from community standards of morality.</w:t>
      </w:r>
    </w:p>
    <w:p w14:paraId="6D3B7060" w14:textId="77777777" w:rsidR="0098311E" w:rsidRPr="00511D7D" w:rsidRDefault="0098311E" w:rsidP="0098311E">
      <w:pPr>
        <w:pStyle w:val="ListParagraph"/>
        <w:numPr>
          <w:ilvl w:val="1"/>
          <w:numId w:val="2"/>
        </w:numPr>
        <w:tabs>
          <w:tab w:val="left" w:pos="2552"/>
        </w:tabs>
        <w:rPr>
          <w:rFonts w:ascii="Arial" w:hAnsi="Arial" w:cs="Arial"/>
          <w:color w:val="0000FF"/>
          <w:sz w:val="20"/>
          <w:szCs w:val="20"/>
        </w:rPr>
      </w:pPr>
      <w:r w:rsidRPr="00141497">
        <w:rPr>
          <w:rFonts w:ascii="Arial" w:hAnsi="Arial" w:cs="Arial"/>
          <w:i/>
          <w:color w:val="0000FF"/>
          <w:sz w:val="20"/>
          <w:szCs w:val="20"/>
        </w:rPr>
        <w:t>Gaertner v. Fiesta Dance Studios</w:t>
      </w:r>
      <w:r w:rsidRPr="00141497">
        <w:rPr>
          <w:rFonts w:ascii="Arial" w:hAnsi="Arial" w:cs="Arial"/>
          <w:color w:val="0000FF"/>
          <w:sz w:val="20"/>
          <w:szCs w:val="20"/>
        </w:rPr>
        <w:t>:</w:t>
      </w:r>
      <w:r>
        <w:rPr>
          <w:rFonts w:ascii="Arial" w:hAnsi="Arial" w:cs="Arial"/>
          <w:color w:val="0000FF"/>
          <w:sz w:val="20"/>
          <w:szCs w:val="20"/>
        </w:rPr>
        <w:t xml:space="preserve"> </w:t>
      </w:r>
      <w:r>
        <w:rPr>
          <w:rFonts w:ascii="Arial" w:hAnsi="Arial" w:cs="Arial"/>
          <w:sz w:val="20"/>
          <w:szCs w:val="20"/>
        </w:rPr>
        <w:t>Simply doing justice can be a sufficient basis for protecting weaker parties.</w:t>
      </w:r>
    </w:p>
    <w:p w14:paraId="1C5301D9" w14:textId="77777777" w:rsidR="0098311E" w:rsidRPr="0098311E" w:rsidRDefault="0098311E" w:rsidP="0098311E">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The court will not protect people who enter into foolish contracts, but they will not enforce a contract where a weaker party has been fraudulently induced into payment.</w:t>
      </w:r>
    </w:p>
    <w:p w14:paraId="50678F90" w14:textId="77777777" w:rsidR="0098311E" w:rsidRDefault="0098311E" w:rsidP="00C66847">
      <w:pPr>
        <w:tabs>
          <w:tab w:val="left" w:pos="2552"/>
        </w:tabs>
        <w:rPr>
          <w:rFonts w:ascii="Arial" w:hAnsi="Arial" w:cs="Arial"/>
          <w:color w:val="0000FF"/>
          <w:sz w:val="20"/>
          <w:szCs w:val="20"/>
        </w:rPr>
      </w:pPr>
    </w:p>
    <w:p w14:paraId="6C596A0A" w14:textId="77777777" w:rsidR="00177416" w:rsidRDefault="00177416" w:rsidP="00C66847">
      <w:pPr>
        <w:tabs>
          <w:tab w:val="left" w:pos="2552"/>
        </w:tabs>
        <w:rPr>
          <w:rFonts w:ascii="Arial" w:hAnsi="Arial" w:cs="Arial"/>
          <w:color w:val="0000FF"/>
          <w:sz w:val="20"/>
          <w:szCs w:val="20"/>
        </w:rPr>
      </w:pPr>
    </w:p>
    <w:p w14:paraId="3D45E883" w14:textId="77777777" w:rsidR="00177416" w:rsidRDefault="00177416" w:rsidP="00C66847">
      <w:pPr>
        <w:tabs>
          <w:tab w:val="left" w:pos="2552"/>
        </w:tabs>
        <w:rPr>
          <w:rFonts w:ascii="Arial" w:hAnsi="Arial" w:cs="Arial"/>
          <w:color w:val="0000FF"/>
          <w:sz w:val="20"/>
          <w:szCs w:val="20"/>
        </w:rPr>
      </w:pPr>
    </w:p>
    <w:p w14:paraId="3DF5AC34" w14:textId="77777777" w:rsidR="00177416" w:rsidRDefault="00177416" w:rsidP="00C66847">
      <w:pPr>
        <w:tabs>
          <w:tab w:val="left" w:pos="2552"/>
        </w:tabs>
        <w:rPr>
          <w:rFonts w:ascii="Arial" w:hAnsi="Arial" w:cs="Arial"/>
          <w:color w:val="0000FF"/>
          <w:sz w:val="20"/>
          <w:szCs w:val="20"/>
        </w:rPr>
      </w:pPr>
    </w:p>
    <w:p w14:paraId="14DC0CBA" w14:textId="77777777" w:rsidR="00177416" w:rsidRDefault="00177416" w:rsidP="00C66847">
      <w:pPr>
        <w:tabs>
          <w:tab w:val="left" w:pos="2552"/>
        </w:tabs>
        <w:rPr>
          <w:rFonts w:ascii="Arial" w:hAnsi="Arial" w:cs="Arial"/>
          <w:color w:val="0000FF"/>
          <w:sz w:val="20"/>
          <w:szCs w:val="20"/>
        </w:rPr>
      </w:pPr>
    </w:p>
    <w:p w14:paraId="58E0FA22" w14:textId="77777777" w:rsidR="00177416" w:rsidRDefault="00177416" w:rsidP="00C66847">
      <w:pPr>
        <w:tabs>
          <w:tab w:val="left" w:pos="2552"/>
        </w:tabs>
        <w:rPr>
          <w:rFonts w:ascii="Arial" w:hAnsi="Arial" w:cs="Arial"/>
          <w:color w:val="0000FF"/>
          <w:sz w:val="20"/>
          <w:szCs w:val="20"/>
        </w:rPr>
      </w:pPr>
    </w:p>
    <w:p w14:paraId="49E8DDE4" w14:textId="77777777" w:rsidR="00177416" w:rsidRDefault="00177416" w:rsidP="00C66847">
      <w:pPr>
        <w:tabs>
          <w:tab w:val="left" w:pos="2552"/>
        </w:tabs>
        <w:rPr>
          <w:rFonts w:ascii="Arial" w:hAnsi="Arial" w:cs="Arial"/>
          <w:color w:val="0000FF"/>
          <w:sz w:val="20"/>
          <w:szCs w:val="20"/>
        </w:rPr>
      </w:pPr>
    </w:p>
    <w:p w14:paraId="0595511E" w14:textId="77777777" w:rsidR="00177416" w:rsidRDefault="00177416" w:rsidP="00C66847">
      <w:pPr>
        <w:tabs>
          <w:tab w:val="left" w:pos="2552"/>
        </w:tabs>
        <w:rPr>
          <w:rFonts w:ascii="Arial" w:hAnsi="Arial" w:cs="Arial"/>
          <w:color w:val="0000FF"/>
          <w:sz w:val="20"/>
          <w:szCs w:val="20"/>
        </w:rPr>
      </w:pPr>
    </w:p>
    <w:p w14:paraId="4C55A4D8" w14:textId="77777777" w:rsidR="00177416" w:rsidRDefault="00177416" w:rsidP="00C66847">
      <w:pPr>
        <w:tabs>
          <w:tab w:val="left" w:pos="2552"/>
        </w:tabs>
        <w:rPr>
          <w:rFonts w:ascii="Arial" w:hAnsi="Arial" w:cs="Arial"/>
          <w:color w:val="0000FF"/>
          <w:sz w:val="20"/>
          <w:szCs w:val="20"/>
        </w:rPr>
      </w:pPr>
    </w:p>
    <w:p w14:paraId="0CA1CE1C" w14:textId="77777777" w:rsidR="00177416" w:rsidRDefault="00177416" w:rsidP="00C66847">
      <w:pPr>
        <w:tabs>
          <w:tab w:val="left" w:pos="2552"/>
        </w:tabs>
        <w:rPr>
          <w:rFonts w:ascii="Arial" w:hAnsi="Arial" w:cs="Arial"/>
          <w:color w:val="0000FF"/>
          <w:sz w:val="20"/>
          <w:szCs w:val="20"/>
        </w:rPr>
      </w:pPr>
    </w:p>
    <w:p w14:paraId="366CC145" w14:textId="77777777" w:rsidR="00177416" w:rsidRDefault="00177416" w:rsidP="00C66847">
      <w:pPr>
        <w:tabs>
          <w:tab w:val="left" w:pos="2552"/>
        </w:tabs>
        <w:rPr>
          <w:rFonts w:ascii="Arial" w:hAnsi="Arial" w:cs="Arial"/>
          <w:color w:val="0000FF"/>
          <w:sz w:val="20"/>
          <w:szCs w:val="20"/>
        </w:rPr>
      </w:pPr>
    </w:p>
    <w:p w14:paraId="053F3748" w14:textId="77777777" w:rsidR="00177416" w:rsidRDefault="00177416" w:rsidP="00C66847">
      <w:pPr>
        <w:tabs>
          <w:tab w:val="left" w:pos="2552"/>
        </w:tabs>
        <w:rPr>
          <w:rFonts w:ascii="Arial" w:hAnsi="Arial" w:cs="Arial"/>
          <w:color w:val="0000FF"/>
          <w:sz w:val="20"/>
          <w:szCs w:val="20"/>
        </w:rPr>
      </w:pPr>
    </w:p>
    <w:p w14:paraId="65387602" w14:textId="77777777" w:rsidR="00177416" w:rsidRDefault="00177416" w:rsidP="00C66847">
      <w:pPr>
        <w:tabs>
          <w:tab w:val="left" w:pos="2552"/>
        </w:tabs>
        <w:rPr>
          <w:rFonts w:ascii="Arial" w:hAnsi="Arial" w:cs="Arial"/>
          <w:color w:val="0000FF"/>
          <w:sz w:val="20"/>
          <w:szCs w:val="20"/>
        </w:rPr>
      </w:pPr>
    </w:p>
    <w:p w14:paraId="4214150D" w14:textId="77777777" w:rsidR="00177416" w:rsidRDefault="00177416" w:rsidP="00C66847">
      <w:pPr>
        <w:tabs>
          <w:tab w:val="left" w:pos="2552"/>
        </w:tabs>
        <w:rPr>
          <w:rFonts w:ascii="Arial" w:hAnsi="Arial" w:cs="Arial"/>
          <w:color w:val="0000FF"/>
          <w:sz w:val="20"/>
          <w:szCs w:val="20"/>
        </w:rPr>
      </w:pPr>
    </w:p>
    <w:p w14:paraId="177863E6" w14:textId="77777777" w:rsidR="00177416" w:rsidRDefault="00177416" w:rsidP="00C66847">
      <w:pPr>
        <w:tabs>
          <w:tab w:val="left" w:pos="2552"/>
        </w:tabs>
        <w:rPr>
          <w:rFonts w:ascii="Arial" w:hAnsi="Arial" w:cs="Arial"/>
          <w:color w:val="0000FF"/>
          <w:sz w:val="20"/>
          <w:szCs w:val="20"/>
        </w:rPr>
      </w:pPr>
    </w:p>
    <w:p w14:paraId="009D2FAC" w14:textId="77777777" w:rsidR="00177416" w:rsidRDefault="00177416" w:rsidP="00C66847">
      <w:pPr>
        <w:tabs>
          <w:tab w:val="left" w:pos="2552"/>
        </w:tabs>
        <w:rPr>
          <w:rFonts w:ascii="Arial" w:hAnsi="Arial" w:cs="Arial"/>
          <w:color w:val="0000FF"/>
          <w:sz w:val="20"/>
          <w:szCs w:val="20"/>
        </w:rPr>
      </w:pPr>
    </w:p>
    <w:p w14:paraId="293A870B" w14:textId="77777777" w:rsidR="00177416" w:rsidRDefault="00177416" w:rsidP="00C66847">
      <w:pPr>
        <w:tabs>
          <w:tab w:val="left" w:pos="2552"/>
        </w:tabs>
        <w:rPr>
          <w:rFonts w:ascii="Arial" w:hAnsi="Arial" w:cs="Arial"/>
          <w:color w:val="0000FF"/>
          <w:sz w:val="20"/>
          <w:szCs w:val="20"/>
        </w:rPr>
      </w:pPr>
    </w:p>
    <w:p w14:paraId="455B7542" w14:textId="77777777" w:rsidR="00177416" w:rsidRDefault="00177416" w:rsidP="00C66847">
      <w:pPr>
        <w:tabs>
          <w:tab w:val="left" w:pos="2552"/>
        </w:tabs>
        <w:rPr>
          <w:rFonts w:ascii="Arial" w:hAnsi="Arial" w:cs="Arial"/>
          <w:color w:val="0000FF"/>
          <w:sz w:val="20"/>
          <w:szCs w:val="20"/>
        </w:rPr>
      </w:pPr>
    </w:p>
    <w:p w14:paraId="60AE3629" w14:textId="77777777" w:rsidR="00177416" w:rsidRDefault="00177416" w:rsidP="00C66847">
      <w:pPr>
        <w:tabs>
          <w:tab w:val="left" w:pos="2552"/>
        </w:tabs>
        <w:rPr>
          <w:rFonts w:ascii="Arial" w:hAnsi="Arial" w:cs="Arial"/>
          <w:color w:val="0000FF"/>
          <w:sz w:val="20"/>
          <w:szCs w:val="20"/>
        </w:rPr>
      </w:pPr>
    </w:p>
    <w:p w14:paraId="1660A880" w14:textId="77777777" w:rsidR="00177416" w:rsidRDefault="00177416" w:rsidP="00C66847">
      <w:pPr>
        <w:tabs>
          <w:tab w:val="left" w:pos="2552"/>
        </w:tabs>
        <w:rPr>
          <w:rFonts w:ascii="Arial" w:hAnsi="Arial" w:cs="Arial"/>
          <w:color w:val="0000FF"/>
          <w:sz w:val="20"/>
          <w:szCs w:val="20"/>
        </w:rPr>
      </w:pPr>
    </w:p>
    <w:p w14:paraId="152CF5AB" w14:textId="77777777" w:rsidR="00177416" w:rsidRDefault="00177416" w:rsidP="00C66847">
      <w:pPr>
        <w:tabs>
          <w:tab w:val="left" w:pos="2552"/>
        </w:tabs>
        <w:rPr>
          <w:rFonts w:ascii="Arial" w:hAnsi="Arial" w:cs="Arial"/>
          <w:color w:val="0000FF"/>
          <w:sz w:val="20"/>
          <w:szCs w:val="20"/>
        </w:rPr>
      </w:pPr>
    </w:p>
    <w:p w14:paraId="78D95950" w14:textId="77777777" w:rsidR="00177416" w:rsidRDefault="00177416" w:rsidP="00C66847">
      <w:pPr>
        <w:tabs>
          <w:tab w:val="left" w:pos="2552"/>
        </w:tabs>
        <w:rPr>
          <w:rFonts w:ascii="Arial" w:hAnsi="Arial" w:cs="Arial"/>
          <w:color w:val="0000FF"/>
          <w:sz w:val="20"/>
          <w:szCs w:val="20"/>
        </w:rPr>
      </w:pPr>
    </w:p>
    <w:p w14:paraId="45445B1B" w14:textId="77777777" w:rsidR="00177416" w:rsidRDefault="00177416" w:rsidP="00C66847">
      <w:pPr>
        <w:tabs>
          <w:tab w:val="left" w:pos="2552"/>
        </w:tabs>
        <w:rPr>
          <w:rFonts w:ascii="Arial" w:hAnsi="Arial" w:cs="Arial"/>
          <w:color w:val="0000FF"/>
          <w:sz w:val="20"/>
          <w:szCs w:val="20"/>
        </w:rPr>
      </w:pPr>
    </w:p>
    <w:p w14:paraId="6A67FD30" w14:textId="77777777" w:rsidR="00177416" w:rsidRDefault="00177416" w:rsidP="00C66847">
      <w:pPr>
        <w:tabs>
          <w:tab w:val="left" w:pos="2552"/>
        </w:tabs>
        <w:rPr>
          <w:rFonts w:ascii="Arial" w:hAnsi="Arial" w:cs="Arial"/>
          <w:color w:val="0000FF"/>
          <w:sz w:val="20"/>
          <w:szCs w:val="20"/>
        </w:rPr>
      </w:pPr>
    </w:p>
    <w:p w14:paraId="3269073C" w14:textId="77777777" w:rsidR="00177416" w:rsidRDefault="00177416" w:rsidP="00C66847">
      <w:pPr>
        <w:tabs>
          <w:tab w:val="left" w:pos="2552"/>
        </w:tabs>
        <w:rPr>
          <w:rFonts w:ascii="Arial" w:hAnsi="Arial" w:cs="Arial"/>
          <w:color w:val="0000FF"/>
          <w:sz w:val="20"/>
          <w:szCs w:val="20"/>
        </w:rPr>
      </w:pPr>
    </w:p>
    <w:p w14:paraId="024758C0" w14:textId="77777777" w:rsidR="00177416" w:rsidRDefault="00177416" w:rsidP="00C66847">
      <w:pPr>
        <w:tabs>
          <w:tab w:val="left" w:pos="2552"/>
        </w:tabs>
        <w:rPr>
          <w:rFonts w:ascii="Arial" w:hAnsi="Arial" w:cs="Arial"/>
          <w:color w:val="0000FF"/>
          <w:sz w:val="20"/>
          <w:szCs w:val="20"/>
        </w:rPr>
      </w:pPr>
    </w:p>
    <w:p w14:paraId="062469F6" w14:textId="77777777" w:rsidR="00177416" w:rsidRDefault="00177416" w:rsidP="00C66847">
      <w:pPr>
        <w:tabs>
          <w:tab w:val="left" w:pos="2552"/>
        </w:tabs>
        <w:rPr>
          <w:rFonts w:ascii="Arial" w:hAnsi="Arial" w:cs="Arial"/>
          <w:color w:val="0000FF"/>
          <w:sz w:val="20"/>
          <w:szCs w:val="20"/>
        </w:rPr>
      </w:pPr>
    </w:p>
    <w:p w14:paraId="3E01BC4A" w14:textId="77777777" w:rsidR="00177416" w:rsidRDefault="00177416" w:rsidP="00C66847">
      <w:pPr>
        <w:tabs>
          <w:tab w:val="left" w:pos="2552"/>
        </w:tabs>
        <w:rPr>
          <w:rFonts w:ascii="Arial" w:hAnsi="Arial" w:cs="Arial"/>
          <w:color w:val="0000FF"/>
          <w:sz w:val="20"/>
          <w:szCs w:val="20"/>
        </w:rPr>
      </w:pPr>
    </w:p>
    <w:p w14:paraId="63A13D03" w14:textId="77777777" w:rsidR="00177416" w:rsidRDefault="00177416" w:rsidP="00C66847">
      <w:pPr>
        <w:tabs>
          <w:tab w:val="left" w:pos="2552"/>
        </w:tabs>
        <w:rPr>
          <w:rFonts w:ascii="Arial" w:hAnsi="Arial" w:cs="Arial"/>
          <w:color w:val="0000FF"/>
          <w:sz w:val="20"/>
          <w:szCs w:val="20"/>
        </w:rPr>
      </w:pPr>
    </w:p>
    <w:p w14:paraId="3BAE7A5A" w14:textId="77777777" w:rsidR="00177416" w:rsidRDefault="00177416" w:rsidP="00C66847">
      <w:pPr>
        <w:tabs>
          <w:tab w:val="left" w:pos="2552"/>
        </w:tabs>
        <w:rPr>
          <w:rFonts w:ascii="Arial" w:hAnsi="Arial" w:cs="Arial"/>
          <w:color w:val="0000FF"/>
          <w:sz w:val="20"/>
          <w:szCs w:val="20"/>
        </w:rPr>
      </w:pPr>
    </w:p>
    <w:p w14:paraId="2F989581" w14:textId="77777777" w:rsidR="00177416" w:rsidRDefault="00177416" w:rsidP="00C66847">
      <w:pPr>
        <w:tabs>
          <w:tab w:val="left" w:pos="2552"/>
        </w:tabs>
        <w:rPr>
          <w:rFonts w:ascii="Arial" w:hAnsi="Arial" w:cs="Arial"/>
          <w:color w:val="0000FF"/>
          <w:sz w:val="20"/>
          <w:szCs w:val="20"/>
        </w:rPr>
      </w:pPr>
    </w:p>
    <w:p w14:paraId="0BAC424B" w14:textId="77777777" w:rsidR="00177416" w:rsidRDefault="00177416" w:rsidP="00C66847">
      <w:pPr>
        <w:tabs>
          <w:tab w:val="left" w:pos="2552"/>
        </w:tabs>
        <w:rPr>
          <w:rFonts w:ascii="Arial" w:hAnsi="Arial" w:cs="Arial"/>
          <w:color w:val="0000FF"/>
          <w:sz w:val="20"/>
          <w:szCs w:val="20"/>
        </w:rPr>
      </w:pPr>
    </w:p>
    <w:p w14:paraId="6A77F536" w14:textId="77777777" w:rsidR="00177416" w:rsidRDefault="00177416" w:rsidP="00C66847">
      <w:pPr>
        <w:tabs>
          <w:tab w:val="left" w:pos="2552"/>
        </w:tabs>
        <w:rPr>
          <w:rFonts w:ascii="Arial" w:hAnsi="Arial" w:cs="Arial"/>
          <w:color w:val="0000FF"/>
          <w:sz w:val="20"/>
          <w:szCs w:val="20"/>
        </w:rPr>
      </w:pPr>
    </w:p>
    <w:p w14:paraId="1706FAC7" w14:textId="77777777" w:rsidR="00177416" w:rsidRDefault="00177416" w:rsidP="00C66847">
      <w:pPr>
        <w:tabs>
          <w:tab w:val="left" w:pos="2552"/>
        </w:tabs>
        <w:rPr>
          <w:rFonts w:ascii="Arial" w:hAnsi="Arial" w:cs="Arial"/>
          <w:color w:val="0000FF"/>
          <w:sz w:val="20"/>
          <w:szCs w:val="20"/>
        </w:rPr>
      </w:pPr>
    </w:p>
    <w:p w14:paraId="01CF55D3" w14:textId="77777777" w:rsidR="00177416" w:rsidRDefault="00177416" w:rsidP="00C66847">
      <w:pPr>
        <w:tabs>
          <w:tab w:val="left" w:pos="2552"/>
        </w:tabs>
        <w:rPr>
          <w:rFonts w:ascii="Arial" w:hAnsi="Arial" w:cs="Arial"/>
          <w:color w:val="0000FF"/>
          <w:sz w:val="20"/>
          <w:szCs w:val="20"/>
        </w:rPr>
      </w:pPr>
    </w:p>
    <w:p w14:paraId="0A1C359B" w14:textId="56AF4782" w:rsidR="00177416" w:rsidRDefault="00551855" w:rsidP="00551855">
      <w:pPr>
        <w:tabs>
          <w:tab w:val="left" w:pos="3740"/>
        </w:tabs>
        <w:rPr>
          <w:rFonts w:ascii="Arial" w:hAnsi="Arial" w:cs="Arial"/>
          <w:color w:val="0000FF"/>
          <w:sz w:val="20"/>
          <w:szCs w:val="20"/>
        </w:rPr>
      </w:pPr>
      <w:r>
        <w:rPr>
          <w:rFonts w:ascii="Arial" w:hAnsi="Arial" w:cs="Arial"/>
          <w:color w:val="0000FF"/>
          <w:sz w:val="20"/>
          <w:szCs w:val="20"/>
        </w:rPr>
        <w:tab/>
      </w:r>
    </w:p>
    <w:p w14:paraId="1D573C51" w14:textId="77777777" w:rsidR="00551855" w:rsidRDefault="00551855" w:rsidP="00551855">
      <w:pPr>
        <w:tabs>
          <w:tab w:val="left" w:pos="3740"/>
        </w:tabs>
        <w:rPr>
          <w:rFonts w:ascii="Arial" w:hAnsi="Arial" w:cs="Arial"/>
          <w:color w:val="0000FF"/>
          <w:sz w:val="20"/>
          <w:szCs w:val="20"/>
        </w:rPr>
      </w:pPr>
    </w:p>
    <w:p w14:paraId="36B1AD18" w14:textId="77777777" w:rsidR="00551855" w:rsidRDefault="00551855" w:rsidP="00551855">
      <w:pPr>
        <w:tabs>
          <w:tab w:val="left" w:pos="3740"/>
        </w:tabs>
        <w:rPr>
          <w:rFonts w:ascii="Arial" w:hAnsi="Arial" w:cs="Arial"/>
          <w:color w:val="0000FF"/>
          <w:sz w:val="20"/>
          <w:szCs w:val="20"/>
        </w:rPr>
      </w:pPr>
    </w:p>
    <w:p w14:paraId="77412664" w14:textId="77777777" w:rsidR="00177416" w:rsidRDefault="00177416" w:rsidP="00C66847">
      <w:pPr>
        <w:tabs>
          <w:tab w:val="left" w:pos="2552"/>
        </w:tabs>
        <w:rPr>
          <w:rFonts w:ascii="Arial" w:hAnsi="Arial" w:cs="Arial"/>
          <w:color w:val="0000FF"/>
          <w:sz w:val="20"/>
          <w:szCs w:val="20"/>
        </w:rPr>
      </w:pPr>
    </w:p>
    <w:p w14:paraId="196ACC2C" w14:textId="77777777" w:rsidR="00177416" w:rsidRPr="00141497" w:rsidRDefault="00177416" w:rsidP="00C66847">
      <w:pPr>
        <w:tabs>
          <w:tab w:val="left" w:pos="2552"/>
        </w:tabs>
        <w:rPr>
          <w:rFonts w:ascii="Arial" w:hAnsi="Arial" w:cs="Arial"/>
          <w:color w:val="0000FF"/>
          <w:sz w:val="20"/>
          <w:szCs w:val="20"/>
        </w:rPr>
      </w:pPr>
    </w:p>
    <w:p w14:paraId="38923F5B" w14:textId="77777777" w:rsidR="00511D7D" w:rsidRDefault="00511D7D" w:rsidP="00511D7D">
      <w:pPr>
        <w:tabs>
          <w:tab w:val="left" w:pos="2552"/>
        </w:tabs>
        <w:rPr>
          <w:rFonts w:ascii="Arial" w:hAnsi="Arial" w:cs="Arial"/>
          <w:color w:val="0000FF"/>
          <w:sz w:val="20"/>
          <w:szCs w:val="20"/>
        </w:rPr>
      </w:pPr>
    </w:p>
    <w:tbl>
      <w:tblPr>
        <w:tblStyle w:val="TableGrid"/>
        <w:tblW w:w="0" w:type="auto"/>
        <w:tblLook w:val="04A0" w:firstRow="1" w:lastRow="0" w:firstColumn="1" w:lastColumn="0" w:noHBand="0" w:noVBand="1"/>
      </w:tblPr>
      <w:tblGrid>
        <w:gridCol w:w="11016"/>
      </w:tblGrid>
      <w:tr w:rsidR="00891BA1" w14:paraId="2D0A0F04" w14:textId="77777777" w:rsidTr="00891BA1">
        <w:tc>
          <w:tcPr>
            <w:tcW w:w="11016" w:type="dxa"/>
            <w:shd w:val="clear" w:color="auto" w:fill="FFFF00"/>
          </w:tcPr>
          <w:p w14:paraId="233B17BA" w14:textId="302B84BA" w:rsidR="00891BA1" w:rsidRPr="00551855" w:rsidRDefault="00891BA1" w:rsidP="00891BA1">
            <w:pPr>
              <w:jc w:val="center"/>
              <w:rPr>
                <w:rFonts w:ascii="Arial" w:hAnsi="Arial" w:cs="Arial"/>
                <w:b/>
              </w:rPr>
            </w:pPr>
            <w:r w:rsidRPr="00551855">
              <w:rPr>
                <w:rFonts w:ascii="Arial" w:hAnsi="Arial" w:cs="Arial"/>
                <w:b/>
              </w:rPr>
              <w:lastRenderedPageBreak/>
              <w:t>(3) Who has privity to the contract governed under SOGA?</w:t>
            </w:r>
          </w:p>
        </w:tc>
      </w:tr>
    </w:tbl>
    <w:p w14:paraId="1CCA6F52" w14:textId="77777777" w:rsidR="00891BA1" w:rsidRPr="00511D7D" w:rsidRDefault="00891BA1" w:rsidP="00511D7D">
      <w:pPr>
        <w:tabs>
          <w:tab w:val="left" w:pos="2552"/>
        </w:tabs>
        <w:rPr>
          <w:rFonts w:ascii="Arial" w:hAnsi="Arial" w:cs="Arial"/>
          <w:color w:val="0000FF"/>
          <w:sz w:val="20"/>
          <w:szCs w:val="20"/>
        </w:rPr>
      </w:pPr>
    </w:p>
    <w:p w14:paraId="5D954658" w14:textId="4C5E42A5" w:rsidR="00511D7D" w:rsidRPr="00511D7D" w:rsidRDefault="00511D7D" w:rsidP="00511D7D">
      <w:pPr>
        <w:pStyle w:val="ListParagraph"/>
        <w:numPr>
          <w:ilvl w:val="0"/>
          <w:numId w:val="2"/>
        </w:numPr>
        <w:tabs>
          <w:tab w:val="left" w:pos="2552"/>
        </w:tabs>
        <w:rPr>
          <w:rFonts w:ascii="Arial" w:hAnsi="Arial" w:cs="Arial"/>
          <w:color w:val="0000FF"/>
          <w:sz w:val="20"/>
          <w:szCs w:val="20"/>
        </w:rPr>
      </w:pPr>
      <w:r>
        <w:rPr>
          <w:rFonts w:ascii="Arial" w:hAnsi="Arial" w:cs="Arial"/>
          <w:b/>
          <w:color w:val="660066"/>
          <w:sz w:val="20"/>
          <w:szCs w:val="20"/>
        </w:rPr>
        <w:t>Can the party claiming protection do so under SOGA if they are not a party to the contract? No.</w:t>
      </w:r>
    </w:p>
    <w:p w14:paraId="4AEEF5F3" w14:textId="00E57C24" w:rsidR="00511D7D" w:rsidRPr="00511D7D" w:rsidRDefault="00511D7D" w:rsidP="00511D7D">
      <w:pPr>
        <w:pStyle w:val="ListParagraph"/>
        <w:numPr>
          <w:ilvl w:val="1"/>
          <w:numId w:val="2"/>
        </w:numPr>
        <w:tabs>
          <w:tab w:val="left" w:pos="2552"/>
        </w:tabs>
        <w:rPr>
          <w:rFonts w:ascii="Arial" w:hAnsi="Arial" w:cs="Arial"/>
          <w:color w:val="0000FF"/>
          <w:sz w:val="20"/>
          <w:szCs w:val="20"/>
        </w:rPr>
      </w:pPr>
      <w:r>
        <w:rPr>
          <w:rFonts w:ascii="Arial" w:hAnsi="Arial" w:cs="Arial"/>
          <w:b/>
          <w:sz w:val="20"/>
          <w:szCs w:val="20"/>
        </w:rPr>
        <w:t xml:space="preserve">Horizontal privity </w:t>
      </w:r>
      <w:r w:rsidRPr="00511D7D">
        <w:rPr>
          <w:rFonts w:ascii="Arial" w:hAnsi="Arial" w:cs="Arial"/>
          <w:b/>
          <w:sz w:val="20"/>
          <w:szCs w:val="20"/>
        </w:rPr>
        <w:sym w:font="Wingdings" w:char="F0E0"/>
      </w:r>
      <w:r>
        <w:rPr>
          <w:rFonts w:ascii="Arial" w:hAnsi="Arial" w:cs="Arial"/>
          <w:b/>
          <w:sz w:val="20"/>
          <w:szCs w:val="20"/>
        </w:rPr>
        <w:t xml:space="preserve"> </w:t>
      </w:r>
      <w:r>
        <w:rPr>
          <w:rFonts w:ascii="Arial" w:hAnsi="Arial" w:cs="Arial"/>
          <w:sz w:val="20"/>
          <w:szCs w:val="20"/>
        </w:rPr>
        <w:t>A sells to B to benefit C. C is not party to the contract between A + B and cannot sue to enforce contractual obligations even though the contract was for C’s benefit.</w:t>
      </w:r>
    </w:p>
    <w:p w14:paraId="5996CAF5" w14:textId="5736F783" w:rsidR="00511D7D" w:rsidRPr="00511D7D" w:rsidRDefault="00511D7D" w:rsidP="00511D7D">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Lyons v. Consumers Glass Co. Ltd.</w:t>
      </w:r>
      <w:r>
        <w:rPr>
          <w:rFonts w:ascii="Arial" w:hAnsi="Arial" w:cs="Arial"/>
          <w:color w:val="0000FF"/>
          <w:sz w:val="20"/>
          <w:szCs w:val="20"/>
        </w:rPr>
        <w:t xml:space="preserve">: </w:t>
      </w:r>
      <w:r>
        <w:rPr>
          <w:rFonts w:ascii="Arial" w:hAnsi="Arial" w:cs="Arial"/>
          <w:sz w:val="20"/>
          <w:szCs w:val="20"/>
        </w:rPr>
        <w:t>A 3</w:t>
      </w:r>
      <w:r w:rsidRPr="00511D7D">
        <w:rPr>
          <w:rFonts w:ascii="Arial" w:hAnsi="Arial" w:cs="Arial"/>
          <w:sz w:val="20"/>
          <w:szCs w:val="20"/>
          <w:vertAlign w:val="superscript"/>
        </w:rPr>
        <w:t>rd</w:t>
      </w:r>
      <w:r>
        <w:rPr>
          <w:rFonts w:ascii="Arial" w:hAnsi="Arial" w:cs="Arial"/>
          <w:sz w:val="20"/>
          <w:szCs w:val="20"/>
        </w:rPr>
        <w:t xml:space="preserve"> party who suffers harm due to the seller’s breach of an implied condition under SOGA has to recourse against the seller because he was not party to the contract.</w:t>
      </w:r>
    </w:p>
    <w:p w14:paraId="5BE6375F" w14:textId="63449862" w:rsidR="00511D7D" w:rsidRPr="00511D7D" w:rsidRDefault="00511D7D" w:rsidP="00511D7D">
      <w:pPr>
        <w:pStyle w:val="ListParagraph"/>
        <w:numPr>
          <w:ilvl w:val="1"/>
          <w:numId w:val="2"/>
        </w:numPr>
        <w:tabs>
          <w:tab w:val="left" w:pos="2552"/>
        </w:tabs>
        <w:rPr>
          <w:rFonts w:ascii="Arial" w:hAnsi="Arial" w:cs="Arial"/>
          <w:color w:val="0000FF"/>
          <w:sz w:val="20"/>
          <w:szCs w:val="20"/>
        </w:rPr>
      </w:pPr>
      <w:r>
        <w:rPr>
          <w:rFonts w:ascii="Arial" w:hAnsi="Arial" w:cs="Arial"/>
          <w:b/>
          <w:sz w:val="20"/>
          <w:szCs w:val="20"/>
        </w:rPr>
        <w:t xml:space="preserve">Vertical privity </w:t>
      </w:r>
      <w:r w:rsidRPr="00511D7D">
        <w:rPr>
          <w:rFonts w:ascii="Arial" w:hAnsi="Arial" w:cs="Arial"/>
          <w:b/>
          <w:sz w:val="20"/>
          <w:szCs w:val="20"/>
        </w:rPr>
        <w:sym w:font="Wingdings" w:char="F0E0"/>
      </w:r>
      <w:r>
        <w:rPr>
          <w:rFonts w:ascii="Arial" w:hAnsi="Arial" w:cs="Arial"/>
          <w:b/>
          <w:sz w:val="20"/>
          <w:szCs w:val="20"/>
        </w:rPr>
        <w:t xml:space="preserve"> </w:t>
      </w:r>
      <w:r>
        <w:rPr>
          <w:rFonts w:ascii="Arial" w:hAnsi="Arial" w:cs="Arial"/>
          <w:sz w:val="20"/>
          <w:szCs w:val="20"/>
        </w:rPr>
        <w:t>A sells to B who then sells to C. C has no recourse against A and is limited to enforcing B’s obligations to C.</w:t>
      </w:r>
    </w:p>
    <w:p w14:paraId="72C23022" w14:textId="77525EC6" w:rsidR="00511D7D" w:rsidRPr="0023794E" w:rsidRDefault="00511D7D" w:rsidP="00511D7D">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Chabot v. Ford Motor</w:t>
      </w:r>
      <w:r>
        <w:rPr>
          <w:rFonts w:ascii="Arial" w:hAnsi="Arial" w:cs="Arial"/>
          <w:color w:val="0000FF"/>
          <w:sz w:val="20"/>
          <w:szCs w:val="20"/>
        </w:rPr>
        <w:t xml:space="preserve">: </w:t>
      </w:r>
      <w:r w:rsidR="0023794E">
        <w:rPr>
          <w:rFonts w:ascii="Arial" w:hAnsi="Arial" w:cs="Arial"/>
          <w:sz w:val="20"/>
          <w:szCs w:val="20"/>
        </w:rPr>
        <w:t>A 3</w:t>
      </w:r>
      <w:r w:rsidR="0023794E" w:rsidRPr="0023794E">
        <w:rPr>
          <w:rFonts w:ascii="Arial" w:hAnsi="Arial" w:cs="Arial"/>
          <w:sz w:val="20"/>
          <w:szCs w:val="20"/>
          <w:vertAlign w:val="superscript"/>
        </w:rPr>
        <w:t>rd</w:t>
      </w:r>
      <w:r w:rsidR="0023794E">
        <w:rPr>
          <w:rFonts w:ascii="Arial" w:hAnsi="Arial" w:cs="Arial"/>
          <w:sz w:val="20"/>
          <w:szCs w:val="20"/>
        </w:rPr>
        <w:t xml:space="preserve"> party cannot claim the benefit of an exclusion clause in a contract to which they are not a party.</w:t>
      </w:r>
    </w:p>
    <w:p w14:paraId="469C5AC0" w14:textId="1619012A" w:rsidR="0023794E" w:rsidRPr="0023794E" w:rsidRDefault="0023794E" w:rsidP="0023794E">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An exclusion clause will be construed </w:t>
      </w:r>
      <w:r>
        <w:rPr>
          <w:rFonts w:ascii="Arial" w:hAnsi="Arial" w:cs="Arial"/>
          <w:i/>
          <w:sz w:val="20"/>
          <w:szCs w:val="20"/>
        </w:rPr>
        <w:t>contra proferentem</w:t>
      </w:r>
      <w:r>
        <w:rPr>
          <w:rFonts w:ascii="Arial" w:hAnsi="Arial" w:cs="Arial"/>
          <w:sz w:val="20"/>
          <w:szCs w:val="20"/>
        </w:rPr>
        <w:t xml:space="preserve"> (very strictly) against the party who is seeking to rely on it.</w:t>
      </w:r>
    </w:p>
    <w:p w14:paraId="584E579D" w14:textId="5083F415" w:rsidR="0023794E" w:rsidRPr="0023794E" w:rsidRDefault="0023794E" w:rsidP="0023794E">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A party must explicitly renounce their rights, for example, under the common law of tort, in order for the court to enforce the exclusion clause.</w:t>
      </w:r>
    </w:p>
    <w:p w14:paraId="71379F7E" w14:textId="346FCE5B" w:rsidR="0023794E" w:rsidRPr="0023794E" w:rsidRDefault="0023794E" w:rsidP="0023794E">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Fraser River Pile &amp; Dredge v. Can-Dive Services</w:t>
      </w:r>
      <w:r>
        <w:rPr>
          <w:rFonts w:ascii="Arial" w:hAnsi="Arial" w:cs="Arial"/>
          <w:color w:val="0000FF"/>
          <w:sz w:val="20"/>
          <w:szCs w:val="20"/>
        </w:rPr>
        <w:t xml:space="preserve">: </w:t>
      </w:r>
      <w:r>
        <w:rPr>
          <w:rFonts w:ascii="Arial" w:hAnsi="Arial" w:cs="Arial"/>
          <w:sz w:val="20"/>
          <w:szCs w:val="20"/>
        </w:rPr>
        <w:t>An example of how the Canadian common law is creating specific exceptions to privity of contract.</w:t>
      </w:r>
    </w:p>
    <w:p w14:paraId="1733AC90" w14:textId="78247619" w:rsidR="0023794E" w:rsidRPr="00891BA1" w:rsidRDefault="0023794E" w:rsidP="0023794E">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A 3</w:t>
      </w:r>
      <w:r w:rsidRPr="0023794E">
        <w:rPr>
          <w:rFonts w:ascii="Arial" w:hAnsi="Arial" w:cs="Arial"/>
          <w:sz w:val="20"/>
          <w:szCs w:val="20"/>
          <w:vertAlign w:val="superscript"/>
        </w:rPr>
        <w:t>rd</w:t>
      </w:r>
      <w:r>
        <w:rPr>
          <w:rFonts w:ascii="Arial" w:hAnsi="Arial" w:cs="Arial"/>
          <w:sz w:val="20"/>
          <w:szCs w:val="20"/>
        </w:rPr>
        <w:t xml:space="preserve"> party can rely on an exclusion clause in a contract to which they are not a party, if that exclusion clause was meant to benefit them, the parties to the contract knew that the 3</w:t>
      </w:r>
      <w:r w:rsidRPr="0023794E">
        <w:rPr>
          <w:rFonts w:ascii="Arial" w:hAnsi="Arial" w:cs="Arial"/>
          <w:sz w:val="20"/>
          <w:szCs w:val="20"/>
          <w:vertAlign w:val="superscript"/>
        </w:rPr>
        <w:t>rd</w:t>
      </w:r>
      <w:r>
        <w:rPr>
          <w:rFonts w:ascii="Arial" w:hAnsi="Arial" w:cs="Arial"/>
          <w:sz w:val="20"/>
          <w:szCs w:val="20"/>
        </w:rPr>
        <w:t xml:space="preserve"> party was the type to benefit, and the 3</w:t>
      </w:r>
      <w:r w:rsidRPr="0023794E">
        <w:rPr>
          <w:rFonts w:ascii="Arial" w:hAnsi="Arial" w:cs="Arial"/>
          <w:sz w:val="20"/>
          <w:szCs w:val="20"/>
          <w:vertAlign w:val="superscript"/>
        </w:rPr>
        <w:t>rd</w:t>
      </w:r>
      <w:r>
        <w:rPr>
          <w:rFonts w:ascii="Arial" w:hAnsi="Arial" w:cs="Arial"/>
          <w:sz w:val="20"/>
          <w:szCs w:val="20"/>
        </w:rPr>
        <w:t xml:space="preserve"> party was engaged in the very activities contemplated by the scope of the contract.</w:t>
      </w:r>
    </w:p>
    <w:p w14:paraId="1042AD6D" w14:textId="77777777" w:rsidR="00891BA1" w:rsidRDefault="00891BA1" w:rsidP="00891BA1">
      <w:pPr>
        <w:tabs>
          <w:tab w:val="left" w:pos="2552"/>
        </w:tabs>
        <w:rPr>
          <w:rFonts w:ascii="Arial" w:hAnsi="Arial" w:cs="Arial"/>
          <w:color w:val="0000FF"/>
          <w:sz w:val="20"/>
          <w:szCs w:val="20"/>
        </w:rPr>
      </w:pPr>
    </w:p>
    <w:p w14:paraId="3127764C" w14:textId="77777777" w:rsidR="00177416" w:rsidRDefault="00177416" w:rsidP="00891BA1">
      <w:pPr>
        <w:tabs>
          <w:tab w:val="left" w:pos="2552"/>
        </w:tabs>
        <w:rPr>
          <w:rFonts w:ascii="Arial" w:hAnsi="Arial" w:cs="Arial"/>
          <w:color w:val="0000FF"/>
          <w:sz w:val="20"/>
          <w:szCs w:val="20"/>
        </w:rPr>
      </w:pPr>
    </w:p>
    <w:p w14:paraId="51F211EF" w14:textId="77777777" w:rsidR="00177416" w:rsidRDefault="00177416" w:rsidP="00891BA1">
      <w:pPr>
        <w:tabs>
          <w:tab w:val="left" w:pos="2552"/>
        </w:tabs>
        <w:rPr>
          <w:rFonts w:ascii="Arial" w:hAnsi="Arial" w:cs="Arial"/>
          <w:color w:val="0000FF"/>
          <w:sz w:val="20"/>
          <w:szCs w:val="20"/>
        </w:rPr>
      </w:pPr>
    </w:p>
    <w:p w14:paraId="4EA6CCDF" w14:textId="77777777" w:rsidR="00177416" w:rsidRDefault="00177416" w:rsidP="00891BA1">
      <w:pPr>
        <w:tabs>
          <w:tab w:val="left" w:pos="2552"/>
        </w:tabs>
        <w:rPr>
          <w:rFonts w:ascii="Arial" w:hAnsi="Arial" w:cs="Arial"/>
          <w:color w:val="0000FF"/>
          <w:sz w:val="20"/>
          <w:szCs w:val="20"/>
        </w:rPr>
      </w:pPr>
    </w:p>
    <w:p w14:paraId="700E790D" w14:textId="77777777" w:rsidR="00177416" w:rsidRDefault="00177416" w:rsidP="00891BA1">
      <w:pPr>
        <w:tabs>
          <w:tab w:val="left" w:pos="2552"/>
        </w:tabs>
        <w:rPr>
          <w:rFonts w:ascii="Arial" w:hAnsi="Arial" w:cs="Arial"/>
          <w:color w:val="0000FF"/>
          <w:sz w:val="20"/>
          <w:szCs w:val="20"/>
        </w:rPr>
      </w:pPr>
    </w:p>
    <w:p w14:paraId="7646D318" w14:textId="77777777" w:rsidR="00177416" w:rsidRDefault="00177416" w:rsidP="00891BA1">
      <w:pPr>
        <w:tabs>
          <w:tab w:val="left" w:pos="2552"/>
        </w:tabs>
        <w:rPr>
          <w:rFonts w:ascii="Arial" w:hAnsi="Arial" w:cs="Arial"/>
          <w:color w:val="0000FF"/>
          <w:sz w:val="20"/>
          <w:szCs w:val="20"/>
        </w:rPr>
      </w:pPr>
    </w:p>
    <w:p w14:paraId="161D24CD" w14:textId="77777777" w:rsidR="00177416" w:rsidRDefault="00177416" w:rsidP="00891BA1">
      <w:pPr>
        <w:tabs>
          <w:tab w:val="left" w:pos="2552"/>
        </w:tabs>
        <w:rPr>
          <w:rFonts w:ascii="Arial" w:hAnsi="Arial" w:cs="Arial"/>
          <w:color w:val="0000FF"/>
          <w:sz w:val="20"/>
          <w:szCs w:val="20"/>
        </w:rPr>
      </w:pPr>
    </w:p>
    <w:p w14:paraId="7719814B" w14:textId="77777777" w:rsidR="00177416" w:rsidRDefault="00177416" w:rsidP="00891BA1">
      <w:pPr>
        <w:tabs>
          <w:tab w:val="left" w:pos="2552"/>
        </w:tabs>
        <w:rPr>
          <w:rFonts w:ascii="Arial" w:hAnsi="Arial" w:cs="Arial"/>
          <w:color w:val="0000FF"/>
          <w:sz w:val="20"/>
          <w:szCs w:val="20"/>
        </w:rPr>
      </w:pPr>
    </w:p>
    <w:p w14:paraId="28821CA0" w14:textId="77777777" w:rsidR="00177416" w:rsidRDefault="00177416" w:rsidP="00891BA1">
      <w:pPr>
        <w:tabs>
          <w:tab w:val="left" w:pos="2552"/>
        </w:tabs>
        <w:rPr>
          <w:rFonts w:ascii="Arial" w:hAnsi="Arial" w:cs="Arial"/>
          <w:color w:val="0000FF"/>
          <w:sz w:val="20"/>
          <w:szCs w:val="20"/>
        </w:rPr>
      </w:pPr>
    </w:p>
    <w:p w14:paraId="2290DBB3" w14:textId="77777777" w:rsidR="00177416" w:rsidRDefault="00177416" w:rsidP="00891BA1">
      <w:pPr>
        <w:tabs>
          <w:tab w:val="left" w:pos="2552"/>
        </w:tabs>
        <w:rPr>
          <w:rFonts w:ascii="Arial" w:hAnsi="Arial" w:cs="Arial"/>
          <w:color w:val="0000FF"/>
          <w:sz w:val="20"/>
          <w:szCs w:val="20"/>
        </w:rPr>
      </w:pPr>
    </w:p>
    <w:p w14:paraId="2A4936FF" w14:textId="77777777" w:rsidR="00177416" w:rsidRDefault="00177416" w:rsidP="00891BA1">
      <w:pPr>
        <w:tabs>
          <w:tab w:val="left" w:pos="2552"/>
        </w:tabs>
        <w:rPr>
          <w:rFonts w:ascii="Arial" w:hAnsi="Arial" w:cs="Arial"/>
          <w:color w:val="0000FF"/>
          <w:sz w:val="20"/>
          <w:szCs w:val="20"/>
        </w:rPr>
      </w:pPr>
    </w:p>
    <w:p w14:paraId="55CFADBA" w14:textId="77777777" w:rsidR="00177416" w:rsidRDefault="00177416" w:rsidP="00891BA1">
      <w:pPr>
        <w:tabs>
          <w:tab w:val="left" w:pos="2552"/>
        </w:tabs>
        <w:rPr>
          <w:rFonts w:ascii="Arial" w:hAnsi="Arial" w:cs="Arial"/>
          <w:color w:val="0000FF"/>
          <w:sz w:val="20"/>
          <w:szCs w:val="20"/>
        </w:rPr>
      </w:pPr>
    </w:p>
    <w:p w14:paraId="1B48914A" w14:textId="77777777" w:rsidR="00177416" w:rsidRDefault="00177416" w:rsidP="00891BA1">
      <w:pPr>
        <w:tabs>
          <w:tab w:val="left" w:pos="2552"/>
        </w:tabs>
        <w:rPr>
          <w:rFonts w:ascii="Arial" w:hAnsi="Arial" w:cs="Arial"/>
          <w:color w:val="0000FF"/>
          <w:sz w:val="20"/>
          <w:szCs w:val="20"/>
        </w:rPr>
      </w:pPr>
    </w:p>
    <w:p w14:paraId="49FA79C2" w14:textId="77777777" w:rsidR="00177416" w:rsidRDefault="00177416" w:rsidP="00891BA1">
      <w:pPr>
        <w:tabs>
          <w:tab w:val="left" w:pos="2552"/>
        </w:tabs>
        <w:rPr>
          <w:rFonts w:ascii="Arial" w:hAnsi="Arial" w:cs="Arial"/>
          <w:color w:val="0000FF"/>
          <w:sz w:val="20"/>
          <w:szCs w:val="20"/>
        </w:rPr>
      </w:pPr>
    </w:p>
    <w:p w14:paraId="291DD1F5" w14:textId="77777777" w:rsidR="00177416" w:rsidRDefault="00177416" w:rsidP="00891BA1">
      <w:pPr>
        <w:tabs>
          <w:tab w:val="left" w:pos="2552"/>
        </w:tabs>
        <w:rPr>
          <w:rFonts w:ascii="Arial" w:hAnsi="Arial" w:cs="Arial"/>
          <w:color w:val="0000FF"/>
          <w:sz w:val="20"/>
          <w:szCs w:val="20"/>
        </w:rPr>
      </w:pPr>
    </w:p>
    <w:p w14:paraId="780C6C9B" w14:textId="77777777" w:rsidR="00177416" w:rsidRDefault="00177416" w:rsidP="00891BA1">
      <w:pPr>
        <w:tabs>
          <w:tab w:val="left" w:pos="2552"/>
        </w:tabs>
        <w:rPr>
          <w:rFonts w:ascii="Arial" w:hAnsi="Arial" w:cs="Arial"/>
          <w:color w:val="0000FF"/>
          <w:sz w:val="20"/>
          <w:szCs w:val="20"/>
        </w:rPr>
      </w:pPr>
    </w:p>
    <w:p w14:paraId="0FAF76E4" w14:textId="77777777" w:rsidR="00177416" w:rsidRDefault="00177416" w:rsidP="00891BA1">
      <w:pPr>
        <w:tabs>
          <w:tab w:val="left" w:pos="2552"/>
        </w:tabs>
        <w:rPr>
          <w:rFonts w:ascii="Arial" w:hAnsi="Arial" w:cs="Arial"/>
          <w:color w:val="0000FF"/>
          <w:sz w:val="20"/>
          <w:szCs w:val="20"/>
        </w:rPr>
      </w:pPr>
    </w:p>
    <w:p w14:paraId="5970B09D" w14:textId="77777777" w:rsidR="00177416" w:rsidRDefault="00177416" w:rsidP="00891BA1">
      <w:pPr>
        <w:tabs>
          <w:tab w:val="left" w:pos="2552"/>
        </w:tabs>
        <w:rPr>
          <w:rFonts w:ascii="Arial" w:hAnsi="Arial" w:cs="Arial"/>
          <w:color w:val="0000FF"/>
          <w:sz w:val="20"/>
          <w:szCs w:val="20"/>
        </w:rPr>
      </w:pPr>
    </w:p>
    <w:p w14:paraId="5334622F" w14:textId="77777777" w:rsidR="00177416" w:rsidRDefault="00177416" w:rsidP="00891BA1">
      <w:pPr>
        <w:tabs>
          <w:tab w:val="left" w:pos="2552"/>
        </w:tabs>
        <w:rPr>
          <w:rFonts w:ascii="Arial" w:hAnsi="Arial" w:cs="Arial"/>
          <w:color w:val="0000FF"/>
          <w:sz w:val="20"/>
          <w:szCs w:val="20"/>
        </w:rPr>
      </w:pPr>
    </w:p>
    <w:p w14:paraId="1BA7752D" w14:textId="77777777" w:rsidR="00177416" w:rsidRDefault="00177416" w:rsidP="00891BA1">
      <w:pPr>
        <w:tabs>
          <w:tab w:val="left" w:pos="2552"/>
        </w:tabs>
        <w:rPr>
          <w:rFonts w:ascii="Arial" w:hAnsi="Arial" w:cs="Arial"/>
          <w:color w:val="0000FF"/>
          <w:sz w:val="20"/>
          <w:szCs w:val="20"/>
        </w:rPr>
      </w:pPr>
    </w:p>
    <w:p w14:paraId="0246F97F" w14:textId="77777777" w:rsidR="00177416" w:rsidRDefault="00177416" w:rsidP="00891BA1">
      <w:pPr>
        <w:tabs>
          <w:tab w:val="left" w:pos="2552"/>
        </w:tabs>
        <w:rPr>
          <w:rFonts w:ascii="Arial" w:hAnsi="Arial" w:cs="Arial"/>
          <w:color w:val="0000FF"/>
          <w:sz w:val="20"/>
          <w:szCs w:val="20"/>
        </w:rPr>
      </w:pPr>
    </w:p>
    <w:p w14:paraId="77DE2ED0" w14:textId="77777777" w:rsidR="00177416" w:rsidRDefault="00177416" w:rsidP="00891BA1">
      <w:pPr>
        <w:tabs>
          <w:tab w:val="left" w:pos="2552"/>
        </w:tabs>
        <w:rPr>
          <w:rFonts w:ascii="Arial" w:hAnsi="Arial" w:cs="Arial"/>
          <w:color w:val="0000FF"/>
          <w:sz w:val="20"/>
          <w:szCs w:val="20"/>
        </w:rPr>
      </w:pPr>
    </w:p>
    <w:p w14:paraId="21B6CBD1" w14:textId="77777777" w:rsidR="00177416" w:rsidRDefault="00177416" w:rsidP="00891BA1">
      <w:pPr>
        <w:tabs>
          <w:tab w:val="left" w:pos="2552"/>
        </w:tabs>
        <w:rPr>
          <w:rFonts w:ascii="Arial" w:hAnsi="Arial" w:cs="Arial"/>
          <w:color w:val="0000FF"/>
          <w:sz w:val="20"/>
          <w:szCs w:val="20"/>
        </w:rPr>
      </w:pPr>
    </w:p>
    <w:p w14:paraId="7CB5CAD8" w14:textId="77777777" w:rsidR="00177416" w:rsidRDefault="00177416" w:rsidP="00891BA1">
      <w:pPr>
        <w:tabs>
          <w:tab w:val="left" w:pos="2552"/>
        </w:tabs>
        <w:rPr>
          <w:rFonts w:ascii="Arial" w:hAnsi="Arial" w:cs="Arial"/>
          <w:color w:val="0000FF"/>
          <w:sz w:val="20"/>
          <w:szCs w:val="20"/>
        </w:rPr>
      </w:pPr>
    </w:p>
    <w:p w14:paraId="6533A9F7" w14:textId="77777777" w:rsidR="00177416" w:rsidRDefault="00177416" w:rsidP="00891BA1">
      <w:pPr>
        <w:tabs>
          <w:tab w:val="left" w:pos="2552"/>
        </w:tabs>
        <w:rPr>
          <w:rFonts w:ascii="Arial" w:hAnsi="Arial" w:cs="Arial"/>
          <w:color w:val="0000FF"/>
          <w:sz w:val="20"/>
          <w:szCs w:val="20"/>
        </w:rPr>
      </w:pPr>
    </w:p>
    <w:p w14:paraId="0A0C5F58" w14:textId="77777777" w:rsidR="00177416" w:rsidRDefault="00177416" w:rsidP="00891BA1">
      <w:pPr>
        <w:tabs>
          <w:tab w:val="left" w:pos="2552"/>
        </w:tabs>
        <w:rPr>
          <w:rFonts w:ascii="Arial" w:hAnsi="Arial" w:cs="Arial"/>
          <w:color w:val="0000FF"/>
          <w:sz w:val="20"/>
          <w:szCs w:val="20"/>
        </w:rPr>
      </w:pPr>
    </w:p>
    <w:p w14:paraId="17B27B0D" w14:textId="77777777" w:rsidR="00177416" w:rsidRDefault="00177416" w:rsidP="00891BA1">
      <w:pPr>
        <w:tabs>
          <w:tab w:val="left" w:pos="2552"/>
        </w:tabs>
        <w:rPr>
          <w:rFonts w:ascii="Arial" w:hAnsi="Arial" w:cs="Arial"/>
          <w:color w:val="0000FF"/>
          <w:sz w:val="20"/>
          <w:szCs w:val="20"/>
        </w:rPr>
      </w:pPr>
    </w:p>
    <w:p w14:paraId="35277186" w14:textId="77777777" w:rsidR="00177416" w:rsidRDefault="00177416" w:rsidP="00891BA1">
      <w:pPr>
        <w:tabs>
          <w:tab w:val="left" w:pos="2552"/>
        </w:tabs>
        <w:rPr>
          <w:rFonts w:ascii="Arial" w:hAnsi="Arial" w:cs="Arial"/>
          <w:color w:val="0000FF"/>
          <w:sz w:val="20"/>
          <w:szCs w:val="20"/>
        </w:rPr>
      </w:pPr>
    </w:p>
    <w:p w14:paraId="453AE650" w14:textId="77777777" w:rsidR="00177416" w:rsidRDefault="00177416" w:rsidP="00891BA1">
      <w:pPr>
        <w:tabs>
          <w:tab w:val="left" w:pos="2552"/>
        </w:tabs>
        <w:rPr>
          <w:rFonts w:ascii="Arial" w:hAnsi="Arial" w:cs="Arial"/>
          <w:color w:val="0000FF"/>
          <w:sz w:val="20"/>
          <w:szCs w:val="20"/>
        </w:rPr>
      </w:pPr>
    </w:p>
    <w:p w14:paraId="7FA27395" w14:textId="77777777" w:rsidR="00177416" w:rsidRDefault="00177416" w:rsidP="00891BA1">
      <w:pPr>
        <w:tabs>
          <w:tab w:val="left" w:pos="2552"/>
        </w:tabs>
        <w:rPr>
          <w:rFonts w:ascii="Arial" w:hAnsi="Arial" w:cs="Arial"/>
          <w:color w:val="0000FF"/>
          <w:sz w:val="20"/>
          <w:szCs w:val="20"/>
        </w:rPr>
      </w:pPr>
    </w:p>
    <w:p w14:paraId="16392A3F" w14:textId="77777777" w:rsidR="00177416" w:rsidRDefault="00177416" w:rsidP="00891BA1">
      <w:pPr>
        <w:tabs>
          <w:tab w:val="left" w:pos="2552"/>
        </w:tabs>
        <w:rPr>
          <w:rFonts w:ascii="Arial" w:hAnsi="Arial" w:cs="Arial"/>
          <w:color w:val="0000FF"/>
          <w:sz w:val="20"/>
          <w:szCs w:val="20"/>
        </w:rPr>
      </w:pPr>
    </w:p>
    <w:p w14:paraId="2A1663F7" w14:textId="77777777" w:rsidR="00177416" w:rsidRDefault="00177416" w:rsidP="00891BA1">
      <w:pPr>
        <w:tabs>
          <w:tab w:val="left" w:pos="2552"/>
        </w:tabs>
        <w:rPr>
          <w:rFonts w:ascii="Arial" w:hAnsi="Arial" w:cs="Arial"/>
          <w:color w:val="0000FF"/>
          <w:sz w:val="20"/>
          <w:szCs w:val="20"/>
        </w:rPr>
      </w:pPr>
    </w:p>
    <w:p w14:paraId="3805D399" w14:textId="77777777" w:rsidR="00177416" w:rsidRDefault="00177416" w:rsidP="00891BA1">
      <w:pPr>
        <w:tabs>
          <w:tab w:val="left" w:pos="2552"/>
        </w:tabs>
        <w:rPr>
          <w:rFonts w:ascii="Arial" w:hAnsi="Arial" w:cs="Arial"/>
          <w:color w:val="0000FF"/>
          <w:sz w:val="20"/>
          <w:szCs w:val="20"/>
        </w:rPr>
      </w:pPr>
    </w:p>
    <w:p w14:paraId="52935864" w14:textId="77777777" w:rsidR="00177416" w:rsidRDefault="00177416" w:rsidP="00891BA1">
      <w:pPr>
        <w:tabs>
          <w:tab w:val="left" w:pos="2552"/>
        </w:tabs>
        <w:rPr>
          <w:rFonts w:ascii="Arial" w:hAnsi="Arial" w:cs="Arial"/>
          <w:color w:val="0000FF"/>
          <w:sz w:val="20"/>
          <w:szCs w:val="20"/>
        </w:rPr>
      </w:pPr>
    </w:p>
    <w:p w14:paraId="79B2DCED" w14:textId="77777777" w:rsidR="00177416" w:rsidRDefault="00177416" w:rsidP="00891BA1">
      <w:pPr>
        <w:tabs>
          <w:tab w:val="left" w:pos="2552"/>
        </w:tabs>
        <w:rPr>
          <w:rFonts w:ascii="Arial" w:hAnsi="Arial" w:cs="Arial"/>
          <w:color w:val="0000FF"/>
          <w:sz w:val="20"/>
          <w:szCs w:val="20"/>
        </w:rPr>
      </w:pPr>
    </w:p>
    <w:p w14:paraId="5DD25FD0" w14:textId="77777777" w:rsidR="00177416" w:rsidRDefault="00177416" w:rsidP="00891BA1">
      <w:pPr>
        <w:tabs>
          <w:tab w:val="left" w:pos="2552"/>
        </w:tabs>
        <w:rPr>
          <w:rFonts w:ascii="Arial" w:hAnsi="Arial" w:cs="Arial"/>
          <w:color w:val="0000FF"/>
          <w:sz w:val="20"/>
          <w:szCs w:val="20"/>
        </w:rPr>
      </w:pPr>
    </w:p>
    <w:p w14:paraId="6AB2A82B" w14:textId="77777777" w:rsidR="00177416" w:rsidRDefault="00177416" w:rsidP="00891BA1">
      <w:pPr>
        <w:tabs>
          <w:tab w:val="left" w:pos="2552"/>
        </w:tabs>
        <w:rPr>
          <w:rFonts w:ascii="Arial" w:hAnsi="Arial" w:cs="Arial"/>
          <w:color w:val="0000FF"/>
          <w:sz w:val="20"/>
          <w:szCs w:val="20"/>
        </w:rPr>
      </w:pPr>
    </w:p>
    <w:p w14:paraId="49C6F423" w14:textId="77777777" w:rsidR="00D93DB7" w:rsidRDefault="00D93DB7" w:rsidP="00891BA1">
      <w:pPr>
        <w:tabs>
          <w:tab w:val="left" w:pos="2552"/>
        </w:tabs>
        <w:rPr>
          <w:rFonts w:ascii="Arial" w:hAnsi="Arial" w:cs="Arial"/>
          <w:color w:val="0000FF"/>
          <w:sz w:val="20"/>
          <w:szCs w:val="20"/>
        </w:rPr>
      </w:pPr>
    </w:p>
    <w:p w14:paraId="62EA7241" w14:textId="77777777" w:rsidR="00177416" w:rsidRDefault="00177416" w:rsidP="00891BA1">
      <w:pPr>
        <w:tabs>
          <w:tab w:val="left" w:pos="2552"/>
        </w:tabs>
        <w:rPr>
          <w:rFonts w:ascii="Arial" w:hAnsi="Arial" w:cs="Arial"/>
          <w:color w:val="0000FF"/>
          <w:sz w:val="20"/>
          <w:szCs w:val="20"/>
        </w:rPr>
      </w:pPr>
    </w:p>
    <w:p w14:paraId="572E1263" w14:textId="77777777" w:rsidR="00177416" w:rsidRDefault="00177416" w:rsidP="00891BA1">
      <w:pPr>
        <w:tabs>
          <w:tab w:val="left" w:pos="2552"/>
        </w:tabs>
        <w:rPr>
          <w:rFonts w:ascii="Arial" w:hAnsi="Arial" w:cs="Arial"/>
          <w:color w:val="0000FF"/>
          <w:sz w:val="20"/>
          <w:szCs w:val="20"/>
        </w:rPr>
      </w:pPr>
    </w:p>
    <w:p w14:paraId="6A2FA802" w14:textId="77777777" w:rsidR="00891BA1" w:rsidRPr="00891BA1" w:rsidRDefault="00891BA1" w:rsidP="00891BA1">
      <w:pPr>
        <w:tabs>
          <w:tab w:val="left" w:pos="2552"/>
        </w:tabs>
        <w:rPr>
          <w:rFonts w:ascii="Arial" w:hAnsi="Arial" w:cs="Arial"/>
          <w:color w:val="0000FF"/>
          <w:sz w:val="20"/>
          <w:szCs w:val="20"/>
        </w:rPr>
      </w:pPr>
    </w:p>
    <w:tbl>
      <w:tblPr>
        <w:tblStyle w:val="TableGrid"/>
        <w:tblW w:w="0" w:type="auto"/>
        <w:tblLook w:val="04A0" w:firstRow="1" w:lastRow="0" w:firstColumn="1" w:lastColumn="0" w:noHBand="0" w:noVBand="1"/>
      </w:tblPr>
      <w:tblGrid>
        <w:gridCol w:w="11016"/>
      </w:tblGrid>
      <w:tr w:rsidR="00891BA1" w14:paraId="03E200BB" w14:textId="77777777" w:rsidTr="00891BA1">
        <w:tc>
          <w:tcPr>
            <w:tcW w:w="11016" w:type="dxa"/>
            <w:shd w:val="clear" w:color="auto" w:fill="FFFF00"/>
          </w:tcPr>
          <w:p w14:paraId="788E3DB3" w14:textId="40928ECC" w:rsidR="00891BA1" w:rsidRPr="00D93DB7" w:rsidRDefault="0098311E" w:rsidP="00891BA1">
            <w:pPr>
              <w:jc w:val="center"/>
              <w:rPr>
                <w:rFonts w:ascii="Arial" w:hAnsi="Arial" w:cs="Arial"/>
                <w:b/>
              </w:rPr>
            </w:pPr>
            <w:r w:rsidRPr="00D93DB7">
              <w:rPr>
                <w:rFonts w:ascii="Arial" w:hAnsi="Arial" w:cs="Arial"/>
                <w:b/>
              </w:rPr>
              <w:lastRenderedPageBreak/>
              <w:t>(4</w:t>
            </w:r>
            <w:r w:rsidR="00891BA1" w:rsidRPr="00D93DB7">
              <w:rPr>
                <w:rFonts w:ascii="Arial" w:hAnsi="Arial" w:cs="Arial"/>
                <w:b/>
              </w:rPr>
              <w:t>) Have property and/or risk goods passed from the seller to the buyer?</w:t>
            </w:r>
          </w:p>
        </w:tc>
      </w:tr>
    </w:tbl>
    <w:p w14:paraId="373180AA" w14:textId="77777777" w:rsidR="0023794E" w:rsidRPr="0023794E" w:rsidRDefault="0023794E" w:rsidP="0023794E">
      <w:pPr>
        <w:tabs>
          <w:tab w:val="left" w:pos="2552"/>
        </w:tabs>
        <w:rPr>
          <w:rFonts w:ascii="Arial" w:hAnsi="Arial" w:cs="Arial"/>
          <w:color w:val="0000FF"/>
          <w:sz w:val="20"/>
          <w:szCs w:val="20"/>
        </w:rPr>
      </w:pPr>
    </w:p>
    <w:p w14:paraId="29D3A36E" w14:textId="17C58811" w:rsidR="0023794E" w:rsidRPr="00685EE6" w:rsidRDefault="0023794E" w:rsidP="0023794E">
      <w:pPr>
        <w:pStyle w:val="ListParagraph"/>
        <w:numPr>
          <w:ilvl w:val="0"/>
          <w:numId w:val="2"/>
        </w:numPr>
        <w:tabs>
          <w:tab w:val="left" w:pos="2552"/>
        </w:tabs>
        <w:rPr>
          <w:rFonts w:ascii="Arial" w:hAnsi="Arial" w:cs="Arial"/>
          <w:color w:val="0000FF"/>
          <w:sz w:val="20"/>
          <w:szCs w:val="20"/>
        </w:rPr>
      </w:pPr>
      <w:r>
        <w:rPr>
          <w:rFonts w:ascii="Arial" w:hAnsi="Arial" w:cs="Arial"/>
          <w:b/>
          <w:color w:val="660066"/>
          <w:sz w:val="20"/>
          <w:szCs w:val="20"/>
        </w:rPr>
        <w:t xml:space="preserve">Who has property in the goods? </w:t>
      </w:r>
    </w:p>
    <w:p w14:paraId="05FA74BD" w14:textId="0E3E94C9" w:rsidR="00685EE6" w:rsidRPr="00685EE6" w:rsidRDefault="00685EE6" w:rsidP="00685EE6">
      <w:pPr>
        <w:pStyle w:val="ListParagraph"/>
        <w:numPr>
          <w:ilvl w:val="1"/>
          <w:numId w:val="2"/>
        </w:numPr>
        <w:tabs>
          <w:tab w:val="left" w:pos="2552"/>
        </w:tabs>
        <w:rPr>
          <w:rFonts w:ascii="Arial" w:hAnsi="Arial" w:cs="Arial"/>
          <w:color w:val="0000FF"/>
          <w:sz w:val="20"/>
          <w:szCs w:val="20"/>
        </w:rPr>
      </w:pPr>
      <w:r>
        <w:rPr>
          <w:rFonts w:ascii="Arial" w:hAnsi="Arial" w:cs="Arial"/>
          <w:sz w:val="20"/>
          <w:szCs w:val="20"/>
        </w:rPr>
        <w:t xml:space="preserve">Under </w:t>
      </w:r>
      <w:r w:rsidRPr="00685EE6">
        <w:rPr>
          <w:rFonts w:ascii="Arial" w:hAnsi="Arial" w:cs="Arial"/>
          <w:b/>
          <w:color w:val="008000"/>
          <w:sz w:val="20"/>
          <w:szCs w:val="20"/>
        </w:rPr>
        <w:t>s.6(1)</w:t>
      </w:r>
      <w:r>
        <w:rPr>
          <w:rFonts w:ascii="Arial" w:hAnsi="Arial" w:cs="Arial"/>
          <w:sz w:val="20"/>
          <w:szCs w:val="20"/>
        </w:rPr>
        <w:t xml:space="preserve">, the point of a sale is to transfer a property interest. </w:t>
      </w:r>
    </w:p>
    <w:p w14:paraId="79048898" w14:textId="17DA1F3C" w:rsidR="00685EE6" w:rsidRPr="00685EE6" w:rsidRDefault="00685EE6" w:rsidP="00685EE6">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It is a total failure of consideration if this does not happen.</w:t>
      </w:r>
    </w:p>
    <w:p w14:paraId="62112E47" w14:textId="3E84C15A" w:rsidR="00685EE6" w:rsidRPr="00685EE6" w:rsidRDefault="00685EE6" w:rsidP="00685EE6">
      <w:pPr>
        <w:pStyle w:val="ListParagraph"/>
        <w:numPr>
          <w:ilvl w:val="1"/>
          <w:numId w:val="2"/>
        </w:numPr>
        <w:tabs>
          <w:tab w:val="left" w:pos="2552"/>
        </w:tabs>
        <w:rPr>
          <w:rFonts w:ascii="Arial" w:hAnsi="Arial" w:cs="Arial"/>
          <w:color w:val="0000FF"/>
          <w:sz w:val="20"/>
          <w:szCs w:val="20"/>
        </w:rPr>
      </w:pPr>
      <w:r>
        <w:rPr>
          <w:rFonts w:ascii="Arial" w:hAnsi="Arial" w:cs="Arial"/>
          <w:sz w:val="20"/>
          <w:szCs w:val="20"/>
        </w:rPr>
        <w:t>The assumption of many risks and the ability to assert many rights depends on who has property in the goods.</w:t>
      </w:r>
    </w:p>
    <w:p w14:paraId="1A10C423" w14:textId="77777777" w:rsidR="00685EE6" w:rsidRPr="00141497" w:rsidRDefault="00685EE6" w:rsidP="00685EE6">
      <w:pPr>
        <w:pStyle w:val="ListParagraph"/>
        <w:numPr>
          <w:ilvl w:val="2"/>
          <w:numId w:val="2"/>
        </w:numPr>
        <w:rPr>
          <w:rFonts w:ascii="Arial" w:hAnsi="Arial" w:cs="Arial"/>
          <w:color w:val="0000FF"/>
          <w:sz w:val="20"/>
          <w:szCs w:val="20"/>
        </w:rPr>
      </w:pPr>
      <w:r>
        <w:rPr>
          <w:rFonts w:ascii="Arial" w:hAnsi="Arial" w:cs="Arial"/>
          <w:sz w:val="20"/>
          <w:szCs w:val="20"/>
        </w:rPr>
        <w:t xml:space="preserve">For example, under </w:t>
      </w:r>
      <w:r w:rsidRPr="00685EE6">
        <w:rPr>
          <w:rFonts w:ascii="Arial" w:hAnsi="Arial" w:cs="Arial"/>
          <w:b/>
          <w:color w:val="008000"/>
          <w:sz w:val="20"/>
          <w:szCs w:val="20"/>
        </w:rPr>
        <w:t>s.25</w:t>
      </w:r>
      <w:r>
        <w:rPr>
          <w:rFonts w:ascii="Arial" w:hAnsi="Arial" w:cs="Arial"/>
          <w:sz w:val="20"/>
          <w:szCs w:val="20"/>
        </w:rPr>
        <w:t xml:space="preserve"> risk of loss remains with the seller until property passes to the buyer, regardless of whether possession has been transferred. </w:t>
      </w:r>
      <w:r w:rsidRPr="00141497">
        <w:rPr>
          <w:rFonts w:ascii="Arial" w:hAnsi="Arial" w:cs="Arial"/>
          <w:sz w:val="20"/>
          <w:szCs w:val="20"/>
        </w:rPr>
        <w:t xml:space="preserve">Under </w:t>
      </w:r>
      <w:r w:rsidRPr="00141497">
        <w:rPr>
          <w:rFonts w:ascii="Arial" w:hAnsi="Arial" w:cs="Arial"/>
          <w:b/>
          <w:color w:val="008000"/>
          <w:sz w:val="20"/>
          <w:szCs w:val="20"/>
        </w:rPr>
        <w:t>s.23(2)</w:t>
      </w:r>
      <w:r w:rsidRPr="00141497">
        <w:rPr>
          <w:rFonts w:ascii="Arial" w:hAnsi="Arial" w:cs="Arial"/>
          <w:sz w:val="20"/>
          <w:szCs w:val="20"/>
        </w:rPr>
        <w:t>, property passes in an unconditional sale for specific goods in a deliverable state when the contract is made</w:t>
      </w:r>
    </w:p>
    <w:p w14:paraId="40DE12A6" w14:textId="078765B1" w:rsidR="00685EE6" w:rsidRPr="00685EE6" w:rsidRDefault="00685EE6" w:rsidP="00685EE6">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Therefore, in an unconditional sale for specific goods in a deliverable state, risk passes to the buyer when the contract is made.</w:t>
      </w:r>
    </w:p>
    <w:p w14:paraId="7054FD82" w14:textId="17986B16" w:rsidR="00685EE6" w:rsidRPr="00685EE6" w:rsidRDefault="00685EE6" w:rsidP="00685EE6">
      <w:pPr>
        <w:pStyle w:val="ListParagraph"/>
        <w:numPr>
          <w:ilvl w:val="1"/>
          <w:numId w:val="2"/>
        </w:numPr>
        <w:tabs>
          <w:tab w:val="left" w:pos="2552"/>
        </w:tabs>
        <w:rPr>
          <w:rFonts w:ascii="Arial" w:hAnsi="Arial" w:cs="Arial"/>
          <w:color w:val="0000FF"/>
          <w:sz w:val="20"/>
          <w:szCs w:val="20"/>
        </w:rPr>
      </w:pPr>
      <w:r>
        <w:rPr>
          <w:rFonts w:ascii="Arial" w:hAnsi="Arial" w:cs="Arial"/>
          <w:sz w:val="20"/>
          <w:szCs w:val="20"/>
        </w:rPr>
        <w:t>There are 3 ways to transfer property/ownership from the seller to the buyer</w:t>
      </w:r>
    </w:p>
    <w:p w14:paraId="078E45A3" w14:textId="13310A63" w:rsidR="00685EE6" w:rsidRPr="00685EE6" w:rsidRDefault="00685EE6" w:rsidP="00685EE6">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At the time the contract is created </w:t>
      </w:r>
      <w:r w:rsidRPr="00685EE6">
        <w:rPr>
          <w:rFonts w:ascii="Arial" w:hAnsi="Arial" w:cs="Arial"/>
          <w:sz w:val="20"/>
          <w:szCs w:val="20"/>
        </w:rPr>
        <w:sym w:font="Wingdings" w:char="F0E0"/>
      </w:r>
      <w:r w:rsidRPr="00685EE6">
        <w:rPr>
          <w:rFonts w:ascii="Arial" w:hAnsi="Arial" w:cs="Arial"/>
          <w:color w:val="008000"/>
          <w:sz w:val="20"/>
          <w:szCs w:val="20"/>
        </w:rPr>
        <w:t xml:space="preserve"> </w:t>
      </w:r>
      <w:r w:rsidRPr="00685EE6">
        <w:rPr>
          <w:rFonts w:ascii="Arial" w:hAnsi="Arial" w:cs="Arial"/>
          <w:b/>
          <w:color w:val="008000"/>
          <w:sz w:val="20"/>
          <w:szCs w:val="20"/>
        </w:rPr>
        <w:t>s.23(2)</w:t>
      </w:r>
    </w:p>
    <w:p w14:paraId="175C66FA" w14:textId="353FDE00" w:rsidR="00685EE6" w:rsidRPr="00685EE6" w:rsidRDefault="00685EE6" w:rsidP="00685EE6">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At the happening of an automatic event </w:t>
      </w:r>
    </w:p>
    <w:p w14:paraId="4D50E4B0" w14:textId="35CE44C1" w:rsidR="00685EE6" w:rsidRPr="0098311E" w:rsidRDefault="00685EE6" w:rsidP="00685EE6">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When the parties fulfill an obligation </w:t>
      </w:r>
      <w:r w:rsidRPr="00685EE6">
        <w:rPr>
          <w:rFonts w:ascii="Arial" w:hAnsi="Arial" w:cs="Arial"/>
          <w:sz w:val="20"/>
          <w:szCs w:val="20"/>
        </w:rPr>
        <w:sym w:font="Wingdings" w:char="F0E0"/>
      </w:r>
      <w:r>
        <w:rPr>
          <w:rFonts w:ascii="Arial" w:hAnsi="Arial" w:cs="Arial"/>
          <w:sz w:val="20"/>
          <w:szCs w:val="20"/>
        </w:rPr>
        <w:t xml:space="preserve"> </w:t>
      </w:r>
      <w:r w:rsidRPr="00685EE6">
        <w:rPr>
          <w:rFonts w:ascii="Arial" w:hAnsi="Arial" w:cs="Arial"/>
          <w:b/>
          <w:color w:val="008000"/>
          <w:sz w:val="20"/>
          <w:szCs w:val="20"/>
        </w:rPr>
        <w:t>s.23(3)</w:t>
      </w:r>
      <w:r>
        <w:rPr>
          <w:rFonts w:ascii="Arial" w:hAnsi="Arial" w:cs="Arial"/>
          <w:b/>
          <w:sz w:val="20"/>
          <w:szCs w:val="20"/>
        </w:rPr>
        <w:t xml:space="preserve"> + </w:t>
      </w:r>
      <w:r w:rsidRPr="00685EE6">
        <w:rPr>
          <w:rFonts w:ascii="Arial" w:hAnsi="Arial" w:cs="Arial"/>
          <w:b/>
          <w:color w:val="008000"/>
          <w:sz w:val="20"/>
          <w:szCs w:val="20"/>
        </w:rPr>
        <w:t>s.23(4)</w:t>
      </w:r>
    </w:p>
    <w:p w14:paraId="6FE8B5A1" w14:textId="77777777" w:rsidR="00685EE6" w:rsidRPr="00685EE6" w:rsidRDefault="00685EE6" w:rsidP="00685EE6">
      <w:pPr>
        <w:tabs>
          <w:tab w:val="left" w:pos="2552"/>
        </w:tabs>
        <w:rPr>
          <w:rFonts w:ascii="Arial" w:hAnsi="Arial" w:cs="Arial"/>
          <w:color w:val="0000FF"/>
          <w:sz w:val="20"/>
          <w:szCs w:val="20"/>
        </w:rPr>
      </w:pPr>
    </w:p>
    <w:p w14:paraId="45307AED" w14:textId="4C1193C9" w:rsidR="00685EE6" w:rsidRPr="00BE4DBA" w:rsidRDefault="00685EE6" w:rsidP="00685EE6">
      <w:pPr>
        <w:pStyle w:val="ListParagraph"/>
        <w:numPr>
          <w:ilvl w:val="0"/>
          <w:numId w:val="2"/>
        </w:numPr>
        <w:tabs>
          <w:tab w:val="left" w:pos="2552"/>
        </w:tabs>
        <w:rPr>
          <w:rFonts w:ascii="Arial" w:hAnsi="Arial" w:cs="Arial"/>
          <w:color w:val="0000FF"/>
          <w:sz w:val="20"/>
          <w:szCs w:val="20"/>
        </w:rPr>
      </w:pPr>
      <w:r>
        <w:rPr>
          <w:rFonts w:ascii="Arial" w:hAnsi="Arial" w:cs="Arial"/>
          <w:b/>
          <w:color w:val="660066"/>
          <w:sz w:val="20"/>
          <w:szCs w:val="20"/>
        </w:rPr>
        <w:t>According to SOGA, has property in the goods transferred to the buyer?</w:t>
      </w:r>
    </w:p>
    <w:p w14:paraId="68043640" w14:textId="19EE30FA" w:rsidR="00BE4DBA" w:rsidRPr="00685EE6" w:rsidRDefault="00BE4DBA" w:rsidP="00685EE6">
      <w:pPr>
        <w:pStyle w:val="ListParagraph"/>
        <w:numPr>
          <w:ilvl w:val="0"/>
          <w:numId w:val="2"/>
        </w:numPr>
        <w:tabs>
          <w:tab w:val="left" w:pos="2552"/>
        </w:tabs>
        <w:rPr>
          <w:rFonts w:ascii="Arial" w:hAnsi="Arial" w:cs="Arial"/>
          <w:color w:val="0000FF"/>
          <w:sz w:val="20"/>
          <w:szCs w:val="20"/>
        </w:rPr>
      </w:pPr>
      <w:r>
        <w:rPr>
          <w:rFonts w:ascii="Arial" w:hAnsi="Arial" w:cs="Arial"/>
          <w:b/>
          <w:color w:val="660066"/>
          <w:sz w:val="20"/>
          <w:szCs w:val="20"/>
        </w:rPr>
        <w:t xml:space="preserve">Property and possession are not </w:t>
      </w:r>
      <w:r w:rsidR="004618E5">
        <w:rPr>
          <w:rFonts w:ascii="Arial" w:hAnsi="Arial" w:cs="Arial"/>
          <w:b/>
          <w:color w:val="660066"/>
          <w:sz w:val="20"/>
          <w:szCs w:val="20"/>
        </w:rPr>
        <w:t>synonymous</w:t>
      </w:r>
      <w:r>
        <w:rPr>
          <w:rFonts w:ascii="Arial" w:hAnsi="Arial" w:cs="Arial"/>
          <w:b/>
          <w:color w:val="660066"/>
          <w:sz w:val="20"/>
          <w:szCs w:val="20"/>
        </w:rPr>
        <w:t>.</w:t>
      </w:r>
    </w:p>
    <w:p w14:paraId="348ACE1A" w14:textId="0023E970" w:rsidR="00685EE6" w:rsidRPr="00BE4DBA" w:rsidRDefault="00685EE6" w:rsidP="00685EE6">
      <w:pPr>
        <w:pStyle w:val="ListParagraph"/>
        <w:numPr>
          <w:ilvl w:val="1"/>
          <w:numId w:val="2"/>
        </w:numPr>
        <w:tabs>
          <w:tab w:val="left" w:pos="2552"/>
        </w:tabs>
        <w:rPr>
          <w:rFonts w:ascii="Arial" w:hAnsi="Arial" w:cs="Arial"/>
          <w:color w:val="0000FF"/>
          <w:sz w:val="20"/>
          <w:szCs w:val="20"/>
        </w:rPr>
      </w:pPr>
      <w:r>
        <w:rPr>
          <w:rFonts w:ascii="Arial" w:hAnsi="Arial" w:cs="Arial"/>
          <w:b/>
          <w:color w:val="008000"/>
          <w:sz w:val="20"/>
          <w:szCs w:val="20"/>
        </w:rPr>
        <w:t>s.4</w:t>
      </w:r>
      <w:r>
        <w:rPr>
          <w:rFonts w:ascii="Arial" w:hAnsi="Arial" w:cs="Arial"/>
          <w:color w:val="008000"/>
          <w:sz w:val="20"/>
          <w:szCs w:val="20"/>
        </w:rPr>
        <w:t xml:space="preserve"> </w:t>
      </w:r>
      <w:r>
        <w:rPr>
          <w:rFonts w:ascii="Arial" w:hAnsi="Arial" w:cs="Arial"/>
          <w:sz w:val="20"/>
          <w:szCs w:val="20"/>
        </w:rPr>
        <w:t>states that goods are in a deliverable state when they are in a condition where the buyer would be bound to take delivery of them – they are in the contracted for state.</w:t>
      </w:r>
    </w:p>
    <w:p w14:paraId="1EA746AE" w14:textId="41999DAC" w:rsidR="00BE4DBA" w:rsidRPr="00BE4DBA" w:rsidRDefault="00BE4DBA" w:rsidP="00685EE6">
      <w:pPr>
        <w:pStyle w:val="ListParagraph"/>
        <w:numPr>
          <w:ilvl w:val="1"/>
          <w:numId w:val="2"/>
        </w:numPr>
        <w:tabs>
          <w:tab w:val="left" w:pos="2552"/>
        </w:tabs>
        <w:rPr>
          <w:rFonts w:ascii="Arial" w:hAnsi="Arial" w:cs="Arial"/>
          <w:color w:val="0000FF"/>
          <w:sz w:val="20"/>
          <w:szCs w:val="20"/>
        </w:rPr>
      </w:pPr>
      <w:r>
        <w:rPr>
          <w:rFonts w:ascii="Arial" w:hAnsi="Arial" w:cs="Arial"/>
          <w:b/>
          <w:color w:val="008000"/>
          <w:sz w:val="20"/>
          <w:szCs w:val="20"/>
        </w:rPr>
        <w:t xml:space="preserve">s.22(1) </w:t>
      </w:r>
      <w:r>
        <w:rPr>
          <w:rFonts w:ascii="Arial" w:hAnsi="Arial" w:cs="Arial"/>
          <w:sz w:val="20"/>
          <w:szCs w:val="20"/>
        </w:rPr>
        <w:t xml:space="preserve">states that property in </w:t>
      </w:r>
      <w:r w:rsidRPr="002C21E4">
        <w:rPr>
          <w:rFonts w:ascii="Arial" w:hAnsi="Arial" w:cs="Arial"/>
          <w:b/>
          <w:sz w:val="20"/>
          <w:szCs w:val="20"/>
          <w:u w:val="single"/>
        </w:rPr>
        <w:t>specific</w:t>
      </w:r>
      <w:r w:rsidRPr="002C21E4">
        <w:rPr>
          <w:rFonts w:ascii="Arial" w:hAnsi="Arial" w:cs="Arial"/>
          <w:b/>
          <w:sz w:val="20"/>
          <w:szCs w:val="20"/>
        </w:rPr>
        <w:t xml:space="preserve"> </w:t>
      </w:r>
      <w:r>
        <w:rPr>
          <w:rFonts w:ascii="Arial" w:hAnsi="Arial" w:cs="Arial"/>
          <w:sz w:val="20"/>
          <w:szCs w:val="20"/>
        </w:rPr>
        <w:t xml:space="preserve">or </w:t>
      </w:r>
      <w:r>
        <w:rPr>
          <w:rFonts w:ascii="Arial" w:hAnsi="Arial" w:cs="Arial"/>
          <w:sz w:val="20"/>
          <w:szCs w:val="20"/>
          <w:u w:val="single"/>
        </w:rPr>
        <w:t>ascertained</w:t>
      </w:r>
      <w:r>
        <w:rPr>
          <w:rFonts w:ascii="Arial" w:hAnsi="Arial" w:cs="Arial"/>
          <w:sz w:val="20"/>
          <w:szCs w:val="20"/>
        </w:rPr>
        <w:t xml:space="preserve"> goods is transferred when the parties intend</w:t>
      </w:r>
    </w:p>
    <w:p w14:paraId="3D4294A5" w14:textId="36309C38" w:rsidR="00BE4DBA" w:rsidRPr="00BE4DBA" w:rsidRDefault="00BE4DBA" w:rsidP="00BE4DBA">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Parties should make this intention clear in the contract</w:t>
      </w:r>
    </w:p>
    <w:p w14:paraId="3E4D4A85" w14:textId="7DB7979A" w:rsidR="00BE4DBA" w:rsidRPr="004618E5" w:rsidRDefault="00BE4DBA" w:rsidP="00BE4DBA">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If it is </w:t>
      </w:r>
      <w:r>
        <w:rPr>
          <w:rFonts w:ascii="Arial" w:hAnsi="Arial" w:cs="Arial"/>
          <w:sz w:val="20"/>
          <w:szCs w:val="20"/>
          <w:u w:val="single"/>
        </w:rPr>
        <w:t>not</w:t>
      </w:r>
      <w:r>
        <w:rPr>
          <w:rFonts w:ascii="Arial" w:hAnsi="Arial" w:cs="Arial"/>
          <w:sz w:val="20"/>
          <w:szCs w:val="20"/>
        </w:rPr>
        <w:t xml:space="preserve"> clear what the parties intended, then move to </w:t>
      </w:r>
      <w:r w:rsidRPr="00BE4DBA">
        <w:rPr>
          <w:rFonts w:ascii="Arial" w:hAnsi="Arial" w:cs="Arial"/>
          <w:b/>
          <w:color w:val="008000"/>
          <w:sz w:val="20"/>
          <w:szCs w:val="20"/>
        </w:rPr>
        <w:t>s.23</w:t>
      </w:r>
    </w:p>
    <w:p w14:paraId="142A15B1" w14:textId="44A120E1" w:rsidR="004618E5" w:rsidRPr="004618E5" w:rsidRDefault="004618E5" w:rsidP="004618E5">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Liberty Wine Merchants v. Isaak</w:t>
      </w:r>
      <w:r>
        <w:rPr>
          <w:rFonts w:ascii="Arial" w:hAnsi="Arial" w:cs="Arial"/>
          <w:color w:val="0000FF"/>
          <w:sz w:val="20"/>
          <w:szCs w:val="20"/>
        </w:rPr>
        <w:t xml:space="preserve">: </w:t>
      </w:r>
      <w:r>
        <w:rPr>
          <w:rFonts w:ascii="Arial" w:hAnsi="Arial" w:cs="Arial"/>
          <w:sz w:val="20"/>
          <w:szCs w:val="20"/>
        </w:rPr>
        <w:t xml:space="preserve">The rules in </w:t>
      </w:r>
      <w:r w:rsidRPr="004618E5">
        <w:rPr>
          <w:rFonts w:ascii="Arial" w:hAnsi="Arial" w:cs="Arial"/>
          <w:b/>
          <w:color w:val="008000"/>
          <w:sz w:val="20"/>
          <w:szCs w:val="20"/>
        </w:rPr>
        <w:t>s.23</w:t>
      </w:r>
      <w:r>
        <w:rPr>
          <w:rFonts w:ascii="Arial" w:hAnsi="Arial" w:cs="Arial"/>
          <w:sz w:val="20"/>
          <w:szCs w:val="20"/>
        </w:rPr>
        <w:t xml:space="preserve"> only applies if there is no discernible intention as to when property is to pass, as per </w:t>
      </w:r>
      <w:r w:rsidRPr="004618E5">
        <w:rPr>
          <w:rFonts w:ascii="Arial" w:hAnsi="Arial" w:cs="Arial"/>
          <w:b/>
          <w:color w:val="008000"/>
          <w:sz w:val="20"/>
          <w:szCs w:val="20"/>
        </w:rPr>
        <w:t>s.22</w:t>
      </w:r>
      <w:r>
        <w:rPr>
          <w:rFonts w:ascii="Arial" w:hAnsi="Arial" w:cs="Arial"/>
          <w:sz w:val="20"/>
          <w:szCs w:val="20"/>
        </w:rPr>
        <w:t>.</w:t>
      </w:r>
    </w:p>
    <w:p w14:paraId="279E1E9E" w14:textId="618F3293" w:rsidR="004618E5" w:rsidRPr="004618E5" w:rsidRDefault="004618E5" w:rsidP="004618E5">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This intention does not need to be explicit – retailor and consumer context looks to what the retailor is seller and what the consumer is actually purchasing.</w:t>
      </w:r>
    </w:p>
    <w:p w14:paraId="5A3D82DB" w14:textId="23E4465D" w:rsidR="00BE4DBA" w:rsidRPr="00BE4DBA" w:rsidRDefault="00BE4DBA" w:rsidP="004618E5">
      <w:pPr>
        <w:pStyle w:val="ListParagraph"/>
        <w:numPr>
          <w:ilvl w:val="1"/>
          <w:numId w:val="2"/>
        </w:numPr>
        <w:tabs>
          <w:tab w:val="left" w:pos="2552"/>
        </w:tabs>
        <w:rPr>
          <w:rFonts w:ascii="Arial" w:hAnsi="Arial" w:cs="Arial"/>
          <w:color w:val="0000FF"/>
          <w:sz w:val="20"/>
          <w:szCs w:val="20"/>
        </w:rPr>
      </w:pPr>
      <w:r>
        <w:rPr>
          <w:rFonts w:ascii="Arial" w:hAnsi="Arial" w:cs="Arial"/>
          <w:b/>
          <w:color w:val="008000"/>
          <w:sz w:val="20"/>
          <w:szCs w:val="20"/>
        </w:rPr>
        <w:t xml:space="preserve">s.23(1) </w:t>
      </w:r>
      <w:r>
        <w:rPr>
          <w:rFonts w:ascii="Arial" w:hAnsi="Arial" w:cs="Arial"/>
          <w:sz w:val="20"/>
          <w:szCs w:val="20"/>
        </w:rPr>
        <w:t xml:space="preserve">states that if the contract is silent as to intention as per </w:t>
      </w:r>
      <w:r w:rsidRPr="00BE4DBA">
        <w:rPr>
          <w:rFonts w:ascii="Arial" w:hAnsi="Arial" w:cs="Arial"/>
          <w:b/>
          <w:color w:val="008000"/>
          <w:sz w:val="20"/>
          <w:szCs w:val="20"/>
        </w:rPr>
        <w:t>s.22</w:t>
      </w:r>
      <w:r>
        <w:rPr>
          <w:rFonts w:ascii="Arial" w:hAnsi="Arial" w:cs="Arial"/>
          <w:sz w:val="20"/>
          <w:szCs w:val="20"/>
        </w:rPr>
        <w:t>, then the following rules govern the passing of property.</w:t>
      </w:r>
    </w:p>
    <w:p w14:paraId="57F0483C" w14:textId="2AF66D1B" w:rsidR="00BE4DBA" w:rsidRPr="00BE4DBA" w:rsidRDefault="00BE4DBA" w:rsidP="00BE4DBA">
      <w:pPr>
        <w:pStyle w:val="ListParagraph"/>
        <w:numPr>
          <w:ilvl w:val="2"/>
          <w:numId w:val="2"/>
        </w:numPr>
        <w:tabs>
          <w:tab w:val="left" w:pos="2552"/>
        </w:tabs>
        <w:rPr>
          <w:rFonts w:ascii="Arial" w:hAnsi="Arial" w:cs="Arial"/>
          <w:color w:val="0000FF"/>
          <w:sz w:val="20"/>
          <w:szCs w:val="20"/>
        </w:rPr>
      </w:pPr>
      <w:r>
        <w:rPr>
          <w:rFonts w:ascii="Arial" w:hAnsi="Arial" w:cs="Arial"/>
          <w:b/>
          <w:color w:val="008000"/>
          <w:sz w:val="20"/>
          <w:szCs w:val="20"/>
        </w:rPr>
        <w:t>s.23(2)</w:t>
      </w:r>
      <w:r>
        <w:rPr>
          <w:rFonts w:ascii="Arial" w:hAnsi="Arial" w:cs="Arial"/>
          <w:color w:val="008000"/>
          <w:sz w:val="20"/>
          <w:szCs w:val="20"/>
        </w:rPr>
        <w:t xml:space="preserve"> </w:t>
      </w:r>
      <w:r>
        <w:rPr>
          <w:rFonts w:ascii="Arial" w:hAnsi="Arial" w:cs="Arial"/>
          <w:sz w:val="20"/>
          <w:szCs w:val="20"/>
        </w:rPr>
        <w:t xml:space="preserve">states that in an </w:t>
      </w:r>
      <w:r>
        <w:rPr>
          <w:rFonts w:ascii="Arial" w:hAnsi="Arial" w:cs="Arial"/>
          <w:sz w:val="20"/>
          <w:szCs w:val="20"/>
          <w:u w:val="single"/>
        </w:rPr>
        <w:t>unconditional sale</w:t>
      </w:r>
      <w:r>
        <w:rPr>
          <w:rFonts w:ascii="Arial" w:hAnsi="Arial" w:cs="Arial"/>
          <w:sz w:val="20"/>
          <w:szCs w:val="20"/>
        </w:rPr>
        <w:t xml:space="preserve"> for </w:t>
      </w:r>
      <w:r w:rsidRPr="002C21E4">
        <w:rPr>
          <w:rFonts w:ascii="Arial" w:hAnsi="Arial" w:cs="Arial"/>
          <w:b/>
          <w:sz w:val="20"/>
          <w:szCs w:val="20"/>
          <w:u w:val="single"/>
        </w:rPr>
        <w:t>specific goods</w:t>
      </w:r>
      <w:r>
        <w:rPr>
          <w:rFonts w:ascii="Arial" w:hAnsi="Arial" w:cs="Arial"/>
          <w:sz w:val="20"/>
          <w:szCs w:val="20"/>
        </w:rPr>
        <w:t xml:space="preserve"> that are in a </w:t>
      </w:r>
      <w:r>
        <w:rPr>
          <w:rFonts w:ascii="Arial" w:hAnsi="Arial" w:cs="Arial"/>
          <w:sz w:val="20"/>
          <w:szCs w:val="20"/>
          <w:u w:val="single"/>
        </w:rPr>
        <w:t>deliverable state</w:t>
      </w:r>
      <w:r>
        <w:rPr>
          <w:rFonts w:ascii="Arial" w:hAnsi="Arial" w:cs="Arial"/>
          <w:sz w:val="20"/>
          <w:szCs w:val="20"/>
        </w:rPr>
        <w:t xml:space="preserve"> property passes when the contract is made.</w:t>
      </w:r>
    </w:p>
    <w:p w14:paraId="68E4C214" w14:textId="6E2D4421" w:rsidR="00BE4DBA" w:rsidRPr="00BE4DBA" w:rsidRDefault="00BE4DBA" w:rsidP="00BE4DBA">
      <w:pPr>
        <w:pStyle w:val="ListParagraph"/>
        <w:numPr>
          <w:ilvl w:val="2"/>
          <w:numId w:val="2"/>
        </w:numPr>
        <w:tabs>
          <w:tab w:val="left" w:pos="2552"/>
        </w:tabs>
        <w:rPr>
          <w:rFonts w:ascii="Arial" w:hAnsi="Arial" w:cs="Arial"/>
          <w:color w:val="0000FF"/>
          <w:sz w:val="20"/>
          <w:szCs w:val="20"/>
        </w:rPr>
      </w:pPr>
      <w:r w:rsidRPr="00141497">
        <w:rPr>
          <w:rFonts w:ascii="Arial" w:hAnsi="Arial" w:cs="Arial"/>
          <w:i/>
          <w:color w:val="0000FF"/>
          <w:sz w:val="20"/>
          <w:szCs w:val="20"/>
        </w:rPr>
        <w:t>Leaf v. International Galleries</w:t>
      </w:r>
      <w:r w:rsidRPr="00141497">
        <w:rPr>
          <w:rFonts w:ascii="Arial" w:hAnsi="Arial" w:cs="Arial"/>
          <w:color w:val="0000FF"/>
          <w:sz w:val="20"/>
          <w:szCs w:val="20"/>
        </w:rPr>
        <w:t xml:space="preserve">: </w:t>
      </w:r>
      <w:r w:rsidRPr="00141497">
        <w:rPr>
          <w:rFonts w:ascii="Arial" w:hAnsi="Arial" w:cs="Arial"/>
          <w:sz w:val="20"/>
          <w:szCs w:val="20"/>
        </w:rPr>
        <w:t xml:space="preserve">Therefore, the </w:t>
      </w:r>
      <w:r w:rsidRPr="00141497">
        <w:rPr>
          <w:rFonts w:ascii="Arial" w:hAnsi="Arial" w:cs="Arial"/>
          <w:i/>
          <w:sz w:val="20"/>
          <w:szCs w:val="20"/>
        </w:rPr>
        <w:t>prima facie</w:t>
      </w:r>
      <w:r w:rsidRPr="00141497">
        <w:rPr>
          <w:rFonts w:ascii="Arial" w:hAnsi="Arial" w:cs="Arial"/>
          <w:sz w:val="20"/>
          <w:szCs w:val="20"/>
        </w:rPr>
        <w:t xml:space="preserve"> combination of </w:t>
      </w:r>
      <w:r w:rsidRPr="00141497">
        <w:rPr>
          <w:rFonts w:ascii="Arial" w:hAnsi="Arial" w:cs="Arial"/>
          <w:b/>
          <w:color w:val="008000"/>
          <w:sz w:val="20"/>
          <w:szCs w:val="20"/>
        </w:rPr>
        <w:t>s.15(4)</w:t>
      </w:r>
      <w:r w:rsidRPr="00141497">
        <w:rPr>
          <w:rFonts w:ascii="Arial" w:hAnsi="Arial" w:cs="Arial"/>
          <w:b/>
          <w:sz w:val="20"/>
          <w:szCs w:val="20"/>
        </w:rPr>
        <w:t xml:space="preserve"> + </w:t>
      </w:r>
      <w:r w:rsidRPr="00141497">
        <w:rPr>
          <w:rFonts w:ascii="Arial" w:hAnsi="Arial" w:cs="Arial"/>
          <w:b/>
          <w:color w:val="008000"/>
          <w:sz w:val="20"/>
          <w:szCs w:val="20"/>
        </w:rPr>
        <w:t>s.23(2)</w:t>
      </w:r>
      <w:r w:rsidRPr="00141497">
        <w:rPr>
          <w:rFonts w:ascii="Arial" w:hAnsi="Arial" w:cs="Arial"/>
          <w:sz w:val="20"/>
          <w:szCs w:val="20"/>
        </w:rPr>
        <w:t xml:space="preserve"> means that in an unconditional sale for specific goods in a deliverable state when the seller breaches a condition of the contact, the buyer will never have the right to reject the goods and terminate the contract.</w:t>
      </w:r>
    </w:p>
    <w:p w14:paraId="599BA97C" w14:textId="75D4F55E" w:rsidR="00BE4DBA" w:rsidRPr="004618E5" w:rsidRDefault="00BE4DBA" w:rsidP="00BE4DBA">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Since this is unfair, courts will often construe one of the three requirements in </w:t>
      </w:r>
      <w:r w:rsidRPr="00BE4DBA">
        <w:rPr>
          <w:rFonts w:ascii="Arial" w:hAnsi="Arial" w:cs="Arial"/>
          <w:b/>
          <w:color w:val="008000"/>
          <w:sz w:val="20"/>
          <w:szCs w:val="20"/>
        </w:rPr>
        <w:t>s.23(2)</w:t>
      </w:r>
      <w:r>
        <w:rPr>
          <w:rFonts w:ascii="Arial" w:hAnsi="Arial" w:cs="Arial"/>
          <w:sz w:val="20"/>
          <w:szCs w:val="20"/>
        </w:rPr>
        <w:t xml:space="preserve"> to avoid this result: not an unconditional sale, not specific goods, not in a deliverable state.</w:t>
      </w:r>
    </w:p>
    <w:p w14:paraId="342766DB" w14:textId="6E9A97EB" w:rsidR="004618E5" w:rsidRPr="004618E5" w:rsidRDefault="004618E5" w:rsidP="004618E5">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Kursell v. Timer Operations and Contractors</w:t>
      </w:r>
      <w:r>
        <w:rPr>
          <w:rFonts w:ascii="Arial" w:hAnsi="Arial" w:cs="Arial"/>
          <w:color w:val="0000FF"/>
          <w:sz w:val="20"/>
          <w:szCs w:val="20"/>
        </w:rPr>
        <w:t xml:space="preserve">: </w:t>
      </w:r>
      <w:r>
        <w:rPr>
          <w:rFonts w:ascii="Arial" w:hAnsi="Arial" w:cs="Arial"/>
          <w:sz w:val="20"/>
          <w:szCs w:val="20"/>
        </w:rPr>
        <w:t xml:space="preserve">This is an example of courts going out of their way to avoid the unfairness that stems from </w:t>
      </w:r>
      <w:r w:rsidRPr="004618E5">
        <w:rPr>
          <w:rFonts w:ascii="Arial" w:hAnsi="Arial" w:cs="Arial"/>
          <w:b/>
          <w:color w:val="008000"/>
          <w:sz w:val="20"/>
          <w:szCs w:val="20"/>
        </w:rPr>
        <w:t>s.15(4)</w:t>
      </w:r>
      <w:r>
        <w:rPr>
          <w:rFonts w:ascii="Arial" w:hAnsi="Arial" w:cs="Arial"/>
          <w:b/>
          <w:sz w:val="20"/>
          <w:szCs w:val="20"/>
        </w:rPr>
        <w:t xml:space="preserve"> + </w:t>
      </w:r>
      <w:r w:rsidRPr="004618E5">
        <w:rPr>
          <w:rFonts w:ascii="Arial" w:hAnsi="Arial" w:cs="Arial"/>
          <w:b/>
          <w:color w:val="008000"/>
          <w:sz w:val="20"/>
          <w:szCs w:val="20"/>
        </w:rPr>
        <w:t>s.23(2)</w:t>
      </w:r>
      <w:r>
        <w:rPr>
          <w:rFonts w:ascii="Arial" w:hAnsi="Arial" w:cs="Arial"/>
          <w:sz w:val="20"/>
          <w:szCs w:val="20"/>
        </w:rPr>
        <w:t>.</w:t>
      </w:r>
    </w:p>
    <w:p w14:paraId="3BC2F6DA" w14:textId="39C4A762" w:rsidR="004618E5" w:rsidRPr="004618E5" w:rsidRDefault="004618E5" w:rsidP="004618E5">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Specific goods are identified and agreed upon </w:t>
      </w:r>
      <w:r>
        <w:rPr>
          <w:rFonts w:ascii="Arial" w:hAnsi="Arial" w:cs="Arial"/>
          <w:sz w:val="20"/>
          <w:szCs w:val="20"/>
          <w:u w:val="single"/>
        </w:rPr>
        <w:t>at the time the contract is made</w:t>
      </w:r>
      <w:r>
        <w:rPr>
          <w:rFonts w:ascii="Arial" w:hAnsi="Arial" w:cs="Arial"/>
          <w:sz w:val="20"/>
          <w:szCs w:val="20"/>
        </w:rPr>
        <w:t xml:space="preserve">. </w:t>
      </w:r>
    </w:p>
    <w:p w14:paraId="44A2EF57" w14:textId="45A9AEA6" w:rsidR="004618E5" w:rsidRPr="004618E5" w:rsidRDefault="004618E5" w:rsidP="004618E5">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Goods cannot be specific for the purposes of </w:t>
      </w:r>
      <w:r w:rsidRPr="004618E5">
        <w:rPr>
          <w:rFonts w:ascii="Arial" w:hAnsi="Arial" w:cs="Arial"/>
          <w:b/>
          <w:color w:val="008000"/>
          <w:sz w:val="20"/>
          <w:szCs w:val="20"/>
        </w:rPr>
        <w:t>s.23(2)</w:t>
      </w:r>
      <w:r>
        <w:rPr>
          <w:rFonts w:ascii="Arial" w:hAnsi="Arial" w:cs="Arial"/>
          <w:sz w:val="20"/>
          <w:szCs w:val="20"/>
        </w:rPr>
        <w:t xml:space="preserve"> if steps still have to be taken to ascertain the goods.</w:t>
      </w:r>
    </w:p>
    <w:p w14:paraId="199DDEFD" w14:textId="37239868" w:rsidR="004618E5" w:rsidRPr="004618E5" w:rsidRDefault="004618E5" w:rsidP="004618E5">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Goods cannot be in a deliverable state for the purposes of </w:t>
      </w:r>
      <w:r w:rsidRPr="004618E5">
        <w:rPr>
          <w:rFonts w:ascii="Arial" w:hAnsi="Arial" w:cs="Arial"/>
          <w:b/>
          <w:color w:val="008000"/>
          <w:sz w:val="20"/>
          <w:szCs w:val="20"/>
        </w:rPr>
        <w:t>s.23(2)</w:t>
      </w:r>
      <w:r>
        <w:rPr>
          <w:rFonts w:ascii="Arial" w:hAnsi="Arial" w:cs="Arial"/>
          <w:sz w:val="20"/>
          <w:szCs w:val="20"/>
        </w:rPr>
        <w:t xml:space="preserve"> if the buyer must do something to put them into a deliverable state.</w:t>
      </w:r>
    </w:p>
    <w:p w14:paraId="7809515C" w14:textId="06E5907B" w:rsidR="004618E5" w:rsidRPr="004618E5" w:rsidRDefault="004618E5" w:rsidP="004618E5">
      <w:pPr>
        <w:pStyle w:val="ListParagraph"/>
        <w:numPr>
          <w:ilvl w:val="2"/>
          <w:numId w:val="2"/>
        </w:numPr>
        <w:tabs>
          <w:tab w:val="left" w:pos="2552"/>
        </w:tabs>
        <w:rPr>
          <w:rFonts w:ascii="Arial" w:hAnsi="Arial" w:cs="Arial"/>
          <w:color w:val="0000FF"/>
          <w:sz w:val="20"/>
          <w:szCs w:val="20"/>
        </w:rPr>
      </w:pPr>
      <w:r w:rsidRPr="004618E5">
        <w:rPr>
          <w:rFonts w:ascii="Arial" w:hAnsi="Arial" w:cs="Arial"/>
          <w:b/>
          <w:color w:val="008000"/>
          <w:sz w:val="20"/>
          <w:szCs w:val="20"/>
        </w:rPr>
        <w:t>s.23(3)</w:t>
      </w:r>
      <w:r>
        <w:rPr>
          <w:rFonts w:ascii="Arial" w:hAnsi="Arial" w:cs="Arial"/>
          <w:sz w:val="20"/>
          <w:szCs w:val="20"/>
        </w:rPr>
        <w:t xml:space="preserve"> wouldn’t apply either since it only contemplates the seller having to do something to put the goods in a deliverable state.</w:t>
      </w:r>
    </w:p>
    <w:p w14:paraId="7E127B97" w14:textId="3B7815E4" w:rsidR="004618E5" w:rsidRPr="004618E5" w:rsidRDefault="00BE4DBA" w:rsidP="004618E5">
      <w:pPr>
        <w:pStyle w:val="ListParagraph"/>
        <w:numPr>
          <w:ilvl w:val="1"/>
          <w:numId w:val="2"/>
        </w:numPr>
        <w:tabs>
          <w:tab w:val="left" w:pos="2552"/>
        </w:tabs>
        <w:rPr>
          <w:rFonts w:ascii="Arial" w:hAnsi="Arial" w:cs="Arial"/>
          <w:color w:val="0000FF"/>
          <w:sz w:val="20"/>
          <w:szCs w:val="20"/>
        </w:rPr>
      </w:pPr>
      <w:r>
        <w:rPr>
          <w:rFonts w:ascii="Arial" w:hAnsi="Arial" w:cs="Arial"/>
          <w:b/>
          <w:color w:val="008000"/>
          <w:sz w:val="20"/>
          <w:szCs w:val="20"/>
        </w:rPr>
        <w:t xml:space="preserve">s.23(3) </w:t>
      </w:r>
      <w:r>
        <w:rPr>
          <w:rFonts w:ascii="Arial" w:hAnsi="Arial" w:cs="Arial"/>
          <w:sz w:val="20"/>
          <w:szCs w:val="20"/>
        </w:rPr>
        <w:t xml:space="preserve">states that in a contract for the sale of </w:t>
      </w:r>
      <w:r w:rsidRPr="002C21E4">
        <w:rPr>
          <w:rFonts w:ascii="Arial" w:hAnsi="Arial" w:cs="Arial"/>
          <w:b/>
          <w:sz w:val="20"/>
          <w:szCs w:val="20"/>
          <w:u w:val="single"/>
        </w:rPr>
        <w:t>specific goods</w:t>
      </w:r>
      <w:r>
        <w:rPr>
          <w:rFonts w:ascii="Arial" w:hAnsi="Arial" w:cs="Arial"/>
          <w:sz w:val="20"/>
          <w:szCs w:val="20"/>
        </w:rPr>
        <w:t xml:space="preserve"> and the </w:t>
      </w:r>
      <w:r>
        <w:rPr>
          <w:rFonts w:ascii="Arial" w:hAnsi="Arial" w:cs="Arial"/>
          <w:sz w:val="20"/>
          <w:szCs w:val="20"/>
          <w:u w:val="single"/>
        </w:rPr>
        <w:t>seller must do something to put them into a deliverable state</w:t>
      </w:r>
      <w:r>
        <w:rPr>
          <w:rFonts w:ascii="Arial" w:hAnsi="Arial" w:cs="Arial"/>
          <w:sz w:val="20"/>
          <w:szCs w:val="20"/>
        </w:rPr>
        <w:t xml:space="preserve"> then property passes when this thing is done and the seller has given the buyer notice.</w:t>
      </w:r>
    </w:p>
    <w:p w14:paraId="39EFB4E7" w14:textId="1B73D730" w:rsidR="00BE4DBA" w:rsidRPr="00891BA1" w:rsidRDefault="00BE4DBA" w:rsidP="00BE4DBA">
      <w:pPr>
        <w:pStyle w:val="ListParagraph"/>
        <w:numPr>
          <w:ilvl w:val="1"/>
          <w:numId w:val="2"/>
        </w:numPr>
        <w:tabs>
          <w:tab w:val="left" w:pos="2552"/>
        </w:tabs>
        <w:rPr>
          <w:rFonts w:ascii="Arial" w:hAnsi="Arial" w:cs="Arial"/>
          <w:color w:val="0000FF"/>
          <w:sz w:val="20"/>
          <w:szCs w:val="20"/>
        </w:rPr>
      </w:pPr>
      <w:r>
        <w:rPr>
          <w:rFonts w:ascii="Arial" w:hAnsi="Arial" w:cs="Arial"/>
          <w:b/>
          <w:color w:val="008000"/>
          <w:sz w:val="20"/>
          <w:szCs w:val="20"/>
        </w:rPr>
        <w:t>s.23(4)</w:t>
      </w:r>
      <w:r>
        <w:rPr>
          <w:rFonts w:ascii="Arial" w:hAnsi="Arial" w:cs="Arial"/>
          <w:sz w:val="20"/>
          <w:szCs w:val="20"/>
        </w:rPr>
        <w:t xml:space="preserve"> states that in a contract for the sale of </w:t>
      </w:r>
      <w:r w:rsidRPr="002C21E4">
        <w:rPr>
          <w:rFonts w:ascii="Arial" w:hAnsi="Arial" w:cs="Arial"/>
          <w:b/>
          <w:sz w:val="20"/>
          <w:szCs w:val="20"/>
          <w:u w:val="single"/>
        </w:rPr>
        <w:t>specific goods</w:t>
      </w:r>
      <w:r>
        <w:rPr>
          <w:rFonts w:ascii="Arial" w:hAnsi="Arial" w:cs="Arial"/>
          <w:sz w:val="20"/>
          <w:szCs w:val="20"/>
        </w:rPr>
        <w:t xml:space="preserve"> in a </w:t>
      </w:r>
      <w:r>
        <w:rPr>
          <w:rFonts w:ascii="Arial" w:hAnsi="Arial" w:cs="Arial"/>
          <w:sz w:val="20"/>
          <w:szCs w:val="20"/>
          <w:u w:val="single"/>
        </w:rPr>
        <w:t>deliverable state</w:t>
      </w:r>
      <w:r>
        <w:rPr>
          <w:rFonts w:ascii="Arial" w:hAnsi="Arial" w:cs="Arial"/>
          <w:sz w:val="20"/>
          <w:szCs w:val="20"/>
        </w:rPr>
        <w:t xml:space="preserve"> but the seller has to take a step to </w:t>
      </w:r>
      <w:r>
        <w:rPr>
          <w:rFonts w:ascii="Arial" w:hAnsi="Arial" w:cs="Arial"/>
          <w:sz w:val="20"/>
          <w:szCs w:val="20"/>
          <w:u w:val="single"/>
        </w:rPr>
        <w:t>ascertain the price</w:t>
      </w:r>
      <w:r>
        <w:rPr>
          <w:rFonts w:ascii="Arial" w:hAnsi="Arial" w:cs="Arial"/>
          <w:sz w:val="20"/>
          <w:szCs w:val="20"/>
        </w:rPr>
        <w:t xml:space="preserve"> then property passes when this thing is done and the seller has given the buyer notice.</w:t>
      </w:r>
    </w:p>
    <w:p w14:paraId="12DA30A5" w14:textId="38B742A3" w:rsidR="00891BA1" w:rsidRPr="00BE4DBA" w:rsidRDefault="00891BA1" w:rsidP="00BE4DBA">
      <w:pPr>
        <w:pStyle w:val="ListParagraph"/>
        <w:numPr>
          <w:ilvl w:val="1"/>
          <w:numId w:val="2"/>
        </w:numPr>
        <w:tabs>
          <w:tab w:val="left" w:pos="2552"/>
        </w:tabs>
        <w:rPr>
          <w:rFonts w:ascii="Arial" w:hAnsi="Arial" w:cs="Arial"/>
          <w:color w:val="0000FF"/>
          <w:sz w:val="20"/>
          <w:szCs w:val="20"/>
        </w:rPr>
      </w:pPr>
      <w:r>
        <w:rPr>
          <w:rFonts w:ascii="Arial" w:hAnsi="Arial" w:cs="Arial"/>
          <w:b/>
          <w:color w:val="008000"/>
          <w:sz w:val="20"/>
          <w:szCs w:val="20"/>
        </w:rPr>
        <w:t>s.23(5)</w:t>
      </w:r>
      <w:r>
        <w:rPr>
          <w:rFonts w:ascii="Arial" w:hAnsi="Arial" w:cs="Arial"/>
          <w:color w:val="008000"/>
          <w:sz w:val="20"/>
          <w:szCs w:val="20"/>
        </w:rPr>
        <w:t xml:space="preserve"> </w:t>
      </w:r>
      <w:r w:rsidRPr="00891BA1">
        <w:rPr>
          <w:rFonts w:ascii="Arial" w:hAnsi="Arial" w:cs="Arial"/>
          <w:sz w:val="20"/>
          <w:szCs w:val="20"/>
        </w:rPr>
        <w:t>states that when goods are delivered subject to approval by the buyer or on sale/return, the property passes to the buyer when the buyer accepts or is deemed to accept after the lapse of a reasonable time.</w:t>
      </w:r>
    </w:p>
    <w:p w14:paraId="636CD8EF" w14:textId="65418780" w:rsidR="002C21E4" w:rsidRPr="002C21E4" w:rsidRDefault="002C21E4" w:rsidP="00BE4DBA">
      <w:pPr>
        <w:pStyle w:val="ListParagraph"/>
        <w:numPr>
          <w:ilvl w:val="1"/>
          <w:numId w:val="2"/>
        </w:numPr>
        <w:tabs>
          <w:tab w:val="left" w:pos="2552"/>
        </w:tabs>
        <w:rPr>
          <w:rFonts w:ascii="Arial" w:hAnsi="Arial" w:cs="Arial"/>
          <w:color w:val="0000FF"/>
          <w:sz w:val="20"/>
          <w:szCs w:val="20"/>
        </w:rPr>
      </w:pPr>
      <w:r>
        <w:rPr>
          <w:rFonts w:ascii="Arial" w:hAnsi="Arial" w:cs="Arial"/>
          <w:b/>
          <w:color w:val="008000"/>
          <w:sz w:val="20"/>
          <w:szCs w:val="20"/>
        </w:rPr>
        <w:t>s.21</w:t>
      </w:r>
      <w:r>
        <w:rPr>
          <w:rFonts w:ascii="Arial" w:hAnsi="Arial" w:cs="Arial"/>
          <w:color w:val="008000"/>
          <w:sz w:val="20"/>
          <w:szCs w:val="20"/>
        </w:rPr>
        <w:t xml:space="preserve"> </w:t>
      </w:r>
      <w:r>
        <w:rPr>
          <w:rFonts w:ascii="Arial" w:hAnsi="Arial" w:cs="Arial"/>
          <w:sz w:val="20"/>
          <w:szCs w:val="20"/>
        </w:rPr>
        <w:t>states that no property can be transferred to the buyer until the goods are ascertained.</w:t>
      </w:r>
    </w:p>
    <w:p w14:paraId="41D3611E" w14:textId="1DF81DE8" w:rsidR="002C21E4" w:rsidRPr="002C21E4" w:rsidRDefault="002C21E4" w:rsidP="002C21E4">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Ascertainment is a necessary precondition to passing property, but property does not pass by virtue of ascertainment.</w:t>
      </w:r>
    </w:p>
    <w:p w14:paraId="460E0B76" w14:textId="18833EF2" w:rsidR="00BE4DBA" w:rsidRPr="004618E5" w:rsidRDefault="004618E5" w:rsidP="00BE4DBA">
      <w:pPr>
        <w:pStyle w:val="ListParagraph"/>
        <w:numPr>
          <w:ilvl w:val="1"/>
          <w:numId w:val="2"/>
        </w:numPr>
        <w:tabs>
          <w:tab w:val="left" w:pos="2552"/>
        </w:tabs>
        <w:rPr>
          <w:rFonts w:ascii="Arial" w:hAnsi="Arial" w:cs="Arial"/>
          <w:color w:val="0000FF"/>
          <w:sz w:val="20"/>
          <w:szCs w:val="20"/>
        </w:rPr>
      </w:pPr>
      <w:r>
        <w:rPr>
          <w:rFonts w:ascii="Arial" w:hAnsi="Arial" w:cs="Arial"/>
          <w:b/>
          <w:color w:val="008000"/>
          <w:sz w:val="20"/>
          <w:szCs w:val="20"/>
        </w:rPr>
        <w:t>s.</w:t>
      </w:r>
      <w:r w:rsidR="00BE4DBA">
        <w:rPr>
          <w:rFonts w:ascii="Arial" w:hAnsi="Arial" w:cs="Arial"/>
          <w:b/>
          <w:color w:val="008000"/>
          <w:sz w:val="20"/>
          <w:szCs w:val="20"/>
        </w:rPr>
        <w:t xml:space="preserve">23(7) </w:t>
      </w:r>
      <w:r w:rsidR="00BE4DBA">
        <w:rPr>
          <w:rFonts w:ascii="Arial" w:hAnsi="Arial" w:cs="Arial"/>
          <w:sz w:val="20"/>
          <w:szCs w:val="20"/>
        </w:rPr>
        <w:t xml:space="preserve">states that in a contract for the sale of </w:t>
      </w:r>
      <w:r w:rsidR="00BE4DBA" w:rsidRPr="002C21E4">
        <w:rPr>
          <w:rFonts w:ascii="Arial" w:hAnsi="Arial" w:cs="Arial"/>
          <w:b/>
          <w:sz w:val="20"/>
          <w:szCs w:val="20"/>
          <w:u w:val="single"/>
        </w:rPr>
        <w:t>unascertained goods</w:t>
      </w:r>
      <w:r w:rsidR="00BE4DBA">
        <w:rPr>
          <w:rFonts w:ascii="Arial" w:hAnsi="Arial" w:cs="Arial"/>
          <w:sz w:val="20"/>
          <w:szCs w:val="20"/>
        </w:rPr>
        <w:t xml:space="preserve"> (they will become ascertained) or for </w:t>
      </w:r>
      <w:r w:rsidR="00BE4DBA">
        <w:rPr>
          <w:rFonts w:ascii="Arial" w:hAnsi="Arial" w:cs="Arial"/>
          <w:sz w:val="20"/>
          <w:szCs w:val="20"/>
          <w:u w:val="single"/>
        </w:rPr>
        <w:t>future goods</w:t>
      </w:r>
      <w:r w:rsidR="00BE4DBA">
        <w:rPr>
          <w:rFonts w:ascii="Arial" w:hAnsi="Arial" w:cs="Arial"/>
          <w:sz w:val="20"/>
          <w:szCs w:val="20"/>
        </w:rPr>
        <w:t xml:space="preserve"> (they will become existing goods) </w:t>
      </w:r>
      <w:r w:rsidR="00BE4DBA">
        <w:rPr>
          <w:rFonts w:ascii="Arial" w:hAnsi="Arial" w:cs="Arial"/>
          <w:sz w:val="20"/>
          <w:szCs w:val="20"/>
          <w:u w:val="single"/>
        </w:rPr>
        <w:t>by description</w:t>
      </w:r>
      <w:r w:rsidR="00BE4DBA">
        <w:rPr>
          <w:rFonts w:ascii="Arial" w:hAnsi="Arial" w:cs="Arial"/>
          <w:sz w:val="20"/>
          <w:szCs w:val="20"/>
        </w:rPr>
        <w:t xml:space="preserve"> the property passes when goods fitting the description are </w:t>
      </w:r>
      <w:r w:rsidR="00BE4DBA">
        <w:rPr>
          <w:rFonts w:ascii="Arial" w:hAnsi="Arial" w:cs="Arial"/>
          <w:sz w:val="20"/>
          <w:szCs w:val="20"/>
          <w:u w:val="single"/>
        </w:rPr>
        <w:t>unconditionally appropriated</w:t>
      </w:r>
      <w:r w:rsidR="00BE4DBA">
        <w:rPr>
          <w:rFonts w:ascii="Arial" w:hAnsi="Arial" w:cs="Arial"/>
          <w:sz w:val="20"/>
          <w:szCs w:val="20"/>
        </w:rPr>
        <w:t xml:space="preserve"> to the contract.</w:t>
      </w:r>
    </w:p>
    <w:p w14:paraId="2EFEF546" w14:textId="06144996" w:rsidR="004618E5" w:rsidRPr="00BE4DBA" w:rsidRDefault="004618E5" w:rsidP="004618E5">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lastRenderedPageBreak/>
        <w:t>The contract is only an agreement to sell until the goods become existing or ascertained.</w:t>
      </w:r>
    </w:p>
    <w:p w14:paraId="7047C75B" w14:textId="047EF1A5" w:rsidR="00BE4DBA" w:rsidRPr="00BE4DBA" w:rsidRDefault="00BE4DBA" w:rsidP="00BE4DBA">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Goods can be appropriated to the contract by the seller with the assent of the buyer.</w:t>
      </w:r>
    </w:p>
    <w:p w14:paraId="0CB7DBFB" w14:textId="16AC3354" w:rsidR="00BE4DBA" w:rsidRPr="00BE4DBA" w:rsidRDefault="00BE4DBA" w:rsidP="00BE4DBA">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Goods can be appropriated to the contract by the buyer with the assent of the seller.</w:t>
      </w:r>
    </w:p>
    <w:p w14:paraId="15090908" w14:textId="0245A9BE" w:rsidR="00BE4DBA" w:rsidRPr="00BE4DBA" w:rsidRDefault="00BE4DBA" w:rsidP="00BE4DBA">
      <w:pPr>
        <w:pStyle w:val="ListParagraph"/>
        <w:numPr>
          <w:ilvl w:val="1"/>
          <w:numId w:val="2"/>
        </w:numPr>
        <w:tabs>
          <w:tab w:val="left" w:pos="2552"/>
        </w:tabs>
        <w:rPr>
          <w:rFonts w:ascii="Arial" w:hAnsi="Arial" w:cs="Arial"/>
          <w:color w:val="0000FF"/>
          <w:sz w:val="20"/>
          <w:szCs w:val="20"/>
        </w:rPr>
      </w:pPr>
      <w:r>
        <w:rPr>
          <w:rFonts w:ascii="Arial" w:hAnsi="Arial" w:cs="Arial"/>
          <w:b/>
          <w:sz w:val="20"/>
          <w:szCs w:val="20"/>
        </w:rPr>
        <w:t>Unconditional appropriation</w:t>
      </w:r>
      <w:r>
        <w:rPr>
          <w:rFonts w:ascii="Arial" w:hAnsi="Arial" w:cs="Arial"/>
          <w:sz w:val="20"/>
          <w:szCs w:val="20"/>
        </w:rPr>
        <w:t xml:space="preserve"> </w:t>
      </w:r>
      <w:r w:rsidRPr="00BE4DBA">
        <w:rPr>
          <w:rFonts w:ascii="Arial" w:hAnsi="Arial" w:cs="Arial"/>
          <w:sz w:val="20"/>
          <w:szCs w:val="20"/>
        </w:rPr>
        <w:sym w:font="Wingdings" w:char="F0E0"/>
      </w:r>
      <w:r>
        <w:rPr>
          <w:rFonts w:ascii="Arial" w:hAnsi="Arial" w:cs="Arial"/>
          <w:sz w:val="20"/>
          <w:szCs w:val="20"/>
        </w:rPr>
        <w:t xml:space="preserve"> the process of agreeing that the goods provided are the goods that were described in the contract.</w:t>
      </w:r>
    </w:p>
    <w:p w14:paraId="1EA38583" w14:textId="458D8583" w:rsidR="00BE4DBA" w:rsidRPr="002C21E4" w:rsidRDefault="00BE4DBA" w:rsidP="00BE4DBA">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In a contract for unascertained goods, ascertainment and appropriation are one and the same.</w:t>
      </w:r>
    </w:p>
    <w:p w14:paraId="10DEC0E5" w14:textId="4F63DAB3" w:rsidR="002C21E4" w:rsidRPr="002C21E4" w:rsidRDefault="002C21E4" w:rsidP="002C21E4">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Carlos Federspiel v. Charles Twigg</w:t>
      </w:r>
      <w:r>
        <w:rPr>
          <w:rFonts w:ascii="Arial" w:hAnsi="Arial" w:cs="Arial"/>
          <w:color w:val="0000FF"/>
          <w:sz w:val="20"/>
          <w:szCs w:val="20"/>
        </w:rPr>
        <w:t xml:space="preserve">: </w:t>
      </w:r>
      <w:r>
        <w:rPr>
          <w:rFonts w:ascii="Arial" w:hAnsi="Arial" w:cs="Arial"/>
          <w:sz w:val="20"/>
          <w:szCs w:val="20"/>
        </w:rPr>
        <w:t>Sets out how unascertained goods can be unconditionally appropriated (and therefore ascertained) into the contract, at which point the property passes to the buyer.</w:t>
      </w:r>
    </w:p>
    <w:p w14:paraId="53647185" w14:textId="2411021D" w:rsidR="002C21E4" w:rsidRPr="002C21E4" w:rsidRDefault="002C21E4" w:rsidP="002C21E4">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One party must have an intention to attach the goods irrevocably to the contract.</w:t>
      </w:r>
    </w:p>
    <w:p w14:paraId="7F16ADA8" w14:textId="3B8AE495" w:rsidR="002C21E4" w:rsidRPr="002C21E4" w:rsidRDefault="002C21E4" w:rsidP="002C21E4">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The other party must then assent to this.</w:t>
      </w:r>
    </w:p>
    <w:p w14:paraId="5A6FFDFF" w14:textId="04AE4464" w:rsidR="002C21E4" w:rsidRPr="002C21E4" w:rsidRDefault="002C21E4" w:rsidP="002C21E4">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Must involve actual or constructive delivery of the goods to the buyer.</w:t>
      </w:r>
    </w:p>
    <w:p w14:paraId="156FFF9F" w14:textId="2CE8F148" w:rsidR="002C21E4" w:rsidRPr="002C21E4" w:rsidRDefault="002C21E4" w:rsidP="002C21E4">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Risk passes when property passes, so if risk is still with the seller then there is a presumption that property has </w:t>
      </w:r>
      <w:r>
        <w:rPr>
          <w:rFonts w:ascii="Arial" w:hAnsi="Arial" w:cs="Arial"/>
          <w:sz w:val="20"/>
          <w:szCs w:val="20"/>
          <w:u w:val="single"/>
        </w:rPr>
        <w:t>not</w:t>
      </w:r>
      <w:r>
        <w:rPr>
          <w:rFonts w:ascii="Arial" w:hAnsi="Arial" w:cs="Arial"/>
          <w:sz w:val="20"/>
          <w:szCs w:val="20"/>
        </w:rPr>
        <w:t xml:space="preserve"> passed to the buyer.</w:t>
      </w:r>
    </w:p>
    <w:p w14:paraId="29E40D8F" w14:textId="332135B9" w:rsidR="002C21E4" w:rsidRPr="005E3093" w:rsidRDefault="002C21E4" w:rsidP="002C21E4">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Appropriation is usually the </w:t>
      </w:r>
      <w:r>
        <w:rPr>
          <w:rFonts w:ascii="Arial" w:hAnsi="Arial" w:cs="Arial"/>
          <w:sz w:val="20"/>
          <w:szCs w:val="20"/>
          <w:u w:val="single"/>
        </w:rPr>
        <w:t>last act</w:t>
      </w:r>
      <w:r>
        <w:rPr>
          <w:rFonts w:ascii="Arial" w:hAnsi="Arial" w:cs="Arial"/>
          <w:sz w:val="20"/>
          <w:szCs w:val="20"/>
        </w:rPr>
        <w:t xml:space="preserve"> done by the seller, usually when the goods leave their contract. Therefore, if the seller still has to do an important and decisive act there is a rebuttable presumption that the property will not pass to the buyer until this act is done.</w:t>
      </w:r>
    </w:p>
    <w:p w14:paraId="253F4664" w14:textId="0B9B9D17" w:rsidR="005E3093" w:rsidRPr="005E3093" w:rsidRDefault="005E3093" w:rsidP="005E3093">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Sells v. Thomson</w:t>
      </w:r>
      <w:r>
        <w:rPr>
          <w:rFonts w:ascii="Arial" w:hAnsi="Arial" w:cs="Arial"/>
          <w:color w:val="0000FF"/>
          <w:sz w:val="20"/>
          <w:szCs w:val="20"/>
        </w:rPr>
        <w:t xml:space="preserve">: </w:t>
      </w:r>
      <w:r>
        <w:rPr>
          <w:rFonts w:ascii="Arial" w:hAnsi="Arial" w:cs="Arial"/>
          <w:sz w:val="20"/>
          <w:szCs w:val="20"/>
        </w:rPr>
        <w:t>Assent by the other party is essential to unconditional appropriation.</w:t>
      </w:r>
    </w:p>
    <w:p w14:paraId="0867A7C3" w14:textId="6BE62623" w:rsidR="005E3093" w:rsidRPr="005E3093" w:rsidRDefault="005E3093" w:rsidP="005E3093">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Since actual or constructive delivery is key to unconditional appropriation, the buyer can withdraw implied assent by subsequent notice of cancellation before the seller has made the goods ready for delivery.</w:t>
      </w:r>
    </w:p>
    <w:p w14:paraId="0EF2F777" w14:textId="77777777" w:rsidR="005E3093" w:rsidRPr="005E3093" w:rsidRDefault="005E3093" w:rsidP="005E3093">
      <w:pPr>
        <w:tabs>
          <w:tab w:val="left" w:pos="2552"/>
        </w:tabs>
        <w:rPr>
          <w:rFonts w:ascii="Arial" w:hAnsi="Arial" w:cs="Arial"/>
          <w:color w:val="0000FF"/>
          <w:sz w:val="20"/>
          <w:szCs w:val="20"/>
        </w:rPr>
      </w:pPr>
    </w:p>
    <w:p w14:paraId="5C287558" w14:textId="6557A263" w:rsidR="005E3093" w:rsidRPr="005E3093" w:rsidRDefault="005E3093" w:rsidP="005E3093">
      <w:pPr>
        <w:pStyle w:val="ListParagraph"/>
        <w:numPr>
          <w:ilvl w:val="0"/>
          <w:numId w:val="2"/>
        </w:numPr>
        <w:tabs>
          <w:tab w:val="left" w:pos="2552"/>
        </w:tabs>
        <w:rPr>
          <w:rFonts w:ascii="Arial" w:hAnsi="Arial" w:cs="Arial"/>
          <w:color w:val="0000FF"/>
          <w:sz w:val="20"/>
          <w:szCs w:val="20"/>
        </w:rPr>
      </w:pPr>
      <w:r>
        <w:rPr>
          <w:rFonts w:ascii="Arial" w:hAnsi="Arial" w:cs="Arial"/>
          <w:b/>
          <w:color w:val="660066"/>
          <w:sz w:val="20"/>
          <w:szCs w:val="20"/>
        </w:rPr>
        <w:t>Which party bears the risk of a loss?</w:t>
      </w:r>
    </w:p>
    <w:p w14:paraId="1F345122" w14:textId="35193562" w:rsidR="005E3093" w:rsidRPr="005E3093" w:rsidRDefault="005E3093" w:rsidP="005E3093">
      <w:pPr>
        <w:pStyle w:val="ListParagraph"/>
        <w:numPr>
          <w:ilvl w:val="1"/>
          <w:numId w:val="2"/>
        </w:numPr>
        <w:tabs>
          <w:tab w:val="left" w:pos="2552"/>
        </w:tabs>
        <w:rPr>
          <w:rFonts w:ascii="Arial" w:hAnsi="Arial" w:cs="Arial"/>
          <w:color w:val="0000FF"/>
          <w:sz w:val="20"/>
          <w:szCs w:val="20"/>
        </w:rPr>
      </w:pPr>
      <w:r w:rsidRPr="005E3093">
        <w:rPr>
          <w:rFonts w:ascii="Arial" w:hAnsi="Arial" w:cs="Arial"/>
          <w:sz w:val="20"/>
          <w:szCs w:val="20"/>
        </w:rPr>
        <w:t>Risk passes according to the intention of the pa</w:t>
      </w:r>
      <w:r>
        <w:rPr>
          <w:rFonts w:ascii="Arial" w:hAnsi="Arial" w:cs="Arial"/>
          <w:color w:val="660066"/>
          <w:sz w:val="20"/>
          <w:szCs w:val="20"/>
        </w:rPr>
        <w:t>r</w:t>
      </w:r>
      <w:r w:rsidRPr="005E3093">
        <w:rPr>
          <w:rFonts w:ascii="Arial" w:hAnsi="Arial" w:cs="Arial"/>
          <w:sz w:val="20"/>
          <w:szCs w:val="20"/>
        </w:rPr>
        <w:t>ties</w:t>
      </w:r>
    </w:p>
    <w:p w14:paraId="2321B4A3" w14:textId="26C3BF45" w:rsidR="005E3093" w:rsidRPr="005E3093" w:rsidRDefault="005E3093" w:rsidP="005E3093">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If this intention is unclear, according to </w:t>
      </w:r>
      <w:r w:rsidRPr="005E3093">
        <w:rPr>
          <w:rFonts w:ascii="Arial" w:hAnsi="Arial" w:cs="Arial"/>
          <w:b/>
          <w:color w:val="008000"/>
          <w:sz w:val="20"/>
          <w:szCs w:val="20"/>
        </w:rPr>
        <w:t>s.25</w:t>
      </w:r>
      <w:r w:rsidR="00DE4A02">
        <w:rPr>
          <w:rFonts w:ascii="Arial" w:hAnsi="Arial" w:cs="Arial"/>
          <w:b/>
          <w:color w:val="008000"/>
          <w:sz w:val="20"/>
          <w:szCs w:val="20"/>
        </w:rPr>
        <w:t>(1)</w:t>
      </w:r>
      <w:r>
        <w:rPr>
          <w:rFonts w:ascii="Arial" w:hAnsi="Arial" w:cs="Arial"/>
          <w:sz w:val="20"/>
          <w:szCs w:val="20"/>
        </w:rPr>
        <w:t xml:space="preserve"> risk passes from the seller to the buyer along with property</w:t>
      </w:r>
      <w:r w:rsidR="00DE4A02">
        <w:rPr>
          <w:rFonts w:ascii="Arial" w:hAnsi="Arial" w:cs="Arial"/>
          <w:sz w:val="20"/>
          <w:szCs w:val="20"/>
        </w:rPr>
        <w:t>, regardless if delivery has been made or not.</w:t>
      </w:r>
    </w:p>
    <w:p w14:paraId="7D293B92" w14:textId="3B76C5CB" w:rsidR="005E3093" w:rsidRPr="005E3093" w:rsidRDefault="005E3093" w:rsidP="005E3093">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Therefore, risk </w:t>
      </w:r>
      <w:r w:rsidR="00DE4A02">
        <w:rPr>
          <w:rFonts w:ascii="Arial" w:hAnsi="Arial" w:cs="Arial"/>
          <w:i/>
          <w:sz w:val="20"/>
          <w:szCs w:val="20"/>
        </w:rPr>
        <w:t xml:space="preserve">prima </w:t>
      </w:r>
      <w:r w:rsidR="00DE4A02" w:rsidRPr="00DE4A02">
        <w:rPr>
          <w:rFonts w:ascii="Arial" w:hAnsi="Arial" w:cs="Arial"/>
          <w:i/>
          <w:sz w:val="20"/>
          <w:szCs w:val="20"/>
        </w:rPr>
        <w:t>facie</w:t>
      </w:r>
      <w:r w:rsidR="00DE4A02">
        <w:rPr>
          <w:rFonts w:ascii="Arial" w:hAnsi="Arial" w:cs="Arial"/>
          <w:sz w:val="20"/>
          <w:szCs w:val="20"/>
        </w:rPr>
        <w:t xml:space="preserve"> </w:t>
      </w:r>
      <w:r w:rsidRPr="00DE4A02">
        <w:rPr>
          <w:rFonts w:ascii="Arial" w:hAnsi="Arial" w:cs="Arial"/>
          <w:sz w:val="20"/>
          <w:szCs w:val="20"/>
        </w:rPr>
        <w:t>passes</w:t>
      </w:r>
      <w:r>
        <w:rPr>
          <w:rFonts w:ascii="Arial" w:hAnsi="Arial" w:cs="Arial"/>
          <w:sz w:val="20"/>
          <w:szCs w:val="20"/>
        </w:rPr>
        <w:t xml:space="preserve"> along with property according to the rules stipulated in </w:t>
      </w:r>
      <w:r w:rsidRPr="005E3093">
        <w:rPr>
          <w:rFonts w:ascii="Arial" w:hAnsi="Arial" w:cs="Arial"/>
          <w:b/>
          <w:color w:val="008000"/>
          <w:sz w:val="20"/>
          <w:szCs w:val="20"/>
        </w:rPr>
        <w:t>s.23</w:t>
      </w:r>
    </w:p>
    <w:p w14:paraId="5610A036" w14:textId="1C1E3750" w:rsidR="005E3093" w:rsidRPr="00DE4A02" w:rsidRDefault="00DE4A02" w:rsidP="00DE4A02">
      <w:pPr>
        <w:pStyle w:val="ListParagraph"/>
        <w:numPr>
          <w:ilvl w:val="1"/>
          <w:numId w:val="2"/>
        </w:numPr>
        <w:tabs>
          <w:tab w:val="left" w:pos="2552"/>
        </w:tabs>
        <w:rPr>
          <w:rFonts w:ascii="Arial" w:hAnsi="Arial" w:cs="Arial"/>
          <w:color w:val="0000FF"/>
          <w:sz w:val="20"/>
          <w:szCs w:val="20"/>
        </w:rPr>
      </w:pPr>
      <w:r w:rsidRPr="00DE4A02">
        <w:rPr>
          <w:rFonts w:ascii="Arial" w:hAnsi="Arial" w:cs="Arial"/>
          <w:b/>
          <w:color w:val="008000"/>
          <w:sz w:val="20"/>
          <w:szCs w:val="20"/>
        </w:rPr>
        <w:t>s.25(2)</w:t>
      </w:r>
      <w:r>
        <w:rPr>
          <w:rFonts w:ascii="Arial" w:hAnsi="Arial" w:cs="Arial"/>
          <w:b/>
          <w:sz w:val="20"/>
          <w:szCs w:val="20"/>
        </w:rPr>
        <w:t xml:space="preserve"> </w:t>
      </w:r>
      <w:r>
        <w:rPr>
          <w:rFonts w:ascii="Arial" w:hAnsi="Arial" w:cs="Arial"/>
          <w:sz w:val="20"/>
          <w:szCs w:val="20"/>
        </w:rPr>
        <w:t xml:space="preserve">stipulates that if delivery is delayed through the </w:t>
      </w:r>
      <w:r>
        <w:rPr>
          <w:rFonts w:ascii="Arial" w:hAnsi="Arial" w:cs="Arial"/>
          <w:sz w:val="20"/>
          <w:szCs w:val="20"/>
          <w:u w:val="single"/>
        </w:rPr>
        <w:t>fault</w:t>
      </w:r>
      <w:r>
        <w:rPr>
          <w:rFonts w:ascii="Arial" w:hAnsi="Arial" w:cs="Arial"/>
          <w:sz w:val="20"/>
          <w:szCs w:val="20"/>
        </w:rPr>
        <w:t xml:space="preserve"> of either party, then the goods are </w:t>
      </w:r>
      <w:r>
        <w:rPr>
          <w:rFonts w:ascii="Arial" w:hAnsi="Arial" w:cs="Arial"/>
          <w:sz w:val="20"/>
          <w:szCs w:val="20"/>
          <w:u w:val="single"/>
        </w:rPr>
        <w:t>at the risk of the party in fault</w:t>
      </w:r>
      <w:r>
        <w:rPr>
          <w:rFonts w:ascii="Arial" w:hAnsi="Arial" w:cs="Arial"/>
          <w:sz w:val="20"/>
          <w:szCs w:val="20"/>
        </w:rPr>
        <w:t xml:space="preserve"> in regards to any loss stemming from that fault.</w:t>
      </w:r>
    </w:p>
    <w:p w14:paraId="568EDDDA" w14:textId="43E21FCC" w:rsidR="00DE4A02" w:rsidRPr="00DE4A02" w:rsidRDefault="00DE4A02" w:rsidP="00DE4A02">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If property has passed to the buyer, but the seller is at fault in delaying delivery of the goods and the buyer suffers losses, then the seller bears the risk.</w:t>
      </w:r>
    </w:p>
    <w:p w14:paraId="73F973F3" w14:textId="770F4152" w:rsidR="00DE4A02" w:rsidRPr="00DE4A02" w:rsidRDefault="00DE4A02" w:rsidP="00DE4A02">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Transfer of property and risk are </w:t>
      </w:r>
      <w:r>
        <w:rPr>
          <w:rFonts w:ascii="Arial" w:hAnsi="Arial" w:cs="Arial"/>
          <w:sz w:val="20"/>
          <w:szCs w:val="20"/>
          <w:u w:val="single"/>
        </w:rPr>
        <w:t>not synonymous</w:t>
      </w:r>
      <w:r>
        <w:rPr>
          <w:rFonts w:ascii="Arial" w:hAnsi="Arial" w:cs="Arial"/>
          <w:sz w:val="20"/>
          <w:szCs w:val="20"/>
        </w:rPr>
        <w:t xml:space="preserve"> here.</w:t>
      </w:r>
    </w:p>
    <w:p w14:paraId="1F49EBB7" w14:textId="628F3F71" w:rsidR="00DE4A02" w:rsidRPr="00DE4A02" w:rsidRDefault="00DE4A02" w:rsidP="00DE4A02">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Jerome v. Clements</w:t>
      </w:r>
      <w:r>
        <w:rPr>
          <w:rFonts w:ascii="Arial" w:hAnsi="Arial" w:cs="Arial"/>
          <w:color w:val="0000FF"/>
          <w:sz w:val="20"/>
          <w:szCs w:val="20"/>
        </w:rPr>
        <w:t xml:space="preserve">: </w:t>
      </w:r>
      <w:r>
        <w:rPr>
          <w:rFonts w:ascii="Arial" w:hAnsi="Arial" w:cs="Arial"/>
          <w:sz w:val="20"/>
          <w:szCs w:val="20"/>
        </w:rPr>
        <w:t xml:space="preserve">Under </w:t>
      </w:r>
      <w:r w:rsidRPr="00DE4A02">
        <w:rPr>
          <w:rFonts w:ascii="Arial" w:hAnsi="Arial" w:cs="Arial"/>
          <w:b/>
          <w:color w:val="008000"/>
          <w:sz w:val="20"/>
          <w:szCs w:val="20"/>
        </w:rPr>
        <w:t>s.25(1)</w:t>
      </w:r>
      <w:r>
        <w:rPr>
          <w:rFonts w:ascii="Arial" w:hAnsi="Arial" w:cs="Arial"/>
          <w:sz w:val="20"/>
          <w:szCs w:val="20"/>
        </w:rPr>
        <w:t xml:space="preserve"> risk passes along with property. </w:t>
      </w:r>
    </w:p>
    <w:p w14:paraId="69D8D631" w14:textId="747F45F3" w:rsidR="00DE4A02" w:rsidRPr="00891BA1" w:rsidRDefault="00DE4A02" w:rsidP="00DE4A02">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To determine if property passes first look to the parties’ intentions. </w:t>
      </w:r>
      <w:r w:rsidRPr="00891BA1">
        <w:rPr>
          <w:rFonts w:ascii="Arial" w:hAnsi="Arial" w:cs="Arial"/>
          <w:sz w:val="20"/>
          <w:szCs w:val="20"/>
        </w:rPr>
        <w:t>If these are unclear,</w:t>
      </w:r>
      <w:r w:rsidR="00891BA1">
        <w:rPr>
          <w:rFonts w:ascii="Arial" w:hAnsi="Arial" w:cs="Arial"/>
          <w:sz w:val="20"/>
          <w:szCs w:val="20"/>
        </w:rPr>
        <w:t xml:space="preserve"> </w:t>
      </w:r>
      <w:r w:rsidRPr="00891BA1">
        <w:rPr>
          <w:rFonts w:ascii="Arial" w:hAnsi="Arial" w:cs="Arial"/>
          <w:b/>
          <w:color w:val="008000"/>
          <w:sz w:val="20"/>
          <w:szCs w:val="20"/>
        </w:rPr>
        <w:t>s.23</w:t>
      </w:r>
    </w:p>
    <w:p w14:paraId="552B6C95" w14:textId="4CDE389F" w:rsidR="00DE4A02" w:rsidRPr="00DE4A02" w:rsidRDefault="00DE4A02" w:rsidP="00DE4A02">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For the purposes of </w:t>
      </w:r>
      <w:r w:rsidRPr="00DE4A02">
        <w:rPr>
          <w:rFonts w:ascii="Arial" w:hAnsi="Arial" w:cs="Arial"/>
          <w:b/>
          <w:color w:val="008000"/>
          <w:sz w:val="20"/>
          <w:szCs w:val="20"/>
        </w:rPr>
        <w:t>s.23(3)</w:t>
      </w:r>
      <w:r>
        <w:rPr>
          <w:rFonts w:ascii="Arial" w:hAnsi="Arial" w:cs="Arial"/>
          <w:sz w:val="20"/>
          <w:szCs w:val="20"/>
        </w:rPr>
        <w:t>, it does not mater how trivial the work left to be done by the seller is to put the specific goods into a deliverable state.</w:t>
      </w:r>
    </w:p>
    <w:p w14:paraId="5DE8F3CF" w14:textId="0C15E729" w:rsidR="00DE4A02" w:rsidRPr="00177416" w:rsidRDefault="00DE4A02" w:rsidP="00DE4A02">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If it hasn’t been done and the buyer has not been given notice, then property hasn’t passed and neither has risk.</w:t>
      </w:r>
    </w:p>
    <w:p w14:paraId="1D843396" w14:textId="77777777" w:rsidR="00177416" w:rsidRDefault="00177416" w:rsidP="00177416">
      <w:pPr>
        <w:tabs>
          <w:tab w:val="left" w:pos="2552"/>
        </w:tabs>
        <w:rPr>
          <w:rFonts w:ascii="Arial" w:hAnsi="Arial" w:cs="Arial"/>
          <w:color w:val="0000FF"/>
          <w:sz w:val="20"/>
          <w:szCs w:val="20"/>
        </w:rPr>
      </w:pPr>
    </w:p>
    <w:p w14:paraId="4B9E20B0" w14:textId="77777777" w:rsidR="00177416" w:rsidRDefault="00177416" w:rsidP="00177416">
      <w:pPr>
        <w:tabs>
          <w:tab w:val="left" w:pos="2552"/>
        </w:tabs>
        <w:rPr>
          <w:rFonts w:ascii="Arial" w:hAnsi="Arial" w:cs="Arial"/>
          <w:color w:val="0000FF"/>
          <w:sz w:val="20"/>
          <w:szCs w:val="20"/>
        </w:rPr>
      </w:pPr>
    </w:p>
    <w:p w14:paraId="0C58EF36" w14:textId="77777777" w:rsidR="00177416" w:rsidRDefault="00177416" w:rsidP="00177416">
      <w:pPr>
        <w:tabs>
          <w:tab w:val="left" w:pos="2552"/>
        </w:tabs>
        <w:rPr>
          <w:rFonts w:ascii="Arial" w:hAnsi="Arial" w:cs="Arial"/>
          <w:color w:val="0000FF"/>
          <w:sz w:val="20"/>
          <w:szCs w:val="20"/>
        </w:rPr>
      </w:pPr>
    </w:p>
    <w:p w14:paraId="4ADD93FA" w14:textId="77777777" w:rsidR="00177416" w:rsidRDefault="00177416" w:rsidP="00177416">
      <w:pPr>
        <w:tabs>
          <w:tab w:val="left" w:pos="2552"/>
        </w:tabs>
        <w:rPr>
          <w:rFonts w:ascii="Arial" w:hAnsi="Arial" w:cs="Arial"/>
          <w:color w:val="0000FF"/>
          <w:sz w:val="20"/>
          <w:szCs w:val="20"/>
        </w:rPr>
      </w:pPr>
    </w:p>
    <w:p w14:paraId="3182C1DA" w14:textId="77777777" w:rsidR="00177416" w:rsidRDefault="00177416" w:rsidP="00177416">
      <w:pPr>
        <w:tabs>
          <w:tab w:val="left" w:pos="2552"/>
        </w:tabs>
        <w:rPr>
          <w:rFonts w:ascii="Arial" w:hAnsi="Arial" w:cs="Arial"/>
          <w:color w:val="0000FF"/>
          <w:sz w:val="20"/>
          <w:szCs w:val="20"/>
        </w:rPr>
      </w:pPr>
    </w:p>
    <w:p w14:paraId="00538E7B" w14:textId="77777777" w:rsidR="00177416" w:rsidRDefault="00177416" w:rsidP="00177416">
      <w:pPr>
        <w:tabs>
          <w:tab w:val="left" w:pos="2552"/>
        </w:tabs>
        <w:rPr>
          <w:rFonts w:ascii="Arial" w:hAnsi="Arial" w:cs="Arial"/>
          <w:color w:val="0000FF"/>
          <w:sz w:val="20"/>
          <w:szCs w:val="20"/>
        </w:rPr>
      </w:pPr>
    </w:p>
    <w:p w14:paraId="208DC6B3" w14:textId="77777777" w:rsidR="00177416" w:rsidRDefault="00177416" w:rsidP="00177416">
      <w:pPr>
        <w:tabs>
          <w:tab w:val="left" w:pos="2552"/>
        </w:tabs>
        <w:rPr>
          <w:rFonts w:ascii="Arial" w:hAnsi="Arial" w:cs="Arial"/>
          <w:color w:val="0000FF"/>
          <w:sz w:val="20"/>
          <w:szCs w:val="20"/>
        </w:rPr>
      </w:pPr>
    </w:p>
    <w:p w14:paraId="7A0C757A" w14:textId="77777777" w:rsidR="00177416" w:rsidRDefault="00177416" w:rsidP="00177416">
      <w:pPr>
        <w:tabs>
          <w:tab w:val="left" w:pos="2552"/>
        </w:tabs>
        <w:rPr>
          <w:rFonts w:ascii="Arial" w:hAnsi="Arial" w:cs="Arial"/>
          <w:color w:val="0000FF"/>
          <w:sz w:val="20"/>
          <w:szCs w:val="20"/>
        </w:rPr>
      </w:pPr>
    </w:p>
    <w:p w14:paraId="4B03B73D" w14:textId="77777777" w:rsidR="00177416" w:rsidRDefault="00177416" w:rsidP="00177416">
      <w:pPr>
        <w:tabs>
          <w:tab w:val="left" w:pos="2552"/>
        </w:tabs>
        <w:rPr>
          <w:rFonts w:ascii="Arial" w:hAnsi="Arial" w:cs="Arial"/>
          <w:color w:val="0000FF"/>
          <w:sz w:val="20"/>
          <w:szCs w:val="20"/>
        </w:rPr>
      </w:pPr>
    </w:p>
    <w:p w14:paraId="68998AFB" w14:textId="77777777" w:rsidR="00177416" w:rsidRDefault="00177416" w:rsidP="00177416">
      <w:pPr>
        <w:tabs>
          <w:tab w:val="left" w:pos="2552"/>
        </w:tabs>
        <w:rPr>
          <w:rFonts w:ascii="Arial" w:hAnsi="Arial" w:cs="Arial"/>
          <w:color w:val="0000FF"/>
          <w:sz w:val="20"/>
          <w:szCs w:val="20"/>
        </w:rPr>
      </w:pPr>
    </w:p>
    <w:p w14:paraId="6575A7A2" w14:textId="77777777" w:rsidR="00177416" w:rsidRDefault="00177416" w:rsidP="00177416">
      <w:pPr>
        <w:tabs>
          <w:tab w:val="left" w:pos="2552"/>
        </w:tabs>
        <w:rPr>
          <w:rFonts w:ascii="Arial" w:hAnsi="Arial" w:cs="Arial"/>
          <w:color w:val="0000FF"/>
          <w:sz w:val="20"/>
          <w:szCs w:val="20"/>
        </w:rPr>
      </w:pPr>
    </w:p>
    <w:p w14:paraId="6DACD3A1" w14:textId="77777777" w:rsidR="00177416" w:rsidRDefault="00177416" w:rsidP="00177416">
      <w:pPr>
        <w:tabs>
          <w:tab w:val="left" w:pos="2552"/>
        </w:tabs>
        <w:rPr>
          <w:rFonts w:ascii="Arial" w:hAnsi="Arial" w:cs="Arial"/>
          <w:color w:val="0000FF"/>
          <w:sz w:val="20"/>
          <w:szCs w:val="20"/>
        </w:rPr>
      </w:pPr>
    </w:p>
    <w:p w14:paraId="1A3FC944" w14:textId="77777777" w:rsidR="00177416" w:rsidRDefault="00177416" w:rsidP="00177416">
      <w:pPr>
        <w:tabs>
          <w:tab w:val="left" w:pos="2552"/>
        </w:tabs>
        <w:rPr>
          <w:rFonts w:ascii="Arial" w:hAnsi="Arial" w:cs="Arial"/>
          <w:color w:val="0000FF"/>
          <w:sz w:val="20"/>
          <w:szCs w:val="20"/>
        </w:rPr>
      </w:pPr>
    </w:p>
    <w:p w14:paraId="1C190042" w14:textId="77777777" w:rsidR="00177416" w:rsidRDefault="00177416" w:rsidP="00177416">
      <w:pPr>
        <w:tabs>
          <w:tab w:val="left" w:pos="2552"/>
        </w:tabs>
        <w:rPr>
          <w:rFonts w:ascii="Arial" w:hAnsi="Arial" w:cs="Arial"/>
          <w:color w:val="0000FF"/>
          <w:sz w:val="20"/>
          <w:szCs w:val="20"/>
        </w:rPr>
      </w:pPr>
    </w:p>
    <w:p w14:paraId="062BB38E" w14:textId="77777777" w:rsidR="00177416" w:rsidRDefault="00177416" w:rsidP="00177416">
      <w:pPr>
        <w:tabs>
          <w:tab w:val="left" w:pos="2552"/>
        </w:tabs>
        <w:rPr>
          <w:rFonts w:ascii="Arial" w:hAnsi="Arial" w:cs="Arial"/>
          <w:color w:val="0000FF"/>
          <w:sz w:val="20"/>
          <w:szCs w:val="20"/>
        </w:rPr>
      </w:pPr>
    </w:p>
    <w:p w14:paraId="5593FE50" w14:textId="77777777" w:rsidR="00177416" w:rsidRDefault="00177416" w:rsidP="00177416">
      <w:pPr>
        <w:tabs>
          <w:tab w:val="left" w:pos="2552"/>
        </w:tabs>
        <w:rPr>
          <w:rFonts w:ascii="Arial" w:hAnsi="Arial" w:cs="Arial"/>
          <w:color w:val="0000FF"/>
          <w:sz w:val="20"/>
          <w:szCs w:val="20"/>
        </w:rPr>
      </w:pPr>
    </w:p>
    <w:p w14:paraId="299037F4" w14:textId="77777777" w:rsidR="00177416" w:rsidRDefault="00177416" w:rsidP="00177416">
      <w:pPr>
        <w:tabs>
          <w:tab w:val="left" w:pos="2552"/>
        </w:tabs>
        <w:rPr>
          <w:rFonts w:ascii="Arial" w:hAnsi="Arial" w:cs="Arial"/>
          <w:color w:val="0000FF"/>
          <w:sz w:val="20"/>
          <w:szCs w:val="20"/>
        </w:rPr>
      </w:pPr>
    </w:p>
    <w:p w14:paraId="1CBF4CE8" w14:textId="77777777" w:rsidR="00177416" w:rsidRDefault="00177416" w:rsidP="00177416">
      <w:pPr>
        <w:tabs>
          <w:tab w:val="left" w:pos="2552"/>
        </w:tabs>
        <w:rPr>
          <w:rFonts w:ascii="Arial" w:hAnsi="Arial" w:cs="Arial"/>
          <w:color w:val="0000FF"/>
          <w:sz w:val="20"/>
          <w:szCs w:val="20"/>
        </w:rPr>
      </w:pPr>
    </w:p>
    <w:p w14:paraId="71F61BC6" w14:textId="77777777" w:rsidR="00177416" w:rsidRDefault="00177416" w:rsidP="00177416">
      <w:pPr>
        <w:tabs>
          <w:tab w:val="left" w:pos="2552"/>
        </w:tabs>
        <w:rPr>
          <w:rFonts w:ascii="Arial" w:hAnsi="Arial" w:cs="Arial"/>
          <w:color w:val="0000FF"/>
          <w:sz w:val="20"/>
          <w:szCs w:val="20"/>
        </w:rPr>
      </w:pPr>
    </w:p>
    <w:p w14:paraId="09945D50" w14:textId="77777777" w:rsidR="00177416" w:rsidRDefault="00177416" w:rsidP="00177416">
      <w:pPr>
        <w:tabs>
          <w:tab w:val="left" w:pos="2552"/>
        </w:tabs>
        <w:rPr>
          <w:rFonts w:ascii="Arial" w:hAnsi="Arial" w:cs="Arial"/>
          <w:color w:val="0000FF"/>
          <w:sz w:val="20"/>
          <w:szCs w:val="20"/>
        </w:rPr>
      </w:pPr>
    </w:p>
    <w:p w14:paraId="1BCC8C93" w14:textId="77777777" w:rsidR="00177416" w:rsidRDefault="00177416" w:rsidP="00177416">
      <w:pPr>
        <w:tabs>
          <w:tab w:val="left" w:pos="2552"/>
        </w:tabs>
        <w:rPr>
          <w:rFonts w:ascii="Arial" w:hAnsi="Arial" w:cs="Arial"/>
          <w:color w:val="0000FF"/>
          <w:sz w:val="20"/>
          <w:szCs w:val="20"/>
        </w:rPr>
      </w:pPr>
    </w:p>
    <w:p w14:paraId="113993F6" w14:textId="77777777" w:rsidR="00177416" w:rsidRPr="00177416" w:rsidRDefault="00177416" w:rsidP="00177416">
      <w:pPr>
        <w:tabs>
          <w:tab w:val="left" w:pos="2552"/>
        </w:tabs>
        <w:rPr>
          <w:rFonts w:ascii="Arial" w:hAnsi="Arial" w:cs="Arial"/>
          <w:color w:val="0000FF"/>
          <w:sz w:val="20"/>
          <w:szCs w:val="20"/>
        </w:rPr>
      </w:pPr>
    </w:p>
    <w:p w14:paraId="69844A1E" w14:textId="77777777" w:rsidR="00891BA1" w:rsidRDefault="00891BA1" w:rsidP="00891BA1">
      <w:pPr>
        <w:tabs>
          <w:tab w:val="left" w:pos="2552"/>
        </w:tabs>
        <w:rPr>
          <w:rFonts w:ascii="Arial" w:hAnsi="Arial" w:cs="Arial"/>
          <w:color w:val="0000FF"/>
          <w:sz w:val="20"/>
          <w:szCs w:val="20"/>
        </w:rPr>
      </w:pPr>
    </w:p>
    <w:p w14:paraId="68E51ABF" w14:textId="77777777" w:rsidR="0098311E" w:rsidRPr="00891BA1" w:rsidRDefault="0098311E" w:rsidP="00891BA1">
      <w:pPr>
        <w:tabs>
          <w:tab w:val="left" w:pos="2552"/>
        </w:tabs>
        <w:rPr>
          <w:rFonts w:ascii="Arial" w:hAnsi="Arial" w:cs="Arial"/>
          <w:color w:val="0000FF"/>
          <w:sz w:val="20"/>
          <w:szCs w:val="20"/>
        </w:rPr>
      </w:pPr>
    </w:p>
    <w:tbl>
      <w:tblPr>
        <w:tblStyle w:val="TableGrid"/>
        <w:tblW w:w="0" w:type="auto"/>
        <w:tblLook w:val="04A0" w:firstRow="1" w:lastRow="0" w:firstColumn="1" w:lastColumn="0" w:noHBand="0" w:noVBand="1"/>
      </w:tblPr>
      <w:tblGrid>
        <w:gridCol w:w="11016"/>
      </w:tblGrid>
      <w:tr w:rsidR="00891BA1" w14:paraId="43940DD6" w14:textId="77777777" w:rsidTr="00891BA1">
        <w:tc>
          <w:tcPr>
            <w:tcW w:w="11016" w:type="dxa"/>
            <w:shd w:val="clear" w:color="auto" w:fill="FFFF00"/>
          </w:tcPr>
          <w:p w14:paraId="7972C8F3" w14:textId="7AAAB7F3" w:rsidR="00891BA1" w:rsidRPr="00D93DB7" w:rsidRDefault="0098311E" w:rsidP="00891BA1">
            <w:pPr>
              <w:jc w:val="center"/>
              <w:rPr>
                <w:rFonts w:ascii="Arial" w:hAnsi="Arial" w:cs="Arial"/>
                <w:b/>
              </w:rPr>
            </w:pPr>
            <w:r w:rsidRPr="00D93DB7">
              <w:rPr>
                <w:rFonts w:ascii="Arial" w:hAnsi="Arial" w:cs="Arial"/>
                <w:b/>
              </w:rPr>
              <w:lastRenderedPageBreak/>
              <w:t>(5</w:t>
            </w:r>
            <w:r w:rsidR="00891BA1" w:rsidRPr="00D93DB7">
              <w:rPr>
                <w:rFonts w:ascii="Arial" w:hAnsi="Arial" w:cs="Arial"/>
                <w:b/>
              </w:rPr>
              <w:t xml:space="preserve">) What are the seller’s </w:t>
            </w:r>
            <w:r w:rsidR="009900DF" w:rsidRPr="00D93DB7">
              <w:rPr>
                <w:rFonts w:ascii="Arial" w:hAnsi="Arial" w:cs="Arial"/>
                <w:b/>
              </w:rPr>
              <w:t xml:space="preserve">title </w:t>
            </w:r>
            <w:r w:rsidRPr="00D93DB7">
              <w:rPr>
                <w:rFonts w:ascii="Arial" w:hAnsi="Arial" w:cs="Arial"/>
                <w:b/>
              </w:rPr>
              <w:t>obligations?</w:t>
            </w:r>
          </w:p>
        </w:tc>
      </w:tr>
    </w:tbl>
    <w:p w14:paraId="2CBD1F94" w14:textId="77777777" w:rsidR="005E3093" w:rsidRPr="005E3093" w:rsidRDefault="005E3093" w:rsidP="005E3093">
      <w:pPr>
        <w:tabs>
          <w:tab w:val="left" w:pos="2552"/>
        </w:tabs>
        <w:rPr>
          <w:rFonts w:ascii="Arial" w:hAnsi="Arial" w:cs="Arial"/>
          <w:color w:val="0000FF"/>
          <w:sz w:val="20"/>
          <w:szCs w:val="20"/>
        </w:rPr>
      </w:pPr>
    </w:p>
    <w:p w14:paraId="0C651CC1" w14:textId="29C6DF6C" w:rsidR="0098311E" w:rsidRPr="007A74CF" w:rsidRDefault="0098311E" w:rsidP="0098311E">
      <w:pPr>
        <w:pStyle w:val="ListParagraph"/>
        <w:numPr>
          <w:ilvl w:val="0"/>
          <w:numId w:val="2"/>
        </w:numPr>
        <w:tabs>
          <w:tab w:val="left" w:pos="2552"/>
        </w:tabs>
        <w:rPr>
          <w:rFonts w:ascii="Arial" w:hAnsi="Arial" w:cs="Arial"/>
          <w:color w:val="0000FF"/>
          <w:sz w:val="20"/>
          <w:szCs w:val="20"/>
        </w:rPr>
      </w:pPr>
      <w:r>
        <w:rPr>
          <w:rFonts w:ascii="Arial" w:hAnsi="Arial" w:cs="Arial"/>
          <w:b/>
          <w:color w:val="660066"/>
          <w:sz w:val="20"/>
          <w:szCs w:val="20"/>
        </w:rPr>
        <w:t xml:space="preserve">In the absence of any contradictory, express or implied terms, SOGA implies </w:t>
      </w:r>
      <w:r w:rsidRPr="007A74CF">
        <w:rPr>
          <w:rFonts w:ascii="Arial" w:hAnsi="Arial" w:cs="Arial"/>
          <w:b/>
          <w:color w:val="008000"/>
          <w:sz w:val="20"/>
          <w:szCs w:val="20"/>
        </w:rPr>
        <w:t>ss.16-19</w:t>
      </w:r>
      <w:r>
        <w:rPr>
          <w:rFonts w:ascii="Arial" w:hAnsi="Arial" w:cs="Arial"/>
          <w:b/>
          <w:color w:val="660066"/>
          <w:sz w:val="20"/>
          <w:szCs w:val="20"/>
        </w:rPr>
        <w:t xml:space="preserve"> into the contract as a seller’s obligation.</w:t>
      </w:r>
    </w:p>
    <w:p w14:paraId="081EBF70" w14:textId="03B771FD" w:rsidR="007A74CF" w:rsidRPr="007A74CF" w:rsidRDefault="007A74CF" w:rsidP="0098311E">
      <w:pPr>
        <w:pStyle w:val="ListParagraph"/>
        <w:numPr>
          <w:ilvl w:val="0"/>
          <w:numId w:val="2"/>
        </w:numPr>
        <w:tabs>
          <w:tab w:val="left" w:pos="2552"/>
        </w:tabs>
        <w:rPr>
          <w:rFonts w:ascii="Arial" w:hAnsi="Arial" w:cs="Arial"/>
          <w:color w:val="0000FF"/>
          <w:sz w:val="20"/>
          <w:szCs w:val="20"/>
        </w:rPr>
      </w:pPr>
      <w:r>
        <w:rPr>
          <w:rFonts w:ascii="Arial" w:hAnsi="Arial" w:cs="Arial"/>
          <w:b/>
          <w:color w:val="008000"/>
          <w:sz w:val="20"/>
          <w:szCs w:val="20"/>
        </w:rPr>
        <w:t>s.16</w:t>
      </w:r>
      <w:r>
        <w:rPr>
          <w:rFonts w:ascii="Arial" w:hAnsi="Arial" w:cs="Arial"/>
          <w:b/>
          <w:sz w:val="20"/>
          <w:szCs w:val="20"/>
        </w:rPr>
        <w:t xml:space="preserve"> stipulates the seller’s </w:t>
      </w:r>
      <w:r w:rsidRPr="007A74CF">
        <w:rPr>
          <w:rFonts w:ascii="Arial" w:hAnsi="Arial" w:cs="Arial"/>
          <w:b/>
          <w:sz w:val="20"/>
          <w:szCs w:val="20"/>
          <w:u w:val="single"/>
        </w:rPr>
        <w:t>title obligations</w:t>
      </w:r>
      <w:r>
        <w:rPr>
          <w:rFonts w:ascii="Arial" w:hAnsi="Arial" w:cs="Arial"/>
          <w:b/>
          <w:sz w:val="20"/>
          <w:szCs w:val="20"/>
        </w:rPr>
        <w:t xml:space="preserve"> to the buyer </w:t>
      </w:r>
    </w:p>
    <w:p w14:paraId="5FBC22A8" w14:textId="0FD7652C" w:rsidR="007A74CF" w:rsidRDefault="007A74CF" w:rsidP="007A74CF">
      <w:pPr>
        <w:pStyle w:val="ListParagraph"/>
        <w:numPr>
          <w:ilvl w:val="1"/>
          <w:numId w:val="2"/>
        </w:numPr>
        <w:tabs>
          <w:tab w:val="left" w:pos="2552"/>
        </w:tabs>
        <w:rPr>
          <w:rFonts w:ascii="Arial" w:hAnsi="Arial" w:cs="Arial"/>
          <w:sz w:val="20"/>
          <w:szCs w:val="20"/>
        </w:rPr>
      </w:pPr>
      <w:r w:rsidRPr="007A74CF">
        <w:rPr>
          <w:rFonts w:ascii="Arial" w:hAnsi="Arial" w:cs="Arial"/>
          <w:b/>
          <w:color w:val="008000"/>
          <w:sz w:val="20"/>
          <w:szCs w:val="20"/>
        </w:rPr>
        <w:t>s.16(a)</w:t>
      </w:r>
      <w:r w:rsidRPr="007A74CF">
        <w:rPr>
          <w:rFonts w:ascii="Arial" w:hAnsi="Arial" w:cs="Arial"/>
          <w:b/>
          <w:sz w:val="20"/>
          <w:szCs w:val="20"/>
        </w:rPr>
        <w:t xml:space="preserve"> </w:t>
      </w:r>
      <w:r w:rsidRPr="007A74CF">
        <w:rPr>
          <w:rFonts w:ascii="Arial" w:hAnsi="Arial" w:cs="Arial"/>
          <w:sz w:val="20"/>
          <w:szCs w:val="20"/>
        </w:rPr>
        <w:t xml:space="preserve">states </w:t>
      </w:r>
      <w:r>
        <w:rPr>
          <w:rFonts w:ascii="Arial" w:hAnsi="Arial" w:cs="Arial"/>
          <w:sz w:val="20"/>
          <w:szCs w:val="20"/>
        </w:rPr>
        <w:t xml:space="preserve">that there is an </w:t>
      </w:r>
      <w:r>
        <w:rPr>
          <w:rFonts w:ascii="Arial" w:hAnsi="Arial" w:cs="Arial"/>
          <w:sz w:val="20"/>
          <w:szCs w:val="20"/>
          <w:u w:val="single"/>
        </w:rPr>
        <w:t>implied condition</w:t>
      </w:r>
      <w:r>
        <w:rPr>
          <w:rFonts w:ascii="Arial" w:hAnsi="Arial" w:cs="Arial"/>
          <w:sz w:val="20"/>
          <w:szCs w:val="20"/>
        </w:rPr>
        <w:t xml:space="preserve"> on the part of the seller that the seller has either the </w:t>
      </w:r>
      <w:r w:rsidRPr="007A74CF">
        <w:rPr>
          <w:rFonts w:ascii="Arial" w:hAnsi="Arial" w:cs="Arial"/>
          <w:sz w:val="20"/>
          <w:szCs w:val="20"/>
          <w:u w:val="single"/>
        </w:rPr>
        <w:t>right to sell the goods</w:t>
      </w:r>
      <w:r>
        <w:rPr>
          <w:rFonts w:ascii="Arial" w:hAnsi="Arial" w:cs="Arial"/>
          <w:sz w:val="20"/>
          <w:szCs w:val="20"/>
        </w:rPr>
        <w:t>, or in an agreement to sell, that the seller will have the right to sell the goods when the property is to pass.</w:t>
      </w:r>
    </w:p>
    <w:p w14:paraId="3A595324" w14:textId="50B7AF29" w:rsidR="007A74CF" w:rsidRDefault="007A74CF" w:rsidP="007A74CF">
      <w:pPr>
        <w:pStyle w:val="ListParagraph"/>
        <w:numPr>
          <w:ilvl w:val="2"/>
          <w:numId w:val="2"/>
        </w:numPr>
        <w:tabs>
          <w:tab w:val="left" w:pos="2552"/>
        </w:tabs>
        <w:rPr>
          <w:rFonts w:ascii="Arial" w:hAnsi="Arial" w:cs="Arial"/>
          <w:sz w:val="20"/>
          <w:szCs w:val="20"/>
        </w:rPr>
      </w:pPr>
      <w:r>
        <w:rPr>
          <w:rFonts w:ascii="Arial" w:hAnsi="Arial" w:cs="Arial"/>
          <w:sz w:val="20"/>
          <w:szCs w:val="20"/>
        </w:rPr>
        <w:t xml:space="preserve">A breach of this </w:t>
      </w:r>
      <w:r>
        <w:rPr>
          <w:rFonts w:ascii="Arial" w:hAnsi="Arial" w:cs="Arial"/>
          <w:sz w:val="20"/>
          <w:szCs w:val="20"/>
          <w:u w:val="single"/>
        </w:rPr>
        <w:t>implied condition</w:t>
      </w:r>
      <w:r>
        <w:rPr>
          <w:rFonts w:ascii="Arial" w:hAnsi="Arial" w:cs="Arial"/>
          <w:sz w:val="20"/>
          <w:szCs w:val="20"/>
        </w:rPr>
        <w:t xml:space="preserve"> gives the buyer to repudiate the contract and reject the goods</w:t>
      </w:r>
    </w:p>
    <w:p w14:paraId="31C7A6DD" w14:textId="0C91A3AC" w:rsidR="007A74CF" w:rsidRPr="007A74CF" w:rsidRDefault="007A74CF" w:rsidP="007A74CF">
      <w:pPr>
        <w:pStyle w:val="ListParagraph"/>
        <w:numPr>
          <w:ilvl w:val="1"/>
          <w:numId w:val="2"/>
        </w:numPr>
        <w:tabs>
          <w:tab w:val="left" w:pos="2552"/>
        </w:tabs>
        <w:rPr>
          <w:rFonts w:ascii="Arial" w:hAnsi="Arial" w:cs="Arial"/>
          <w:sz w:val="20"/>
          <w:szCs w:val="20"/>
        </w:rPr>
      </w:pPr>
      <w:r>
        <w:rPr>
          <w:rFonts w:ascii="Arial" w:hAnsi="Arial" w:cs="Arial"/>
          <w:b/>
          <w:sz w:val="20"/>
          <w:szCs w:val="20"/>
        </w:rPr>
        <w:t>s.16(b)</w:t>
      </w:r>
      <w:r>
        <w:rPr>
          <w:rFonts w:ascii="Arial" w:hAnsi="Arial" w:cs="Arial"/>
          <w:sz w:val="20"/>
          <w:szCs w:val="20"/>
        </w:rPr>
        <w:t xml:space="preserve"> states that there is an </w:t>
      </w:r>
      <w:r>
        <w:rPr>
          <w:rFonts w:ascii="Arial" w:hAnsi="Arial" w:cs="Arial"/>
          <w:sz w:val="20"/>
          <w:szCs w:val="20"/>
          <w:u w:val="single"/>
        </w:rPr>
        <w:t>implied warranty</w:t>
      </w:r>
      <w:r>
        <w:rPr>
          <w:rFonts w:ascii="Arial" w:hAnsi="Arial" w:cs="Arial"/>
          <w:sz w:val="20"/>
          <w:szCs w:val="20"/>
        </w:rPr>
        <w:t xml:space="preserve"> that the buyer is to have and </w:t>
      </w:r>
      <w:r w:rsidRPr="007A74CF">
        <w:rPr>
          <w:rFonts w:ascii="Arial" w:hAnsi="Arial" w:cs="Arial"/>
          <w:sz w:val="20"/>
          <w:szCs w:val="20"/>
          <w:u w:val="single"/>
        </w:rPr>
        <w:t>enjoy quiet possession of the goods</w:t>
      </w:r>
    </w:p>
    <w:p w14:paraId="4A40AF29" w14:textId="3CDA13FD" w:rsidR="007A74CF" w:rsidRDefault="007A74CF" w:rsidP="007A74CF">
      <w:pPr>
        <w:pStyle w:val="ListParagraph"/>
        <w:numPr>
          <w:ilvl w:val="1"/>
          <w:numId w:val="2"/>
        </w:numPr>
        <w:tabs>
          <w:tab w:val="left" w:pos="2552"/>
        </w:tabs>
        <w:rPr>
          <w:rFonts w:ascii="Arial" w:hAnsi="Arial" w:cs="Arial"/>
          <w:sz w:val="20"/>
          <w:szCs w:val="20"/>
        </w:rPr>
      </w:pPr>
      <w:r>
        <w:rPr>
          <w:rFonts w:ascii="Arial" w:hAnsi="Arial" w:cs="Arial"/>
          <w:b/>
          <w:sz w:val="20"/>
          <w:szCs w:val="20"/>
        </w:rPr>
        <w:t>s.16(c)</w:t>
      </w:r>
      <w:r>
        <w:rPr>
          <w:rFonts w:ascii="Arial" w:hAnsi="Arial" w:cs="Arial"/>
          <w:sz w:val="20"/>
          <w:szCs w:val="20"/>
        </w:rPr>
        <w:t xml:space="preserve"> states that there is an </w:t>
      </w:r>
      <w:r>
        <w:rPr>
          <w:rFonts w:ascii="Arial" w:hAnsi="Arial" w:cs="Arial"/>
          <w:sz w:val="20"/>
          <w:szCs w:val="20"/>
          <w:u w:val="single"/>
        </w:rPr>
        <w:t>implied warranty</w:t>
      </w:r>
      <w:r>
        <w:rPr>
          <w:rFonts w:ascii="Arial" w:hAnsi="Arial" w:cs="Arial"/>
          <w:sz w:val="20"/>
          <w:szCs w:val="20"/>
        </w:rPr>
        <w:t xml:space="preserve"> that the goods are </w:t>
      </w:r>
      <w:r w:rsidRPr="007A74CF">
        <w:rPr>
          <w:rFonts w:ascii="Arial" w:hAnsi="Arial" w:cs="Arial"/>
          <w:sz w:val="20"/>
          <w:szCs w:val="20"/>
          <w:u w:val="single"/>
        </w:rPr>
        <w:t>free from any charge</w:t>
      </w:r>
      <w:r>
        <w:rPr>
          <w:rFonts w:ascii="Arial" w:hAnsi="Arial" w:cs="Arial"/>
          <w:sz w:val="20"/>
          <w:szCs w:val="20"/>
        </w:rPr>
        <w:t xml:space="preserve"> or encumbrance in favour of a 3</w:t>
      </w:r>
      <w:r w:rsidRPr="007A74CF">
        <w:rPr>
          <w:rFonts w:ascii="Arial" w:hAnsi="Arial" w:cs="Arial"/>
          <w:sz w:val="20"/>
          <w:szCs w:val="20"/>
          <w:vertAlign w:val="superscript"/>
        </w:rPr>
        <w:t>rd</w:t>
      </w:r>
      <w:r>
        <w:rPr>
          <w:rFonts w:ascii="Arial" w:hAnsi="Arial" w:cs="Arial"/>
          <w:sz w:val="20"/>
          <w:szCs w:val="20"/>
        </w:rPr>
        <w:t xml:space="preserve"> party</w:t>
      </w:r>
    </w:p>
    <w:p w14:paraId="4669EE62" w14:textId="2F011CA5" w:rsidR="007A74CF" w:rsidRPr="007A74CF" w:rsidRDefault="007A74CF" w:rsidP="007A74CF">
      <w:pPr>
        <w:pStyle w:val="ListParagraph"/>
        <w:numPr>
          <w:ilvl w:val="2"/>
          <w:numId w:val="2"/>
        </w:numPr>
        <w:tabs>
          <w:tab w:val="left" w:pos="2552"/>
        </w:tabs>
        <w:rPr>
          <w:rFonts w:ascii="Arial" w:hAnsi="Arial" w:cs="Arial"/>
          <w:sz w:val="20"/>
          <w:szCs w:val="20"/>
        </w:rPr>
      </w:pPr>
      <w:r>
        <w:rPr>
          <w:rFonts w:ascii="Arial" w:hAnsi="Arial" w:cs="Arial"/>
          <w:sz w:val="20"/>
          <w:szCs w:val="20"/>
        </w:rPr>
        <w:t xml:space="preserve">A breach of these </w:t>
      </w:r>
      <w:r>
        <w:rPr>
          <w:rFonts w:ascii="Arial" w:hAnsi="Arial" w:cs="Arial"/>
          <w:sz w:val="20"/>
          <w:szCs w:val="20"/>
          <w:u w:val="single"/>
        </w:rPr>
        <w:t>implied warranties</w:t>
      </w:r>
      <w:r>
        <w:rPr>
          <w:rFonts w:ascii="Arial" w:hAnsi="Arial" w:cs="Arial"/>
          <w:sz w:val="20"/>
          <w:szCs w:val="20"/>
        </w:rPr>
        <w:t xml:space="preserve"> does </w:t>
      </w:r>
      <w:r w:rsidRPr="007A74CF">
        <w:rPr>
          <w:rFonts w:ascii="Arial" w:hAnsi="Arial" w:cs="Arial"/>
          <w:sz w:val="20"/>
          <w:szCs w:val="20"/>
          <w:u w:val="single"/>
        </w:rPr>
        <w:t>not</w:t>
      </w:r>
      <w:r>
        <w:rPr>
          <w:rFonts w:ascii="Arial" w:hAnsi="Arial" w:cs="Arial"/>
          <w:sz w:val="20"/>
          <w:szCs w:val="20"/>
        </w:rPr>
        <w:t xml:space="preserve"> give the buyer the right to reject the goods and terminate the contract, limited to a claim in damages.</w:t>
      </w:r>
    </w:p>
    <w:p w14:paraId="153DA163" w14:textId="77777777" w:rsidR="007A74CF" w:rsidRPr="007A74CF" w:rsidRDefault="007A74CF" w:rsidP="007A74CF">
      <w:pPr>
        <w:tabs>
          <w:tab w:val="left" w:pos="2552"/>
        </w:tabs>
        <w:ind w:left="360"/>
        <w:rPr>
          <w:rFonts w:ascii="Arial" w:hAnsi="Arial" w:cs="Arial"/>
          <w:sz w:val="20"/>
          <w:szCs w:val="20"/>
        </w:rPr>
      </w:pPr>
    </w:p>
    <w:p w14:paraId="3A9DA241" w14:textId="1343FCD5" w:rsidR="0098311E" w:rsidRPr="007A74CF" w:rsidRDefault="0098311E" w:rsidP="0098311E">
      <w:pPr>
        <w:pStyle w:val="ListParagraph"/>
        <w:numPr>
          <w:ilvl w:val="0"/>
          <w:numId w:val="2"/>
        </w:numPr>
        <w:tabs>
          <w:tab w:val="left" w:pos="2552"/>
        </w:tabs>
        <w:rPr>
          <w:rFonts w:ascii="Arial" w:hAnsi="Arial" w:cs="Arial"/>
          <w:color w:val="0000FF"/>
          <w:sz w:val="20"/>
          <w:szCs w:val="20"/>
        </w:rPr>
      </w:pPr>
      <w:r>
        <w:rPr>
          <w:rFonts w:ascii="Arial" w:hAnsi="Arial" w:cs="Arial"/>
          <w:b/>
          <w:color w:val="660066"/>
          <w:sz w:val="20"/>
          <w:szCs w:val="20"/>
        </w:rPr>
        <w:t xml:space="preserve">Have the parties tried to contract out of </w:t>
      </w:r>
      <w:r w:rsidR="007A74CF">
        <w:rPr>
          <w:rFonts w:ascii="Arial" w:hAnsi="Arial" w:cs="Arial"/>
          <w:b/>
          <w:color w:val="008000"/>
          <w:sz w:val="20"/>
          <w:szCs w:val="20"/>
        </w:rPr>
        <w:t>s.16</w:t>
      </w:r>
      <w:r w:rsidR="00C448EF">
        <w:rPr>
          <w:rFonts w:ascii="Arial" w:hAnsi="Arial" w:cs="Arial"/>
          <w:b/>
          <w:color w:val="008000"/>
          <w:sz w:val="20"/>
          <w:szCs w:val="20"/>
        </w:rPr>
        <w:t>(a)</w:t>
      </w:r>
      <w:r>
        <w:rPr>
          <w:rFonts w:ascii="Arial" w:hAnsi="Arial" w:cs="Arial"/>
          <w:b/>
          <w:color w:val="660066"/>
          <w:sz w:val="20"/>
          <w:szCs w:val="20"/>
        </w:rPr>
        <w:t>?</w:t>
      </w:r>
    </w:p>
    <w:p w14:paraId="2036BAB1" w14:textId="66E30D32" w:rsidR="007A74CF" w:rsidRPr="0098311E" w:rsidRDefault="007A74CF" w:rsidP="0098311E">
      <w:pPr>
        <w:pStyle w:val="ListParagraph"/>
        <w:numPr>
          <w:ilvl w:val="0"/>
          <w:numId w:val="2"/>
        </w:numPr>
        <w:tabs>
          <w:tab w:val="left" w:pos="2552"/>
        </w:tabs>
        <w:rPr>
          <w:rFonts w:ascii="Arial" w:hAnsi="Arial" w:cs="Arial"/>
          <w:color w:val="0000FF"/>
          <w:sz w:val="20"/>
          <w:szCs w:val="20"/>
        </w:rPr>
      </w:pPr>
      <w:r>
        <w:rPr>
          <w:rFonts w:ascii="Arial" w:hAnsi="Arial" w:cs="Arial"/>
          <w:b/>
          <w:color w:val="660066"/>
          <w:sz w:val="20"/>
          <w:szCs w:val="20"/>
        </w:rPr>
        <w:t xml:space="preserve">Despite </w:t>
      </w:r>
      <w:r w:rsidRPr="007A74CF">
        <w:rPr>
          <w:rFonts w:ascii="Arial" w:hAnsi="Arial" w:cs="Arial"/>
          <w:b/>
          <w:color w:val="008000"/>
          <w:sz w:val="20"/>
          <w:szCs w:val="20"/>
        </w:rPr>
        <w:t>s.20(3)</w:t>
      </w:r>
      <w:r>
        <w:rPr>
          <w:rFonts w:ascii="Arial" w:hAnsi="Arial" w:cs="Arial"/>
          <w:b/>
          <w:color w:val="660066"/>
          <w:sz w:val="20"/>
          <w:szCs w:val="20"/>
        </w:rPr>
        <w:t xml:space="preserve"> it is worth a shot for parties in a retail sale to </w:t>
      </w:r>
      <w:r>
        <w:rPr>
          <w:rFonts w:ascii="Arial" w:hAnsi="Arial" w:cs="Arial"/>
          <w:b/>
          <w:color w:val="660066"/>
          <w:sz w:val="20"/>
          <w:szCs w:val="20"/>
          <w:u w:val="single"/>
        </w:rPr>
        <w:t>try</w:t>
      </w:r>
      <w:r>
        <w:rPr>
          <w:rFonts w:ascii="Arial" w:hAnsi="Arial" w:cs="Arial"/>
          <w:b/>
          <w:color w:val="660066"/>
          <w:sz w:val="20"/>
          <w:szCs w:val="20"/>
        </w:rPr>
        <w:t xml:space="preserve"> and contract out.</w:t>
      </w:r>
    </w:p>
    <w:p w14:paraId="4C666936" w14:textId="77777777" w:rsidR="0098311E" w:rsidRPr="00141497" w:rsidRDefault="0098311E" w:rsidP="0098311E">
      <w:pPr>
        <w:pStyle w:val="ListParagraph"/>
        <w:numPr>
          <w:ilvl w:val="1"/>
          <w:numId w:val="2"/>
        </w:numPr>
        <w:tabs>
          <w:tab w:val="left" w:pos="2552"/>
        </w:tabs>
        <w:rPr>
          <w:rFonts w:ascii="Arial" w:hAnsi="Arial" w:cs="Arial"/>
          <w:color w:val="0000FF"/>
          <w:sz w:val="20"/>
          <w:szCs w:val="20"/>
        </w:rPr>
      </w:pPr>
      <w:r w:rsidRPr="00141497">
        <w:rPr>
          <w:rFonts w:ascii="Arial" w:hAnsi="Arial" w:cs="Arial"/>
          <w:b/>
          <w:color w:val="008000"/>
          <w:sz w:val="20"/>
          <w:szCs w:val="20"/>
        </w:rPr>
        <w:t>s.20(3)</w:t>
      </w:r>
      <w:r w:rsidRPr="00141497">
        <w:rPr>
          <w:rFonts w:ascii="Arial" w:hAnsi="Arial" w:cs="Arial"/>
          <w:color w:val="008000"/>
          <w:sz w:val="20"/>
          <w:szCs w:val="20"/>
        </w:rPr>
        <w:t xml:space="preserve"> </w:t>
      </w:r>
      <w:r w:rsidRPr="00141497">
        <w:rPr>
          <w:rFonts w:ascii="Arial" w:hAnsi="Arial" w:cs="Arial"/>
          <w:sz w:val="20"/>
          <w:szCs w:val="20"/>
        </w:rPr>
        <w:t xml:space="preserve">states that in this standard consumer context for </w:t>
      </w:r>
      <w:r w:rsidRPr="00141497">
        <w:rPr>
          <w:rFonts w:ascii="Arial" w:hAnsi="Arial" w:cs="Arial"/>
          <w:sz w:val="20"/>
          <w:szCs w:val="20"/>
          <w:u w:val="single"/>
        </w:rPr>
        <w:t>new or used</w:t>
      </w:r>
      <w:r w:rsidRPr="00141497">
        <w:rPr>
          <w:rFonts w:ascii="Arial" w:hAnsi="Arial" w:cs="Arial"/>
          <w:sz w:val="20"/>
          <w:szCs w:val="20"/>
        </w:rPr>
        <w:t xml:space="preserve"> goods, the parties </w:t>
      </w:r>
      <w:r w:rsidRPr="00141497">
        <w:rPr>
          <w:rFonts w:ascii="Arial" w:hAnsi="Arial" w:cs="Arial"/>
          <w:sz w:val="20"/>
          <w:szCs w:val="20"/>
          <w:u w:val="single"/>
        </w:rPr>
        <w:t>cannot</w:t>
      </w:r>
      <w:r w:rsidRPr="00141497">
        <w:rPr>
          <w:rFonts w:ascii="Arial" w:hAnsi="Arial" w:cs="Arial"/>
          <w:sz w:val="20"/>
          <w:szCs w:val="20"/>
        </w:rPr>
        <w:t xml:space="preserve"> contract out of </w:t>
      </w:r>
      <w:r w:rsidRPr="00141497">
        <w:rPr>
          <w:rFonts w:ascii="Arial" w:hAnsi="Arial" w:cs="Arial"/>
          <w:b/>
          <w:color w:val="008000"/>
          <w:sz w:val="20"/>
          <w:szCs w:val="20"/>
        </w:rPr>
        <w:t>s.16</w:t>
      </w:r>
      <w:r w:rsidRPr="00141497">
        <w:rPr>
          <w:rFonts w:ascii="Arial" w:hAnsi="Arial" w:cs="Arial"/>
          <w:color w:val="008000"/>
          <w:sz w:val="20"/>
          <w:szCs w:val="20"/>
        </w:rPr>
        <w:t xml:space="preserve">, </w:t>
      </w:r>
      <w:r w:rsidRPr="00141497">
        <w:rPr>
          <w:rFonts w:ascii="Arial" w:hAnsi="Arial" w:cs="Arial"/>
          <w:sz w:val="20"/>
          <w:szCs w:val="20"/>
        </w:rPr>
        <w:t>which deals with 3</w:t>
      </w:r>
      <w:r w:rsidRPr="00141497">
        <w:rPr>
          <w:rFonts w:ascii="Arial" w:hAnsi="Arial" w:cs="Arial"/>
          <w:sz w:val="20"/>
          <w:szCs w:val="20"/>
          <w:vertAlign w:val="superscript"/>
        </w:rPr>
        <w:t>rd</w:t>
      </w:r>
      <w:r w:rsidRPr="00141497">
        <w:rPr>
          <w:rFonts w:ascii="Arial" w:hAnsi="Arial" w:cs="Arial"/>
          <w:sz w:val="20"/>
          <w:szCs w:val="20"/>
        </w:rPr>
        <w:t xml:space="preserve"> party interests</w:t>
      </w:r>
    </w:p>
    <w:p w14:paraId="0FDF0F0B" w14:textId="77777777" w:rsidR="0098311E" w:rsidRPr="00141497" w:rsidRDefault="0098311E" w:rsidP="0098311E">
      <w:pPr>
        <w:pStyle w:val="ListParagraph"/>
        <w:numPr>
          <w:ilvl w:val="2"/>
          <w:numId w:val="2"/>
        </w:numPr>
        <w:tabs>
          <w:tab w:val="left" w:pos="2552"/>
        </w:tabs>
        <w:rPr>
          <w:rFonts w:ascii="Arial" w:hAnsi="Arial" w:cs="Arial"/>
          <w:color w:val="0000FF"/>
          <w:sz w:val="20"/>
          <w:szCs w:val="20"/>
        </w:rPr>
      </w:pPr>
      <w:r w:rsidRPr="00141497">
        <w:rPr>
          <w:rFonts w:ascii="Arial" w:hAnsi="Arial" w:cs="Arial"/>
          <w:sz w:val="20"/>
          <w:szCs w:val="20"/>
        </w:rPr>
        <w:t>an implied condition that the seller has the right to sell the goods, quiet enjoyment, and free from any charge or encumbrance</w:t>
      </w:r>
    </w:p>
    <w:p w14:paraId="7B50C4FA" w14:textId="77777777" w:rsidR="0098311E" w:rsidRPr="00141497" w:rsidRDefault="0098311E" w:rsidP="0098311E">
      <w:pPr>
        <w:pStyle w:val="ListParagraph"/>
        <w:numPr>
          <w:ilvl w:val="1"/>
          <w:numId w:val="2"/>
        </w:numPr>
        <w:tabs>
          <w:tab w:val="left" w:pos="2552"/>
        </w:tabs>
        <w:rPr>
          <w:rFonts w:ascii="Arial" w:hAnsi="Arial" w:cs="Arial"/>
          <w:color w:val="0000FF"/>
          <w:sz w:val="20"/>
          <w:szCs w:val="20"/>
        </w:rPr>
      </w:pPr>
      <w:r w:rsidRPr="00141497">
        <w:rPr>
          <w:rFonts w:ascii="Arial" w:hAnsi="Arial" w:cs="Arial"/>
          <w:i/>
          <w:color w:val="0000FF"/>
          <w:sz w:val="20"/>
          <w:szCs w:val="20"/>
        </w:rPr>
        <w:t>Tilden v. Clendenning</w:t>
      </w:r>
      <w:r w:rsidRPr="00141497">
        <w:rPr>
          <w:rFonts w:ascii="Arial" w:hAnsi="Arial" w:cs="Arial"/>
          <w:color w:val="0000FF"/>
          <w:sz w:val="20"/>
          <w:szCs w:val="20"/>
        </w:rPr>
        <w:t xml:space="preserve">: </w:t>
      </w:r>
      <w:r w:rsidRPr="00141497">
        <w:rPr>
          <w:rFonts w:ascii="Arial" w:hAnsi="Arial" w:cs="Arial"/>
          <w:sz w:val="20"/>
          <w:szCs w:val="20"/>
        </w:rPr>
        <w:t>In the consumer setting, a signature is not enough to hold the buyer to an onerous exclusion clause.</w:t>
      </w:r>
    </w:p>
    <w:p w14:paraId="64A19C8F" w14:textId="77777777" w:rsidR="0098311E" w:rsidRPr="00141497" w:rsidRDefault="0098311E" w:rsidP="0098311E">
      <w:pPr>
        <w:pStyle w:val="ListParagraph"/>
        <w:numPr>
          <w:ilvl w:val="2"/>
          <w:numId w:val="2"/>
        </w:numPr>
        <w:tabs>
          <w:tab w:val="left" w:pos="2552"/>
        </w:tabs>
        <w:rPr>
          <w:rFonts w:ascii="Arial" w:hAnsi="Arial" w:cs="Arial"/>
          <w:color w:val="0000FF"/>
          <w:sz w:val="20"/>
          <w:szCs w:val="20"/>
        </w:rPr>
      </w:pPr>
      <w:r w:rsidRPr="00141497">
        <w:rPr>
          <w:rFonts w:ascii="Arial" w:hAnsi="Arial" w:cs="Arial"/>
          <w:sz w:val="20"/>
          <w:szCs w:val="20"/>
        </w:rPr>
        <w:t>The party seeking to enforce the exclusion clause must prove that it took measures to inform the other party.</w:t>
      </w:r>
    </w:p>
    <w:p w14:paraId="27000FF7" w14:textId="77777777" w:rsidR="0098311E" w:rsidRPr="00141497" w:rsidRDefault="0098311E" w:rsidP="0098311E">
      <w:pPr>
        <w:pStyle w:val="ListParagraph"/>
        <w:numPr>
          <w:ilvl w:val="1"/>
          <w:numId w:val="2"/>
        </w:numPr>
        <w:tabs>
          <w:tab w:val="left" w:pos="2552"/>
        </w:tabs>
        <w:rPr>
          <w:rFonts w:ascii="Arial" w:hAnsi="Arial" w:cs="Arial"/>
          <w:color w:val="0000FF"/>
          <w:sz w:val="20"/>
          <w:szCs w:val="20"/>
        </w:rPr>
      </w:pPr>
      <w:r w:rsidRPr="00141497">
        <w:rPr>
          <w:rFonts w:ascii="Arial" w:hAnsi="Arial" w:cs="Arial"/>
          <w:i/>
          <w:color w:val="0000FF"/>
          <w:sz w:val="20"/>
          <w:szCs w:val="20"/>
        </w:rPr>
        <w:t>Harry v. Kreutziger</w:t>
      </w:r>
      <w:r w:rsidRPr="00141497">
        <w:rPr>
          <w:rFonts w:ascii="Arial" w:hAnsi="Arial" w:cs="Arial"/>
          <w:color w:val="0000FF"/>
          <w:sz w:val="20"/>
          <w:szCs w:val="20"/>
        </w:rPr>
        <w:t xml:space="preserve">: </w:t>
      </w:r>
      <w:r w:rsidRPr="00141497">
        <w:rPr>
          <w:rFonts w:ascii="Arial" w:hAnsi="Arial" w:cs="Arial"/>
          <w:sz w:val="20"/>
          <w:szCs w:val="20"/>
        </w:rPr>
        <w:t>Unconscionability issues arise in the making of the contract and can lead to rescission.</w:t>
      </w:r>
    </w:p>
    <w:p w14:paraId="48712D6E" w14:textId="77777777" w:rsidR="0098311E" w:rsidRPr="00141497" w:rsidRDefault="0098311E" w:rsidP="0098311E">
      <w:pPr>
        <w:pStyle w:val="ListParagraph"/>
        <w:numPr>
          <w:ilvl w:val="2"/>
          <w:numId w:val="2"/>
        </w:numPr>
        <w:tabs>
          <w:tab w:val="left" w:pos="2552"/>
        </w:tabs>
        <w:rPr>
          <w:rFonts w:ascii="Arial" w:hAnsi="Arial" w:cs="Arial"/>
          <w:color w:val="0000FF"/>
          <w:sz w:val="20"/>
          <w:szCs w:val="20"/>
        </w:rPr>
      </w:pPr>
      <w:r w:rsidRPr="00141497">
        <w:rPr>
          <w:rFonts w:ascii="Arial" w:hAnsi="Arial" w:cs="Arial"/>
          <w:sz w:val="20"/>
          <w:szCs w:val="20"/>
        </w:rPr>
        <w:t>Inequality of bargaining power + substantial unfairness in the bargain = a presumption of unfairness that the stronger party must rebut.</w:t>
      </w:r>
    </w:p>
    <w:p w14:paraId="38E89F5E" w14:textId="77777777" w:rsidR="0098311E" w:rsidRPr="00141497" w:rsidRDefault="0098311E" w:rsidP="0098311E">
      <w:pPr>
        <w:pStyle w:val="ListParagraph"/>
        <w:numPr>
          <w:ilvl w:val="2"/>
          <w:numId w:val="2"/>
        </w:numPr>
        <w:tabs>
          <w:tab w:val="left" w:pos="2552"/>
        </w:tabs>
        <w:rPr>
          <w:rFonts w:ascii="Arial" w:hAnsi="Arial" w:cs="Arial"/>
          <w:color w:val="0000FF"/>
          <w:sz w:val="20"/>
          <w:szCs w:val="20"/>
        </w:rPr>
      </w:pPr>
      <w:r w:rsidRPr="00141497">
        <w:rPr>
          <w:rFonts w:ascii="Arial" w:hAnsi="Arial" w:cs="Arial"/>
          <w:sz w:val="20"/>
          <w:szCs w:val="20"/>
        </w:rPr>
        <w:t>Judge the transaction to determine whether it is divergent from community standards of morality.</w:t>
      </w:r>
    </w:p>
    <w:p w14:paraId="4F369AC9" w14:textId="77777777" w:rsidR="0098311E" w:rsidRPr="00511D7D" w:rsidRDefault="0098311E" w:rsidP="0098311E">
      <w:pPr>
        <w:pStyle w:val="ListParagraph"/>
        <w:numPr>
          <w:ilvl w:val="1"/>
          <w:numId w:val="2"/>
        </w:numPr>
        <w:tabs>
          <w:tab w:val="left" w:pos="2552"/>
        </w:tabs>
        <w:rPr>
          <w:rFonts w:ascii="Arial" w:hAnsi="Arial" w:cs="Arial"/>
          <w:color w:val="0000FF"/>
          <w:sz w:val="20"/>
          <w:szCs w:val="20"/>
        </w:rPr>
      </w:pPr>
      <w:r w:rsidRPr="00141497">
        <w:rPr>
          <w:rFonts w:ascii="Arial" w:hAnsi="Arial" w:cs="Arial"/>
          <w:i/>
          <w:color w:val="0000FF"/>
          <w:sz w:val="20"/>
          <w:szCs w:val="20"/>
        </w:rPr>
        <w:t>Gaertner v. Fiesta Dance Studios</w:t>
      </w:r>
      <w:r w:rsidRPr="00141497">
        <w:rPr>
          <w:rFonts w:ascii="Arial" w:hAnsi="Arial" w:cs="Arial"/>
          <w:color w:val="0000FF"/>
          <w:sz w:val="20"/>
          <w:szCs w:val="20"/>
        </w:rPr>
        <w:t>:</w:t>
      </w:r>
      <w:r>
        <w:rPr>
          <w:rFonts w:ascii="Arial" w:hAnsi="Arial" w:cs="Arial"/>
          <w:color w:val="0000FF"/>
          <w:sz w:val="20"/>
          <w:szCs w:val="20"/>
        </w:rPr>
        <w:t xml:space="preserve"> </w:t>
      </w:r>
      <w:r>
        <w:rPr>
          <w:rFonts w:ascii="Arial" w:hAnsi="Arial" w:cs="Arial"/>
          <w:sz w:val="20"/>
          <w:szCs w:val="20"/>
        </w:rPr>
        <w:t>Simply doing justice can be a sufficient basis for protecting weaker parties.</w:t>
      </w:r>
    </w:p>
    <w:p w14:paraId="7CDCEF5A" w14:textId="77777777" w:rsidR="0098311E" w:rsidRPr="007A74CF" w:rsidRDefault="0098311E" w:rsidP="0098311E">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The court will not protect people who enter into foolish contracts, but they will not enforce a contract where a weaker party has been fraudulently induced into payment.</w:t>
      </w:r>
    </w:p>
    <w:p w14:paraId="13537A0C" w14:textId="77777777" w:rsidR="007A74CF" w:rsidRPr="007A74CF" w:rsidRDefault="007A74CF" w:rsidP="007A74CF">
      <w:pPr>
        <w:tabs>
          <w:tab w:val="left" w:pos="2552"/>
        </w:tabs>
        <w:rPr>
          <w:rFonts w:ascii="Arial" w:hAnsi="Arial" w:cs="Arial"/>
          <w:color w:val="0000FF"/>
          <w:sz w:val="20"/>
          <w:szCs w:val="20"/>
        </w:rPr>
      </w:pPr>
    </w:p>
    <w:p w14:paraId="2F7E1760" w14:textId="324720AA" w:rsidR="007A74CF" w:rsidRPr="007A74CF" w:rsidRDefault="007A74CF" w:rsidP="007A74CF">
      <w:pPr>
        <w:pStyle w:val="ListParagraph"/>
        <w:numPr>
          <w:ilvl w:val="0"/>
          <w:numId w:val="2"/>
        </w:numPr>
        <w:tabs>
          <w:tab w:val="left" w:pos="2552"/>
        </w:tabs>
        <w:rPr>
          <w:rFonts w:ascii="Arial" w:hAnsi="Arial" w:cs="Arial"/>
          <w:color w:val="0000FF"/>
          <w:sz w:val="20"/>
          <w:szCs w:val="20"/>
        </w:rPr>
      </w:pPr>
      <w:r>
        <w:rPr>
          <w:rFonts w:ascii="Arial" w:hAnsi="Arial" w:cs="Arial"/>
          <w:b/>
          <w:color w:val="660066"/>
          <w:sz w:val="20"/>
          <w:szCs w:val="20"/>
        </w:rPr>
        <w:t xml:space="preserve">Parties in a commercial context </w:t>
      </w:r>
      <w:r>
        <w:rPr>
          <w:rFonts w:ascii="Arial" w:hAnsi="Arial" w:cs="Arial"/>
          <w:b/>
          <w:color w:val="660066"/>
          <w:sz w:val="20"/>
          <w:szCs w:val="20"/>
          <w:u w:val="single"/>
        </w:rPr>
        <w:t>can</w:t>
      </w:r>
      <w:r>
        <w:rPr>
          <w:rFonts w:ascii="Arial" w:hAnsi="Arial" w:cs="Arial"/>
          <w:b/>
          <w:color w:val="660066"/>
          <w:sz w:val="20"/>
          <w:szCs w:val="20"/>
        </w:rPr>
        <w:t xml:space="preserve"> contract out of </w:t>
      </w:r>
      <w:r w:rsidRPr="007A74CF">
        <w:rPr>
          <w:rFonts w:ascii="Arial" w:hAnsi="Arial" w:cs="Arial"/>
          <w:b/>
          <w:color w:val="008000"/>
          <w:sz w:val="20"/>
          <w:szCs w:val="20"/>
        </w:rPr>
        <w:t>s.16</w:t>
      </w:r>
      <w:r w:rsidR="00C448EF">
        <w:rPr>
          <w:rFonts w:ascii="Arial" w:hAnsi="Arial" w:cs="Arial"/>
          <w:b/>
          <w:color w:val="008000"/>
          <w:sz w:val="20"/>
          <w:szCs w:val="20"/>
        </w:rPr>
        <w:t>(a)</w:t>
      </w:r>
      <w:r>
        <w:rPr>
          <w:rFonts w:ascii="Arial" w:hAnsi="Arial" w:cs="Arial"/>
          <w:b/>
          <w:color w:val="660066"/>
          <w:sz w:val="20"/>
          <w:szCs w:val="20"/>
        </w:rPr>
        <w:t xml:space="preserve"> but it is very difficult to convince the court that this is actually what you intended to do because “the whole object of a sale is to transfer property from one person to another.”</w:t>
      </w:r>
    </w:p>
    <w:p w14:paraId="461A52D6" w14:textId="6DBCF6D1" w:rsidR="007A74CF" w:rsidRPr="007A74CF" w:rsidRDefault="007A74CF" w:rsidP="007A74CF">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Sloan v. Empire Motors</w:t>
      </w:r>
      <w:r>
        <w:rPr>
          <w:rFonts w:ascii="Arial" w:hAnsi="Arial" w:cs="Arial"/>
          <w:color w:val="0000FF"/>
          <w:sz w:val="20"/>
          <w:szCs w:val="20"/>
        </w:rPr>
        <w:t xml:space="preserve">: </w:t>
      </w:r>
      <w:r>
        <w:rPr>
          <w:rFonts w:ascii="Arial" w:hAnsi="Arial" w:cs="Arial"/>
          <w:sz w:val="20"/>
          <w:szCs w:val="20"/>
        </w:rPr>
        <w:t xml:space="preserve">A general or “catch-all” exclusion clause saying “there are no implied warranties/conditions” is not enough to contact out of </w:t>
      </w:r>
      <w:r w:rsidRPr="00117F80">
        <w:rPr>
          <w:rFonts w:ascii="Arial" w:hAnsi="Arial" w:cs="Arial"/>
          <w:b/>
          <w:color w:val="008000"/>
          <w:sz w:val="20"/>
          <w:szCs w:val="20"/>
        </w:rPr>
        <w:t>s.16</w:t>
      </w:r>
      <w:r w:rsidR="00C448EF">
        <w:rPr>
          <w:rFonts w:ascii="Arial" w:hAnsi="Arial" w:cs="Arial"/>
          <w:b/>
          <w:color w:val="008000"/>
          <w:sz w:val="20"/>
          <w:szCs w:val="20"/>
        </w:rPr>
        <w:t>(a)</w:t>
      </w:r>
      <w:r>
        <w:rPr>
          <w:rFonts w:ascii="Arial" w:hAnsi="Arial" w:cs="Arial"/>
          <w:b/>
          <w:sz w:val="20"/>
          <w:szCs w:val="20"/>
        </w:rPr>
        <w:t>.</w:t>
      </w:r>
    </w:p>
    <w:p w14:paraId="58888C45" w14:textId="1D9A27E0" w:rsidR="007A74CF" w:rsidRPr="00117F80" w:rsidRDefault="00117F80" w:rsidP="007A74CF">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The exclusion clause must be very specific, it helps to include the particular property interest.</w:t>
      </w:r>
    </w:p>
    <w:p w14:paraId="7A5AB6F2" w14:textId="77777777" w:rsidR="00117F80" w:rsidRPr="00117F80" w:rsidRDefault="00117F80" w:rsidP="00117F80">
      <w:pPr>
        <w:tabs>
          <w:tab w:val="left" w:pos="2552"/>
        </w:tabs>
        <w:rPr>
          <w:rFonts w:ascii="Arial" w:hAnsi="Arial" w:cs="Arial"/>
          <w:color w:val="0000FF"/>
          <w:sz w:val="20"/>
          <w:szCs w:val="20"/>
        </w:rPr>
      </w:pPr>
    </w:p>
    <w:p w14:paraId="41F1F542" w14:textId="666155B6" w:rsidR="00117F80" w:rsidRPr="00117F80" w:rsidRDefault="00117F80" w:rsidP="00117F80">
      <w:pPr>
        <w:pStyle w:val="ListParagraph"/>
        <w:numPr>
          <w:ilvl w:val="0"/>
          <w:numId w:val="2"/>
        </w:numPr>
        <w:tabs>
          <w:tab w:val="left" w:pos="2552"/>
        </w:tabs>
        <w:rPr>
          <w:rFonts w:ascii="Arial" w:hAnsi="Arial" w:cs="Arial"/>
          <w:color w:val="0000FF"/>
          <w:sz w:val="20"/>
          <w:szCs w:val="20"/>
        </w:rPr>
      </w:pPr>
      <w:r>
        <w:rPr>
          <w:rFonts w:ascii="Arial" w:hAnsi="Arial" w:cs="Arial"/>
          <w:b/>
          <w:color w:val="660066"/>
          <w:sz w:val="20"/>
          <w:szCs w:val="20"/>
        </w:rPr>
        <w:t xml:space="preserve">Has the buyer accepted the goods? If yes, </w:t>
      </w:r>
      <w:r w:rsidRPr="00117F80">
        <w:rPr>
          <w:rFonts w:ascii="Arial" w:hAnsi="Arial" w:cs="Arial"/>
          <w:b/>
          <w:color w:val="008000"/>
          <w:sz w:val="20"/>
          <w:szCs w:val="20"/>
        </w:rPr>
        <w:t>s.15(4)</w:t>
      </w:r>
      <w:r>
        <w:rPr>
          <w:rFonts w:ascii="Arial" w:hAnsi="Arial" w:cs="Arial"/>
          <w:b/>
          <w:color w:val="660066"/>
          <w:sz w:val="20"/>
          <w:szCs w:val="20"/>
        </w:rPr>
        <w:t xml:space="preserve"> operates. If no, buyer can reject the goods.</w:t>
      </w:r>
    </w:p>
    <w:p w14:paraId="70B075EA" w14:textId="77777777" w:rsidR="00117F80" w:rsidRPr="00117F80" w:rsidRDefault="00117F80" w:rsidP="00117F80">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Butterworth v. Kingsway</w:t>
      </w:r>
      <w:r>
        <w:rPr>
          <w:rFonts w:ascii="Arial" w:hAnsi="Arial" w:cs="Arial"/>
          <w:color w:val="0000FF"/>
          <w:sz w:val="20"/>
          <w:szCs w:val="20"/>
        </w:rPr>
        <w:t xml:space="preserve">: </w:t>
      </w:r>
      <w:r>
        <w:rPr>
          <w:rFonts w:ascii="Arial" w:hAnsi="Arial" w:cs="Arial"/>
          <w:sz w:val="20"/>
          <w:szCs w:val="20"/>
        </w:rPr>
        <w:t xml:space="preserve">Under </w:t>
      </w:r>
      <w:r w:rsidRPr="00117F80">
        <w:rPr>
          <w:rFonts w:ascii="Arial" w:hAnsi="Arial" w:cs="Arial"/>
          <w:b/>
          <w:color w:val="008000"/>
          <w:sz w:val="20"/>
          <w:szCs w:val="20"/>
        </w:rPr>
        <w:t xml:space="preserve">s.15(4) </w:t>
      </w:r>
      <w:r>
        <w:rPr>
          <w:rFonts w:ascii="Arial" w:hAnsi="Arial" w:cs="Arial"/>
          <w:sz w:val="20"/>
          <w:szCs w:val="20"/>
        </w:rPr>
        <w:t xml:space="preserve">if the buyer has accepted the goods then a breach of the condition in </w:t>
      </w:r>
      <w:r w:rsidRPr="00117F80">
        <w:rPr>
          <w:rFonts w:ascii="Arial" w:hAnsi="Arial" w:cs="Arial"/>
          <w:b/>
          <w:color w:val="008000"/>
          <w:sz w:val="20"/>
          <w:szCs w:val="20"/>
        </w:rPr>
        <w:t>s.16(a)</w:t>
      </w:r>
      <w:r>
        <w:rPr>
          <w:rFonts w:ascii="Arial" w:hAnsi="Arial" w:cs="Arial"/>
          <w:sz w:val="20"/>
          <w:szCs w:val="20"/>
        </w:rPr>
        <w:t xml:space="preserve"> must be treated as a breach of warranty. </w:t>
      </w:r>
    </w:p>
    <w:p w14:paraId="3DF8856E" w14:textId="4E727693" w:rsidR="00117F80" w:rsidRPr="00117F80" w:rsidRDefault="00117F80" w:rsidP="00117F80">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T</w:t>
      </w:r>
      <w:r w:rsidRPr="00117F80">
        <w:rPr>
          <w:rFonts w:ascii="Arial" w:hAnsi="Arial" w:cs="Arial"/>
          <w:sz w:val="20"/>
          <w:szCs w:val="20"/>
        </w:rPr>
        <w:t>he buyer cannot reject the goods and terminate the contract and the buyer is limited to a claim in damages.</w:t>
      </w:r>
    </w:p>
    <w:p w14:paraId="183BC3F7" w14:textId="678DAA7B" w:rsidR="00117F80" w:rsidRPr="00117F80" w:rsidRDefault="00117F80" w:rsidP="00117F80">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In the cases of “feeding title,” the contract can be rescinded up until the good title passes down.</w:t>
      </w:r>
    </w:p>
    <w:p w14:paraId="100CEE7E" w14:textId="770699D9" w:rsidR="00117F80" w:rsidRPr="00117F80" w:rsidRDefault="00117F80" w:rsidP="00117F80">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Rowland v. Divall</w:t>
      </w:r>
      <w:r>
        <w:rPr>
          <w:rFonts w:ascii="Arial" w:hAnsi="Arial" w:cs="Arial"/>
          <w:color w:val="0000FF"/>
          <w:sz w:val="20"/>
          <w:szCs w:val="20"/>
        </w:rPr>
        <w:t xml:space="preserve">: </w:t>
      </w:r>
      <w:r>
        <w:rPr>
          <w:rFonts w:ascii="Arial" w:hAnsi="Arial" w:cs="Arial"/>
          <w:sz w:val="20"/>
          <w:szCs w:val="20"/>
        </w:rPr>
        <w:t>There is no property in stolen goods and so a seller in possession cannot transfer title in those goods to a buyer.</w:t>
      </w:r>
    </w:p>
    <w:p w14:paraId="5A7F2813" w14:textId="39EECC92" w:rsidR="00117F80" w:rsidRPr="00117F80" w:rsidRDefault="00117F80" w:rsidP="00117F80">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Such a breach of </w:t>
      </w:r>
      <w:r w:rsidRPr="00117F80">
        <w:rPr>
          <w:rFonts w:ascii="Arial" w:hAnsi="Arial" w:cs="Arial"/>
          <w:b/>
          <w:color w:val="008000"/>
          <w:sz w:val="20"/>
          <w:szCs w:val="20"/>
        </w:rPr>
        <w:t>s.16(a)</w:t>
      </w:r>
      <w:r>
        <w:rPr>
          <w:rFonts w:ascii="Arial" w:hAnsi="Arial" w:cs="Arial"/>
          <w:sz w:val="20"/>
          <w:szCs w:val="20"/>
        </w:rPr>
        <w:t xml:space="preserve"> is a “total failure of consideration” that allows the buyer to treat it as a breach of condition and reject the goods at a later date than usual. </w:t>
      </w:r>
    </w:p>
    <w:p w14:paraId="192AE185" w14:textId="77777777" w:rsidR="00117F80" w:rsidRPr="00117F80" w:rsidRDefault="00117F80" w:rsidP="00117F80">
      <w:pPr>
        <w:tabs>
          <w:tab w:val="left" w:pos="2552"/>
        </w:tabs>
        <w:rPr>
          <w:rFonts w:ascii="Arial" w:hAnsi="Arial" w:cs="Arial"/>
          <w:color w:val="0000FF"/>
          <w:sz w:val="20"/>
          <w:szCs w:val="20"/>
        </w:rPr>
      </w:pPr>
    </w:p>
    <w:p w14:paraId="6B190557" w14:textId="3EF52805" w:rsidR="00117F80" w:rsidRPr="00117F80" w:rsidRDefault="00117F80" w:rsidP="00117F80">
      <w:pPr>
        <w:pStyle w:val="ListParagraph"/>
        <w:numPr>
          <w:ilvl w:val="0"/>
          <w:numId w:val="2"/>
        </w:numPr>
        <w:tabs>
          <w:tab w:val="left" w:pos="2552"/>
        </w:tabs>
        <w:rPr>
          <w:rFonts w:ascii="Arial" w:hAnsi="Arial" w:cs="Arial"/>
          <w:color w:val="0000FF"/>
          <w:sz w:val="20"/>
          <w:szCs w:val="20"/>
        </w:rPr>
      </w:pPr>
      <w:r>
        <w:rPr>
          <w:rFonts w:ascii="Arial" w:hAnsi="Arial" w:cs="Arial"/>
          <w:b/>
          <w:color w:val="660066"/>
          <w:sz w:val="20"/>
          <w:szCs w:val="20"/>
        </w:rPr>
        <w:t>Does the seller have the power to vest full and complete rights over the goods in the buyer?</w:t>
      </w:r>
    </w:p>
    <w:p w14:paraId="24006A27" w14:textId="184DFBE0" w:rsidR="00117F80" w:rsidRPr="00C448EF" w:rsidRDefault="00117F80" w:rsidP="00117F80">
      <w:pPr>
        <w:pStyle w:val="ListParagraph"/>
        <w:numPr>
          <w:ilvl w:val="1"/>
          <w:numId w:val="2"/>
        </w:numPr>
        <w:tabs>
          <w:tab w:val="left" w:pos="2552"/>
        </w:tabs>
        <w:rPr>
          <w:rFonts w:ascii="Arial" w:hAnsi="Arial" w:cs="Arial"/>
          <w:color w:val="0000FF"/>
          <w:sz w:val="20"/>
          <w:szCs w:val="20"/>
        </w:rPr>
      </w:pPr>
      <w:r>
        <w:rPr>
          <w:rFonts w:ascii="Arial" w:hAnsi="Arial" w:cs="Arial"/>
          <w:sz w:val="20"/>
          <w:szCs w:val="20"/>
        </w:rPr>
        <w:t xml:space="preserve">This particular breach of </w:t>
      </w:r>
      <w:r w:rsidRPr="00C448EF">
        <w:rPr>
          <w:rFonts w:ascii="Arial" w:hAnsi="Arial" w:cs="Arial"/>
          <w:b/>
          <w:color w:val="008000"/>
          <w:sz w:val="20"/>
          <w:szCs w:val="20"/>
        </w:rPr>
        <w:t xml:space="preserve">s.16(a) </w:t>
      </w:r>
      <w:r>
        <w:rPr>
          <w:rFonts w:ascii="Arial" w:hAnsi="Arial" w:cs="Arial"/>
          <w:sz w:val="20"/>
          <w:szCs w:val="20"/>
        </w:rPr>
        <w:t xml:space="preserve">can overlap with the </w:t>
      </w:r>
      <w:r>
        <w:rPr>
          <w:rFonts w:ascii="Arial" w:hAnsi="Arial" w:cs="Arial"/>
          <w:sz w:val="20"/>
          <w:szCs w:val="20"/>
          <w:u w:val="single"/>
        </w:rPr>
        <w:t>implied warranties</w:t>
      </w:r>
      <w:r>
        <w:rPr>
          <w:rFonts w:ascii="Arial" w:hAnsi="Arial" w:cs="Arial"/>
          <w:sz w:val="20"/>
          <w:szCs w:val="20"/>
        </w:rPr>
        <w:t xml:space="preserve"> in </w:t>
      </w:r>
      <w:r w:rsidRPr="00C448EF">
        <w:rPr>
          <w:rFonts w:ascii="Arial" w:hAnsi="Arial" w:cs="Arial"/>
          <w:b/>
          <w:color w:val="008000"/>
          <w:sz w:val="20"/>
          <w:szCs w:val="20"/>
        </w:rPr>
        <w:t>s.16(b)</w:t>
      </w:r>
      <w:r>
        <w:rPr>
          <w:rFonts w:ascii="Arial" w:hAnsi="Arial" w:cs="Arial"/>
          <w:b/>
          <w:sz w:val="20"/>
          <w:szCs w:val="20"/>
        </w:rPr>
        <w:t xml:space="preserve"> + </w:t>
      </w:r>
      <w:r w:rsidRPr="00C448EF">
        <w:rPr>
          <w:rFonts w:ascii="Arial" w:hAnsi="Arial" w:cs="Arial"/>
          <w:b/>
          <w:color w:val="008000"/>
          <w:sz w:val="20"/>
          <w:szCs w:val="20"/>
        </w:rPr>
        <w:t>s.16(b)</w:t>
      </w:r>
      <w:r>
        <w:rPr>
          <w:rFonts w:ascii="Arial" w:hAnsi="Arial" w:cs="Arial"/>
          <w:sz w:val="20"/>
          <w:szCs w:val="20"/>
        </w:rPr>
        <w:t>.</w:t>
      </w:r>
    </w:p>
    <w:p w14:paraId="3EABE4AD" w14:textId="7CCCFC9B" w:rsidR="00C448EF" w:rsidRPr="00C448EF" w:rsidRDefault="00C448EF" w:rsidP="00117F80">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Niblett v. Confectioner’s Material</w:t>
      </w:r>
      <w:r>
        <w:rPr>
          <w:rFonts w:ascii="Arial" w:hAnsi="Arial" w:cs="Arial"/>
          <w:color w:val="0000FF"/>
          <w:sz w:val="20"/>
          <w:szCs w:val="20"/>
        </w:rPr>
        <w:t xml:space="preserve">: </w:t>
      </w:r>
      <w:r>
        <w:rPr>
          <w:rFonts w:ascii="Arial" w:hAnsi="Arial" w:cs="Arial"/>
          <w:sz w:val="20"/>
          <w:szCs w:val="20"/>
        </w:rPr>
        <w:t xml:space="preserve">If the goods sold are subject to a trademark infringement injunction then the seller had no right to sell the goods in breach of </w:t>
      </w:r>
      <w:r w:rsidRPr="00C448EF">
        <w:rPr>
          <w:rFonts w:ascii="Arial" w:hAnsi="Arial" w:cs="Arial"/>
          <w:b/>
          <w:color w:val="008000"/>
          <w:sz w:val="20"/>
          <w:szCs w:val="20"/>
        </w:rPr>
        <w:t>s.16(a)</w:t>
      </w:r>
      <w:r>
        <w:rPr>
          <w:rFonts w:ascii="Arial" w:hAnsi="Arial" w:cs="Arial"/>
          <w:sz w:val="20"/>
          <w:szCs w:val="20"/>
        </w:rPr>
        <w:t>.</w:t>
      </w:r>
    </w:p>
    <w:p w14:paraId="766ADDD4" w14:textId="5F03CA68" w:rsidR="00C448EF" w:rsidRPr="00C448EF" w:rsidRDefault="00C448EF" w:rsidP="00C448EF">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Therefore, the buyer can reject the goods and terminate the contract.</w:t>
      </w:r>
    </w:p>
    <w:p w14:paraId="2F78DA9D" w14:textId="532833B0" w:rsidR="00C448EF" w:rsidRPr="00C448EF" w:rsidRDefault="00C448EF" w:rsidP="00C448EF">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J Barry Windsor &amp; Assoc. v. Belgo Co.</w:t>
      </w:r>
      <w:r>
        <w:rPr>
          <w:rFonts w:ascii="Arial" w:hAnsi="Arial" w:cs="Arial"/>
          <w:color w:val="0000FF"/>
          <w:sz w:val="20"/>
          <w:szCs w:val="20"/>
        </w:rPr>
        <w:t xml:space="preserve">: </w:t>
      </w:r>
      <w:r>
        <w:rPr>
          <w:rFonts w:ascii="Arial" w:hAnsi="Arial" w:cs="Arial"/>
          <w:sz w:val="20"/>
          <w:szCs w:val="20"/>
        </w:rPr>
        <w:t xml:space="preserve">If the federal regulations prevent the goods in question from being sold then the seller is in breach of </w:t>
      </w:r>
      <w:r w:rsidRPr="00C448EF">
        <w:rPr>
          <w:rFonts w:ascii="Arial" w:hAnsi="Arial" w:cs="Arial"/>
          <w:b/>
          <w:color w:val="008000"/>
          <w:sz w:val="20"/>
          <w:szCs w:val="20"/>
        </w:rPr>
        <w:t>s.16(a)</w:t>
      </w:r>
      <w:r>
        <w:rPr>
          <w:rFonts w:ascii="Arial" w:hAnsi="Arial" w:cs="Arial"/>
          <w:sz w:val="20"/>
          <w:szCs w:val="20"/>
        </w:rPr>
        <w:t>.</w:t>
      </w:r>
    </w:p>
    <w:p w14:paraId="44A9E4E3" w14:textId="77777777" w:rsidR="00C448EF" w:rsidRPr="00C448EF" w:rsidRDefault="00C448EF" w:rsidP="00C448EF">
      <w:pPr>
        <w:tabs>
          <w:tab w:val="left" w:pos="2552"/>
        </w:tabs>
        <w:rPr>
          <w:rFonts w:ascii="Arial" w:hAnsi="Arial" w:cs="Arial"/>
          <w:color w:val="0000FF"/>
          <w:sz w:val="20"/>
          <w:szCs w:val="20"/>
        </w:rPr>
      </w:pPr>
    </w:p>
    <w:p w14:paraId="2244CE45" w14:textId="02192B8E" w:rsidR="00C448EF" w:rsidRPr="00C448EF" w:rsidRDefault="00C448EF" w:rsidP="00C448EF">
      <w:pPr>
        <w:pStyle w:val="ListParagraph"/>
        <w:numPr>
          <w:ilvl w:val="0"/>
          <w:numId w:val="2"/>
        </w:numPr>
        <w:tabs>
          <w:tab w:val="left" w:pos="2552"/>
        </w:tabs>
        <w:rPr>
          <w:rFonts w:ascii="Arial" w:hAnsi="Arial" w:cs="Arial"/>
          <w:color w:val="0000FF"/>
          <w:sz w:val="20"/>
          <w:szCs w:val="20"/>
        </w:rPr>
      </w:pPr>
      <w:r>
        <w:rPr>
          <w:rFonts w:ascii="Arial" w:hAnsi="Arial" w:cs="Arial"/>
          <w:b/>
          <w:color w:val="660066"/>
          <w:sz w:val="20"/>
          <w:szCs w:val="20"/>
        </w:rPr>
        <w:lastRenderedPageBreak/>
        <w:t>Warranties of “quiet possession” (</w:t>
      </w:r>
      <w:r w:rsidRPr="00C448EF">
        <w:rPr>
          <w:rFonts w:ascii="Arial" w:hAnsi="Arial" w:cs="Arial"/>
          <w:b/>
          <w:color w:val="008000"/>
          <w:sz w:val="20"/>
          <w:szCs w:val="20"/>
        </w:rPr>
        <w:t>s.16(b)</w:t>
      </w:r>
      <w:r>
        <w:rPr>
          <w:rFonts w:ascii="Arial" w:hAnsi="Arial" w:cs="Arial"/>
          <w:b/>
          <w:color w:val="660066"/>
          <w:sz w:val="20"/>
          <w:szCs w:val="20"/>
        </w:rPr>
        <w:t>) and “freedom from encumbrances” (</w:t>
      </w:r>
      <w:r w:rsidRPr="00C448EF">
        <w:rPr>
          <w:rFonts w:ascii="Arial" w:hAnsi="Arial" w:cs="Arial"/>
          <w:b/>
          <w:color w:val="008000"/>
          <w:sz w:val="20"/>
          <w:szCs w:val="20"/>
        </w:rPr>
        <w:t>s.16(c)</w:t>
      </w:r>
      <w:r>
        <w:rPr>
          <w:rFonts w:ascii="Arial" w:hAnsi="Arial" w:cs="Arial"/>
          <w:b/>
          <w:color w:val="660066"/>
          <w:sz w:val="20"/>
          <w:szCs w:val="20"/>
        </w:rPr>
        <w:t>).</w:t>
      </w:r>
    </w:p>
    <w:p w14:paraId="1AA8A800" w14:textId="41028E60" w:rsidR="00C448EF" w:rsidRPr="00C448EF" w:rsidRDefault="00C448EF" w:rsidP="00C448EF">
      <w:pPr>
        <w:pStyle w:val="ListParagraph"/>
        <w:numPr>
          <w:ilvl w:val="1"/>
          <w:numId w:val="2"/>
        </w:numPr>
        <w:tabs>
          <w:tab w:val="left" w:pos="2552"/>
        </w:tabs>
        <w:rPr>
          <w:rFonts w:ascii="Arial" w:hAnsi="Arial" w:cs="Arial"/>
          <w:color w:val="0000FF"/>
          <w:sz w:val="20"/>
          <w:szCs w:val="20"/>
        </w:rPr>
      </w:pPr>
      <w:r>
        <w:rPr>
          <w:rFonts w:ascii="Arial" w:hAnsi="Arial" w:cs="Arial"/>
          <w:sz w:val="20"/>
          <w:szCs w:val="20"/>
        </w:rPr>
        <w:t xml:space="preserve">Sellers will want to contract out of these </w:t>
      </w:r>
      <w:r>
        <w:rPr>
          <w:rFonts w:ascii="Arial" w:hAnsi="Arial" w:cs="Arial"/>
          <w:sz w:val="20"/>
          <w:szCs w:val="20"/>
          <w:u w:val="single"/>
        </w:rPr>
        <w:t>implied warranties</w:t>
      </w:r>
      <w:r>
        <w:rPr>
          <w:rFonts w:ascii="Arial" w:hAnsi="Arial" w:cs="Arial"/>
          <w:sz w:val="20"/>
          <w:szCs w:val="20"/>
        </w:rPr>
        <w:t xml:space="preserve"> because otherwise the seller is responsible for parties and situations that the seller could not possibly know about.</w:t>
      </w:r>
    </w:p>
    <w:p w14:paraId="0555A0B2" w14:textId="4FA562D4" w:rsidR="00C448EF" w:rsidRPr="00C448EF" w:rsidRDefault="00C448EF" w:rsidP="00C448EF">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For a breach of </w:t>
      </w:r>
      <w:r>
        <w:rPr>
          <w:rFonts w:ascii="Arial" w:hAnsi="Arial" w:cs="Arial"/>
          <w:sz w:val="20"/>
          <w:szCs w:val="20"/>
          <w:u w:val="single"/>
        </w:rPr>
        <w:t>implied warranty</w:t>
      </w:r>
      <w:r>
        <w:rPr>
          <w:rFonts w:ascii="Arial" w:hAnsi="Arial" w:cs="Arial"/>
          <w:sz w:val="20"/>
          <w:szCs w:val="20"/>
        </w:rPr>
        <w:t xml:space="preserve"> the buyer never has the right to reject the goods.</w:t>
      </w:r>
    </w:p>
    <w:p w14:paraId="16CD4033" w14:textId="2949691C" w:rsidR="00C448EF" w:rsidRPr="00C448EF" w:rsidRDefault="00C448EF" w:rsidP="00C448EF">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Future obligations continue so the buyer must pay for the goods, then claim losses in damages.</w:t>
      </w:r>
    </w:p>
    <w:p w14:paraId="5B24AE8E" w14:textId="4209850F" w:rsidR="00C448EF" w:rsidRPr="00C448EF" w:rsidRDefault="00C448EF" w:rsidP="00C448EF">
      <w:pPr>
        <w:pStyle w:val="ListParagraph"/>
        <w:numPr>
          <w:ilvl w:val="1"/>
          <w:numId w:val="2"/>
        </w:numPr>
        <w:tabs>
          <w:tab w:val="left" w:pos="2552"/>
        </w:tabs>
        <w:rPr>
          <w:rFonts w:ascii="Arial" w:hAnsi="Arial" w:cs="Arial"/>
          <w:color w:val="0000FF"/>
          <w:sz w:val="20"/>
          <w:szCs w:val="20"/>
        </w:rPr>
      </w:pPr>
      <w:r w:rsidRPr="00C448EF">
        <w:rPr>
          <w:rFonts w:ascii="Arial" w:hAnsi="Arial" w:cs="Arial"/>
          <w:b/>
          <w:color w:val="008000"/>
          <w:sz w:val="20"/>
          <w:szCs w:val="20"/>
        </w:rPr>
        <w:t xml:space="preserve">s.16(b) </w:t>
      </w:r>
      <w:r>
        <w:rPr>
          <w:rFonts w:ascii="Arial" w:hAnsi="Arial" w:cs="Arial"/>
          <w:sz w:val="20"/>
          <w:szCs w:val="20"/>
        </w:rPr>
        <w:t xml:space="preserve">overlaps with both </w:t>
      </w:r>
      <w:r w:rsidRPr="00C448EF">
        <w:rPr>
          <w:rFonts w:ascii="Arial" w:hAnsi="Arial" w:cs="Arial"/>
          <w:b/>
          <w:color w:val="008000"/>
          <w:sz w:val="20"/>
          <w:szCs w:val="20"/>
        </w:rPr>
        <w:t>s.16(a)</w:t>
      </w:r>
      <w:r>
        <w:rPr>
          <w:rFonts w:ascii="Arial" w:hAnsi="Arial" w:cs="Arial"/>
          <w:b/>
          <w:sz w:val="20"/>
          <w:szCs w:val="20"/>
        </w:rPr>
        <w:t xml:space="preserve"> + </w:t>
      </w:r>
      <w:r w:rsidRPr="00C448EF">
        <w:rPr>
          <w:rFonts w:ascii="Arial" w:hAnsi="Arial" w:cs="Arial"/>
          <w:b/>
          <w:color w:val="008000"/>
          <w:sz w:val="20"/>
          <w:szCs w:val="20"/>
        </w:rPr>
        <w:t>s.16(c)</w:t>
      </w:r>
      <w:r>
        <w:rPr>
          <w:rFonts w:ascii="Arial" w:hAnsi="Arial" w:cs="Arial"/>
          <w:b/>
          <w:sz w:val="20"/>
          <w:szCs w:val="20"/>
        </w:rPr>
        <w:t xml:space="preserve"> </w:t>
      </w:r>
      <w:r>
        <w:rPr>
          <w:rFonts w:ascii="Arial" w:hAnsi="Arial" w:cs="Arial"/>
          <w:sz w:val="20"/>
          <w:szCs w:val="20"/>
        </w:rPr>
        <w:t xml:space="preserve">and states that there is an </w:t>
      </w:r>
      <w:r>
        <w:rPr>
          <w:rFonts w:ascii="Arial" w:hAnsi="Arial" w:cs="Arial"/>
          <w:sz w:val="20"/>
          <w:szCs w:val="20"/>
          <w:u w:val="single"/>
        </w:rPr>
        <w:t>implied warranty</w:t>
      </w:r>
      <w:r>
        <w:rPr>
          <w:rFonts w:ascii="Arial" w:hAnsi="Arial" w:cs="Arial"/>
          <w:sz w:val="20"/>
          <w:szCs w:val="20"/>
        </w:rPr>
        <w:t xml:space="preserve"> that no 3</w:t>
      </w:r>
      <w:r w:rsidRPr="00C448EF">
        <w:rPr>
          <w:rFonts w:ascii="Arial" w:hAnsi="Arial" w:cs="Arial"/>
          <w:sz w:val="20"/>
          <w:szCs w:val="20"/>
          <w:vertAlign w:val="superscript"/>
        </w:rPr>
        <w:t>rd</w:t>
      </w:r>
      <w:r>
        <w:rPr>
          <w:rFonts w:ascii="Arial" w:hAnsi="Arial" w:cs="Arial"/>
          <w:sz w:val="20"/>
          <w:szCs w:val="20"/>
        </w:rPr>
        <w:t xml:space="preserve"> party is going to come along and interfere with the buyer’s </w:t>
      </w:r>
      <w:r>
        <w:rPr>
          <w:rFonts w:ascii="Arial" w:hAnsi="Arial" w:cs="Arial"/>
          <w:sz w:val="20"/>
          <w:szCs w:val="20"/>
          <w:u w:val="single"/>
        </w:rPr>
        <w:t>quiet enjoyment of the goods</w:t>
      </w:r>
    </w:p>
    <w:p w14:paraId="0242771B" w14:textId="0CB15E49" w:rsidR="00C448EF" w:rsidRPr="00057E0E" w:rsidRDefault="00C448EF" w:rsidP="00C448EF">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This is tested at the time of </w:t>
      </w:r>
      <w:r>
        <w:rPr>
          <w:rFonts w:ascii="Arial" w:hAnsi="Arial" w:cs="Arial"/>
          <w:sz w:val="20"/>
          <w:szCs w:val="20"/>
          <w:u w:val="single"/>
        </w:rPr>
        <w:t>possession</w:t>
      </w:r>
    </w:p>
    <w:p w14:paraId="7F9DA358" w14:textId="5D90539D" w:rsidR="00057E0E" w:rsidRPr="00C448EF" w:rsidRDefault="00057E0E" w:rsidP="00C448EF">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This protection is ongoing for a period of time following transfer of possession</w:t>
      </w:r>
    </w:p>
    <w:p w14:paraId="0B7AC8BA" w14:textId="4D2336F5" w:rsidR="00C448EF" w:rsidRPr="00C448EF" w:rsidRDefault="00C448EF" w:rsidP="00C448EF">
      <w:pPr>
        <w:pStyle w:val="ListParagraph"/>
        <w:numPr>
          <w:ilvl w:val="1"/>
          <w:numId w:val="2"/>
        </w:numPr>
        <w:tabs>
          <w:tab w:val="left" w:pos="2552"/>
        </w:tabs>
        <w:rPr>
          <w:rFonts w:ascii="Arial" w:hAnsi="Arial" w:cs="Arial"/>
          <w:color w:val="0000FF"/>
          <w:sz w:val="20"/>
          <w:szCs w:val="20"/>
        </w:rPr>
      </w:pPr>
      <w:r w:rsidRPr="00C448EF">
        <w:rPr>
          <w:rFonts w:ascii="Arial" w:hAnsi="Arial" w:cs="Arial"/>
          <w:b/>
          <w:color w:val="008000"/>
          <w:sz w:val="20"/>
          <w:szCs w:val="20"/>
        </w:rPr>
        <w:t>s.16(c)</w:t>
      </w:r>
      <w:r>
        <w:rPr>
          <w:rFonts w:ascii="Arial" w:hAnsi="Arial" w:cs="Arial"/>
          <w:b/>
          <w:sz w:val="20"/>
          <w:szCs w:val="20"/>
        </w:rPr>
        <w:t xml:space="preserve"> </w:t>
      </w:r>
      <w:r>
        <w:rPr>
          <w:rFonts w:ascii="Arial" w:hAnsi="Arial" w:cs="Arial"/>
          <w:sz w:val="20"/>
          <w:szCs w:val="20"/>
        </w:rPr>
        <w:t xml:space="preserve">is tested at the time the contract is </w:t>
      </w:r>
      <w:r>
        <w:rPr>
          <w:rFonts w:ascii="Arial" w:hAnsi="Arial" w:cs="Arial"/>
          <w:sz w:val="20"/>
          <w:szCs w:val="20"/>
          <w:u w:val="single"/>
        </w:rPr>
        <w:t>made</w:t>
      </w:r>
      <w:r>
        <w:rPr>
          <w:rFonts w:ascii="Arial" w:hAnsi="Arial" w:cs="Arial"/>
          <w:sz w:val="20"/>
          <w:szCs w:val="20"/>
        </w:rPr>
        <w:t xml:space="preserve"> and is an </w:t>
      </w:r>
      <w:r>
        <w:rPr>
          <w:rFonts w:ascii="Arial" w:hAnsi="Arial" w:cs="Arial"/>
          <w:sz w:val="20"/>
          <w:szCs w:val="20"/>
          <w:u w:val="single"/>
        </w:rPr>
        <w:t>implied warranty</w:t>
      </w:r>
      <w:r>
        <w:rPr>
          <w:rFonts w:ascii="Arial" w:hAnsi="Arial" w:cs="Arial"/>
          <w:sz w:val="20"/>
          <w:szCs w:val="20"/>
        </w:rPr>
        <w:t xml:space="preserve"> that the property is free of any 3</w:t>
      </w:r>
      <w:r w:rsidRPr="00C448EF">
        <w:rPr>
          <w:rFonts w:ascii="Arial" w:hAnsi="Arial" w:cs="Arial"/>
          <w:sz w:val="20"/>
          <w:szCs w:val="20"/>
          <w:vertAlign w:val="superscript"/>
        </w:rPr>
        <w:t>rd</w:t>
      </w:r>
      <w:r>
        <w:rPr>
          <w:rFonts w:ascii="Arial" w:hAnsi="Arial" w:cs="Arial"/>
          <w:sz w:val="20"/>
          <w:szCs w:val="20"/>
        </w:rPr>
        <w:t xml:space="preserve"> party security interests </w:t>
      </w:r>
    </w:p>
    <w:p w14:paraId="5B002D58" w14:textId="1136C3E9" w:rsidR="00C448EF" w:rsidRPr="00057E0E" w:rsidRDefault="00C448EF" w:rsidP="00C448EF">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Since new charges could arise between the contract being made and possession transferring, </w:t>
      </w:r>
      <w:r w:rsidRPr="00C448EF">
        <w:rPr>
          <w:rFonts w:ascii="Arial" w:hAnsi="Arial" w:cs="Arial"/>
          <w:b/>
          <w:color w:val="008000"/>
          <w:sz w:val="20"/>
          <w:szCs w:val="20"/>
        </w:rPr>
        <w:t>s.16(b)</w:t>
      </w:r>
      <w:r>
        <w:rPr>
          <w:rFonts w:ascii="Arial" w:hAnsi="Arial" w:cs="Arial"/>
          <w:b/>
          <w:sz w:val="20"/>
          <w:szCs w:val="20"/>
        </w:rPr>
        <w:t xml:space="preserve"> </w:t>
      </w:r>
      <w:r>
        <w:rPr>
          <w:rFonts w:ascii="Arial" w:hAnsi="Arial" w:cs="Arial"/>
          <w:sz w:val="20"/>
          <w:szCs w:val="20"/>
        </w:rPr>
        <w:t>can be used to deal with those.</w:t>
      </w:r>
    </w:p>
    <w:p w14:paraId="56C0684C" w14:textId="77777777" w:rsidR="00057E0E" w:rsidRPr="00057E0E" w:rsidRDefault="00057E0E" w:rsidP="00057E0E">
      <w:pPr>
        <w:pStyle w:val="ListParagraph"/>
        <w:numPr>
          <w:ilvl w:val="1"/>
          <w:numId w:val="2"/>
        </w:numPr>
        <w:tabs>
          <w:tab w:val="left" w:pos="2552"/>
        </w:tabs>
        <w:rPr>
          <w:rFonts w:ascii="Arial" w:hAnsi="Arial" w:cs="Arial"/>
          <w:color w:val="0000FF"/>
          <w:sz w:val="20"/>
          <w:szCs w:val="20"/>
        </w:rPr>
      </w:pPr>
      <w:r w:rsidRPr="00141497">
        <w:rPr>
          <w:rFonts w:ascii="Arial" w:hAnsi="Arial" w:cs="Arial"/>
          <w:b/>
          <w:color w:val="008000"/>
          <w:sz w:val="20"/>
          <w:szCs w:val="20"/>
        </w:rPr>
        <w:t>s.20(3)</w:t>
      </w:r>
      <w:r w:rsidRPr="00141497">
        <w:rPr>
          <w:rFonts w:ascii="Arial" w:hAnsi="Arial" w:cs="Arial"/>
          <w:color w:val="008000"/>
          <w:sz w:val="20"/>
          <w:szCs w:val="20"/>
        </w:rPr>
        <w:t xml:space="preserve"> </w:t>
      </w:r>
      <w:r w:rsidRPr="00141497">
        <w:rPr>
          <w:rFonts w:ascii="Arial" w:hAnsi="Arial" w:cs="Arial"/>
          <w:sz w:val="20"/>
          <w:szCs w:val="20"/>
        </w:rPr>
        <w:t xml:space="preserve">states that in this standard consumer context for </w:t>
      </w:r>
      <w:r w:rsidRPr="00141497">
        <w:rPr>
          <w:rFonts w:ascii="Arial" w:hAnsi="Arial" w:cs="Arial"/>
          <w:sz w:val="20"/>
          <w:szCs w:val="20"/>
          <w:u w:val="single"/>
        </w:rPr>
        <w:t>new or used</w:t>
      </w:r>
      <w:r w:rsidRPr="00141497">
        <w:rPr>
          <w:rFonts w:ascii="Arial" w:hAnsi="Arial" w:cs="Arial"/>
          <w:sz w:val="20"/>
          <w:szCs w:val="20"/>
        </w:rPr>
        <w:t xml:space="preserve"> goods, the parties </w:t>
      </w:r>
      <w:r w:rsidRPr="00141497">
        <w:rPr>
          <w:rFonts w:ascii="Arial" w:hAnsi="Arial" w:cs="Arial"/>
          <w:sz w:val="20"/>
          <w:szCs w:val="20"/>
          <w:u w:val="single"/>
        </w:rPr>
        <w:t>cannot</w:t>
      </w:r>
      <w:r w:rsidRPr="00141497">
        <w:rPr>
          <w:rFonts w:ascii="Arial" w:hAnsi="Arial" w:cs="Arial"/>
          <w:sz w:val="20"/>
          <w:szCs w:val="20"/>
        </w:rPr>
        <w:t xml:space="preserve"> contract out of </w:t>
      </w:r>
      <w:r w:rsidRPr="00141497">
        <w:rPr>
          <w:rFonts w:ascii="Arial" w:hAnsi="Arial" w:cs="Arial"/>
          <w:b/>
          <w:color w:val="008000"/>
          <w:sz w:val="20"/>
          <w:szCs w:val="20"/>
        </w:rPr>
        <w:t>s.16</w:t>
      </w:r>
      <w:r w:rsidRPr="00141497">
        <w:rPr>
          <w:rFonts w:ascii="Arial" w:hAnsi="Arial" w:cs="Arial"/>
          <w:color w:val="008000"/>
          <w:sz w:val="20"/>
          <w:szCs w:val="20"/>
        </w:rPr>
        <w:t xml:space="preserve">, </w:t>
      </w:r>
      <w:r w:rsidRPr="00141497">
        <w:rPr>
          <w:rFonts w:ascii="Arial" w:hAnsi="Arial" w:cs="Arial"/>
          <w:sz w:val="20"/>
          <w:szCs w:val="20"/>
        </w:rPr>
        <w:t>which deals with 3</w:t>
      </w:r>
      <w:r w:rsidRPr="00141497">
        <w:rPr>
          <w:rFonts w:ascii="Arial" w:hAnsi="Arial" w:cs="Arial"/>
          <w:sz w:val="20"/>
          <w:szCs w:val="20"/>
          <w:vertAlign w:val="superscript"/>
        </w:rPr>
        <w:t>rd</w:t>
      </w:r>
      <w:r w:rsidRPr="00141497">
        <w:rPr>
          <w:rFonts w:ascii="Arial" w:hAnsi="Arial" w:cs="Arial"/>
          <w:sz w:val="20"/>
          <w:szCs w:val="20"/>
        </w:rPr>
        <w:t xml:space="preserve"> party interests</w:t>
      </w:r>
    </w:p>
    <w:p w14:paraId="1CE10586" w14:textId="17AB9B25" w:rsidR="00057E0E" w:rsidRPr="00057E0E" w:rsidRDefault="00057E0E" w:rsidP="00057E0E">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Microbeads AC</w:t>
      </w:r>
      <w:r>
        <w:rPr>
          <w:rFonts w:ascii="Arial" w:hAnsi="Arial" w:cs="Arial"/>
          <w:color w:val="0000FF"/>
          <w:sz w:val="20"/>
          <w:szCs w:val="20"/>
        </w:rPr>
        <w:t xml:space="preserve">: </w:t>
      </w:r>
      <w:r>
        <w:rPr>
          <w:rFonts w:ascii="Arial" w:hAnsi="Arial" w:cs="Arial"/>
          <w:sz w:val="20"/>
          <w:szCs w:val="20"/>
        </w:rPr>
        <w:t xml:space="preserve">Even if there were no issues at the time the contract was made, property passed, or possession was transferred, the seller is still liable to the buyer under </w:t>
      </w:r>
      <w:r>
        <w:rPr>
          <w:rFonts w:ascii="Arial" w:hAnsi="Arial" w:cs="Arial"/>
          <w:b/>
          <w:sz w:val="20"/>
          <w:szCs w:val="20"/>
        </w:rPr>
        <w:t>s.16(b)</w:t>
      </w:r>
      <w:r>
        <w:rPr>
          <w:rFonts w:ascii="Arial" w:hAnsi="Arial" w:cs="Arial"/>
          <w:sz w:val="20"/>
          <w:szCs w:val="20"/>
        </w:rPr>
        <w:t xml:space="preserve"> for a period of time after the transfer of possession.</w:t>
      </w:r>
    </w:p>
    <w:p w14:paraId="2D6B94F6" w14:textId="1F9EBF42" w:rsidR="00057E0E" w:rsidRPr="00FA5CCC" w:rsidRDefault="00057E0E" w:rsidP="00057E0E">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WHY? – “shall have and enjoy”</w:t>
      </w:r>
      <w:r w:rsidR="00FA5CCC">
        <w:rPr>
          <w:rFonts w:ascii="Arial" w:hAnsi="Arial" w:cs="Arial"/>
          <w:sz w:val="20"/>
          <w:szCs w:val="20"/>
        </w:rPr>
        <w:t xml:space="preserve"> has a future duration element</w:t>
      </w:r>
    </w:p>
    <w:p w14:paraId="487084AD" w14:textId="59604C64" w:rsidR="00FA5CCC" w:rsidRPr="00177416" w:rsidRDefault="00FA5CCC" w:rsidP="00057E0E">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This places an ongoing obligation on the seller in regards to 3</w:t>
      </w:r>
      <w:r w:rsidRPr="00FA5CCC">
        <w:rPr>
          <w:rFonts w:ascii="Arial" w:hAnsi="Arial" w:cs="Arial"/>
          <w:sz w:val="20"/>
          <w:szCs w:val="20"/>
          <w:vertAlign w:val="superscript"/>
        </w:rPr>
        <w:t>rd</w:t>
      </w:r>
      <w:r>
        <w:rPr>
          <w:rFonts w:ascii="Arial" w:hAnsi="Arial" w:cs="Arial"/>
          <w:sz w:val="20"/>
          <w:szCs w:val="20"/>
        </w:rPr>
        <w:t xml:space="preserve"> party interests</w:t>
      </w:r>
    </w:p>
    <w:p w14:paraId="68EDEC74" w14:textId="77777777" w:rsidR="00177416" w:rsidRDefault="00177416" w:rsidP="00177416">
      <w:pPr>
        <w:tabs>
          <w:tab w:val="left" w:pos="2552"/>
        </w:tabs>
        <w:rPr>
          <w:rFonts w:ascii="Arial" w:hAnsi="Arial" w:cs="Arial"/>
          <w:color w:val="0000FF"/>
          <w:sz w:val="20"/>
          <w:szCs w:val="20"/>
        </w:rPr>
      </w:pPr>
    </w:p>
    <w:p w14:paraId="1355A4DD" w14:textId="77777777" w:rsidR="00177416" w:rsidRDefault="00177416" w:rsidP="00177416">
      <w:pPr>
        <w:tabs>
          <w:tab w:val="left" w:pos="2552"/>
        </w:tabs>
        <w:rPr>
          <w:rFonts w:ascii="Arial" w:hAnsi="Arial" w:cs="Arial"/>
          <w:color w:val="0000FF"/>
          <w:sz w:val="20"/>
          <w:szCs w:val="20"/>
        </w:rPr>
      </w:pPr>
    </w:p>
    <w:p w14:paraId="57A27DD0" w14:textId="77777777" w:rsidR="00177416" w:rsidRDefault="00177416" w:rsidP="00177416">
      <w:pPr>
        <w:tabs>
          <w:tab w:val="left" w:pos="2552"/>
        </w:tabs>
        <w:rPr>
          <w:rFonts w:ascii="Arial" w:hAnsi="Arial" w:cs="Arial"/>
          <w:color w:val="0000FF"/>
          <w:sz w:val="20"/>
          <w:szCs w:val="20"/>
        </w:rPr>
      </w:pPr>
    </w:p>
    <w:p w14:paraId="0FC17200" w14:textId="77777777" w:rsidR="00177416" w:rsidRDefault="00177416" w:rsidP="00177416">
      <w:pPr>
        <w:tabs>
          <w:tab w:val="left" w:pos="2552"/>
        </w:tabs>
        <w:rPr>
          <w:rFonts w:ascii="Arial" w:hAnsi="Arial" w:cs="Arial"/>
          <w:color w:val="0000FF"/>
          <w:sz w:val="20"/>
          <w:szCs w:val="20"/>
        </w:rPr>
      </w:pPr>
    </w:p>
    <w:p w14:paraId="0B3F30E3" w14:textId="77777777" w:rsidR="00177416" w:rsidRDefault="00177416" w:rsidP="00177416">
      <w:pPr>
        <w:tabs>
          <w:tab w:val="left" w:pos="2552"/>
        </w:tabs>
        <w:rPr>
          <w:rFonts w:ascii="Arial" w:hAnsi="Arial" w:cs="Arial"/>
          <w:color w:val="0000FF"/>
          <w:sz w:val="20"/>
          <w:szCs w:val="20"/>
        </w:rPr>
      </w:pPr>
    </w:p>
    <w:p w14:paraId="20A04689" w14:textId="77777777" w:rsidR="00177416" w:rsidRDefault="00177416" w:rsidP="00177416">
      <w:pPr>
        <w:tabs>
          <w:tab w:val="left" w:pos="2552"/>
        </w:tabs>
        <w:rPr>
          <w:rFonts w:ascii="Arial" w:hAnsi="Arial" w:cs="Arial"/>
          <w:color w:val="0000FF"/>
          <w:sz w:val="20"/>
          <w:szCs w:val="20"/>
        </w:rPr>
      </w:pPr>
    </w:p>
    <w:p w14:paraId="3FBEAA38" w14:textId="77777777" w:rsidR="00177416" w:rsidRDefault="00177416" w:rsidP="00177416">
      <w:pPr>
        <w:tabs>
          <w:tab w:val="left" w:pos="2552"/>
        </w:tabs>
        <w:rPr>
          <w:rFonts w:ascii="Arial" w:hAnsi="Arial" w:cs="Arial"/>
          <w:color w:val="0000FF"/>
          <w:sz w:val="20"/>
          <w:szCs w:val="20"/>
        </w:rPr>
      </w:pPr>
    </w:p>
    <w:p w14:paraId="109505E1" w14:textId="77777777" w:rsidR="00177416" w:rsidRDefault="00177416" w:rsidP="00177416">
      <w:pPr>
        <w:tabs>
          <w:tab w:val="left" w:pos="2552"/>
        </w:tabs>
        <w:rPr>
          <w:rFonts w:ascii="Arial" w:hAnsi="Arial" w:cs="Arial"/>
          <w:color w:val="0000FF"/>
          <w:sz w:val="20"/>
          <w:szCs w:val="20"/>
        </w:rPr>
      </w:pPr>
    </w:p>
    <w:p w14:paraId="400F52EB" w14:textId="77777777" w:rsidR="00177416" w:rsidRDefault="00177416" w:rsidP="00177416">
      <w:pPr>
        <w:tabs>
          <w:tab w:val="left" w:pos="2552"/>
        </w:tabs>
        <w:rPr>
          <w:rFonts w:ascii="Arial" w:hAnsi="Arial" w:cs="Arial"/>
          <w:color w:val="0000FF"/>
          <w:sz w:val="20"/>
          <w:szCs w:val="20"/>
        </w:rPr>
      </w:pPr>
    </w:p>
    <w:p w14:paraId="26ECD478" w14:textId="77777777" w:rsidR="00177416" w:rsidRDefault="00177416" w:rsidP="00177416">
      <w:pPr>
        <w:tabs>
          <w:tab w:val="left" w:pos="2552"/>
        </w:tabs>
        <w:rPr>
          <w:rFonts w:ascii="Arial" w:hAnsi="Arial" w:cs="Arial"/>
          <w:color w:val="0000FF"/>
          <w:sz w:val="20"/>
          <w:szCs w:val="20"/>
        </w:rPr>
      </w:pPr>
    </w:p>
    <w:p w14:paraId="669FC3ED" w14:textId="77777777" w:rsidR="00177416" w:rsidRDefault="00177416" w:rsidP="00177416">
      <w:pPr>
        <w:tabs>
          <w:tab w:val="left" w:pos="2552"/>
        </w:tabs>
        <w:rPr>
          <w:rFonts w:ascii="Arial" w:hAnsi="Arial" w:cs="Arial"/>
          <w:color w:val="0000FF"/>
          <w:sz w:val="20"/>
          <w:szCs w:val="20"/>
        </w:rPr>
      </w:pPr>
    </w:p>
    <w:p w14:paraId="1A2C4E1D" w14:textId="77777777" w:rsidR="00177416" w:rsidRDefault="00177416" w:rsidP="00177416">
      <w:pPr>
        <w:tabs>
          <w:tab w:val="left" w:pos="2552"/>
        </w:tabs>
        <w:rPr>
          <w:rFonts w:ascii="Arial" w:hAnsi="Arial" w:cs="Arial"/>
          <w:color w:val="0000FF"/>
          <w:sz w:val="20"/>
          <w:szCs w:val="20"/>
        </w:rPr>
      </w:pPr>
    </w:p>
    <w:p w14:paraId="30BD8168" w14:textId="77777777" w:rsidR="00177416" w:rsidRDefault="00177416" w:rsidP="00177416">
      <w:pPr>
        <w:tabs>
          <w:tab w:val="left" w:pos="2552"/>
        </w:tabs>
        <w:rPr>
          <w:rFonts w:ascii="Arial" w:hAnsi="Arial" w:cs="Arial"/>
          <w:color w:val="0000FF"/>
          <w:sz w:val="20"/>
          <w:szCs w:val="20"/>
        </w:rPr>
      </w:pPr>
    </w:p>
    <w:p w14:paraId="711A4892" w14:textId="77777777" w:rsidR="00177416" w:rsidRDefault="00177416" w:rsidP="00177416">
      <w:pPr>
        <w:tabs>
          <w:tab w:val="left" w:pos="2552"/>
        </w:tabs>
        <w:rPr>
          <w:rFonts w:ascii="Arial" w:hAnsi="Arial" w:cs="Arial"/>
          <w:color w:val="0000FF"/>
          <w:sz w:val="20"/>
          <w:szCs w:val="20"/>
        </w:rPr>
      </w:pPr>
    </w:p>
    <w:p w14:paraId="185F086B" w14:textId="77777777" w:rsidR="00177416" w:rsidRDefault="00177416" w:rsidP="00177416">
      <w:pPr>
        <w:tabs>
          <w:tab w:val="left" w:pos="2552"/>
        </w:tabs>
        <w:rPr>
          <w:rFonts w:ascii="Arial" w:hAnsi="Arial" w:cs="Arial"/>
          <w:color w:val="0000FF"/>
          <w:sz w:val="20"/>
          <w:szCs w:val="20"/>
        </w:rPr>
      </w:pPr>
    </w:p>
    <w:p w14:paraId="10D2C29F" w14:textId="77777777" w:rsidR="00177416" w:rsidRDefault="00177416" w:rsidP="00177416">
      <w:pPr>
        <w:tabs>
          <w:tab w:val="left" w:pos="2552"/>
        </w:tabs>
        <w:rPr>
          <w:rFonts w:ascii="Arial" w:hAnsi="Arial" w:cs="Arial"/>
          <w:color w:val="0000FF"/>
          <w:sz w:val="20"/>
          <w:szCs w:val="20"/>
        </w:rPr>
      </w:pPr>
    </w:p>
    <w:p w14:paraId="008107C3" w14:textId="77777777" w:rsidR="00177416" w:rsidRDefault="00177416" w:rsidP="00177416">
      <w:pPr>
        <w:tabs>
          <w:tab w:val="left" w:pos="2552"/>
        </w:tabs>
        <w:rPr>
          <w:rFonts w:ascii="Arial" w:hAnsi="Arial" w:cs="Arial"/>
          <w:color w:val="0000FF"/>
          <w:sz w:val="20"/>
          <w:szCs w:val="20"/>
        </w:rPr>
      </w:pPr>
    </w:p>
    <w:p w14:paraId="71136794" w14:textId="77777777" w:rsidR="00177416" w:rsidRDefault="00177416" w:rsidP="00177416">
      <w:pPr>
        <w:tabs>
          <w:tab w:val="left" w:pos="2552"/>
        </w:tabs>
        <w:rPr>
          <w:rFonts w:ascii="Arial" w:hAnsi="Arial" w:cs="Arial"/>
          <w:color w:val="0000FF"/>
          <w:sz w:val="20"/>
          <w:szCs w:val="20"/>
        </w:rPr>
      </w:pPr>
    </w:p>
    <w:p w14:paraId="10798B43" w14:textId="77777777" w:rsidR="00177416" w:rsidRDefault="00177416" w:rsidP="00177416">
      <w:pPr>
        <w:tabs>
          <w:tab w:val="left" w:pos="2552"/>
        </w:tabs>
        <w:rPr>
          <w:rFonts w:ascii="Arial" w:hAnsi="Arial" w:cs="Arial"/>
          <w:color w:val="0000FF"/>
          <w:sz w:val="20"/>
          <w:szCs w:val="20"/>
        </w:rPr>
      </w:pPr>
    </w:p>
    <w:p w14:paraId="21E036F9" w14:textId="77777777" w:rsidR="00177416" w:rsidRDefault="00177416" w:rsidP="00177416">
      <w:pPr>
        <w:tabs>
          <w:tab w:val="left" w:pos="2552"/>
        </w:tabs>
        <w:rPr>
          <w:rFonts w:ascii="Arial" w:hAnsi="Arial" w:cs="Arial"/>
          <w:color w:val="0000FF"/>
          <w:sz w:val="20"/>
          <w:szCs w:val="20"/>
        </w:rPr>
      </w:pPr>
    </w:p>
    <w:p w14:paraId="31A9B9B0" w14:textId="77777777" w:rsidR="00177416" w:rsidRDefault="00177416" w:rsidP="00177416">
      <w:pPr>
        <w:tabs>
          <w:tab w:val="left" w:pos="2552"/>
        </w:tabs>
        <w:rPr>
          <w:rFonts w:ascii="Arial" w:hAnsi="Arial" w:cs="Arial"/>
          <w:color w:val="0000FF"/>
          <w:sz w:val="20"/>
          <w:szCs w:val="20"/>
        </w:rPr>
      </w:pPr>
    </w:p>
    <w:p w14:paraId="57455680" w14:textId="77777777" w:rsidR="00177416" w:rsidRDefault="00177416" w:rsidP="00177416">
      <w:pPr>
        <w:tabs>
          <w:tab w:val="left" w:pos="2552"/>
        </w:tabs>
        <w:rPr>
          <w:rFonts w:ascii="Arial" w:hAnsi="Arial" w:cs="Arial"/>
          <w:color w:val="0000FF"/>
          <w:sz w:val="20"/>
          <w:szCs w:val="20"/>
        </w:rPr>
      </w:pPr>
    </w:p>
    <w:p w14:paraId="1A1443DE" w14:textId="77777777" w:rsidR="00177416" w:rsidRDefault="00177416" w:rsidP="00177416">
      <w:pPr>
        <w:tabs>
          <w:tab w:val="left" w:pos="2552"/>
        </w:tabs>
        <w:rPr>
          <w:rFonts w:ascii="Arial" w:hAnsi="Arial" w:cs="Arial"/>
          <w:color w:val="0000FF"/>
          <w:sz w:val="20"/>
          <w:szCs w:val="20"/>
        </w:rPr>
      </w:pPr>
    </w:p>
    <w:p w14:paraId="167C6D8C" w14:textId="77777777" w:rsidR="00177416" w:rsidRDefault="00177416" w:rsidP="00177416">
      <w:pPr>
        <w:tabs>
          <w:tab w:val="left" w:pos="2552"/>
        </w:tabs>
        <w:rPr>
          <w:rFonts w:ascii="Arial" w:hAnsi="Arial" w:cs="Arial"/>
          <w:color w:val="0000FF"/>
          <w:sz w:val="20"/>
          <w:szCs w:val="20"/>
        </w:rPr>
      </w:pPr>
    </w:p>
    <w:p w14:paraId="3E835BCA" w14:textId="77777777" w:rsidR="00177416" w:rsidRDefault="00177416" w:rsidP="00177416">
      <w:pPr>
        <w:tabs>
          <w:tab w:val="left" w:pos="2552"/>
        </w:tabs>
        <w:rPr>
          <w:rFonts w:ascii="Arial" w:hAnsi="Arial" w:cs="Arial"/>
          <w:color w:val="0000FF"/>
          <w:sz w:val="20"/>
          <w:szCs w:val="20"/>
        </w:rPr>
      </w:pPr>
    </w:p>
    <w:p w14:paraId="50653C9B" w14:textId="77777777" w:rsidR="00177416" w:rsidRDefault="00177416" w:rsidP="00177416">
      <w:pPr>
        <w:tabs>
          <w:tab w:val="left" w:pos="2552"/>
        </w:tabs>
        <w:rPr>
          <w:rFonts w:ascii="Arial" w:hAnsi="Arial" w:cs="Arial"/>
          <w:color w:val="0000FF"/>
          <w:sz w:val="20"/>
          <w:szCs w:val="20"/>
        </w:rPr>
      </w:pPr>
    </w:p>
    <w:p w14:paraId="56D2F98C" w14:textId="77777777" w:rsidR="00177416" w:rsidRDefault="00177416" w:rsidP="00177416">
      <w:pPr>
        <w:tabs>
          <w:tab w:val="left" w:pos="2552"/>
        </w:tabs>
        <w:rPr>
          <w:rFonts w:ascii="Arial" w:hAnsi="Arial" w:cs="Arial"/>
          <w:color w:val="0000FF"/>
          <w:sz w:val="20"/>
          <w:szCs w:val="20"/>
        </w:rPr>
      </w:pPr>
    </w:p>
    <w:p w14:paraId="76BC57A2" w14:textId="77777777" w:rsidR="00177416" w:rsidRDefault="00177416" w:rsidP="00177416">
      <w:pPr>
        <w:tabs>
          <w:tab w:val="left" w:pos="2552"/>
        </w:tabs>
        <w:rPr>
          <w:rFonts w:ascii="Arial" w:hAnsi="Arial" w:cs="Arial"/>
          <w:color w:val="0000FF"/>
          <w:sz w:val="20"/>
          <w:szCs w:val="20"/>
        </w:rPr>
      </w:pPr>
    </w:p>
    <w:p w14:paraId="327AD1A5" w14:textId="77777777" w:rsidR="00177416" w:rsidRDefault="00177416" w:rsidP="00177416">
      <w:pPr>
        <w:tabs>
          <w:tab w:val="left" w:pos="2552"/>
        </w:tabs>
        <w:rPr>
          <w:rFonts w:ascii="Arial" w:hAnsi="Arial" w:cs="Arial"/>
          <w:color w:val="0000FF"/>
          <w:sz w:val="20"/>
          <w:szCs w:val="20"/>
        </w:rPr>
      </w:pPr>
    </w:p>
    <w:p w14:paraId="2CC98115" w14:textId="77777777" w:rsidR="00177416" w:rsidRDefault="00177416" w:rsidP="00177416">
      <w:pPr>
        <w:tabs>
          <w:tab w:val="left" w:pos="2552"/>
        </w:tabs>
        <w:rPr>
          <w:rFonts w:ascii="Arial" w:hAnsi="Arial" w:cs="Arial"/>
          <w:color w:val="0000FF"/>
          <w:sz w:val="20"/>
          <w:szCs w:val="20"/>
        </w:rPr>
      </w:pPr>
    </w:p>
    <w:p w14:paraId="4969C9CF" w14:textId="77777777" w:rsidR="00177416" w:rsidRDefault="00177416" w:rsidP="00177416">
      <w:pPr>
        <w:tabs>
          <w:tab w:val="left" w:pos="2552"/>
        </w:tabs>
        <w:rPr>
          <w:rFonts w:ascii="Arial" w:hAnsi="Arial" w:cs="Arial"/>
          <w:color w:val="0000FF"/>
          <w:sz w:val="20"/>
          <w:szCs w:val="20"/>
        </w:rPr>
      </w:pPr>
    </w:p>
    <w:p w14:paraId="7A6FF977" w14:textId="77777777" w:rsidR="00177416" w:rsidRDefault="00177416" w:rsidP="00177416">
      <w:pPr>
        <w:tabs>
          <w:tab w:val="left" w:pos="2552"/>
        </w:tabs>
        <w:rPr>
          <w:rFonts w:ascii="Arial" w:hAnsi="Arial" w:cs="Arial"/>
          <w:color w:val="0000FF"/>
          <w:sz w:val="20"/>
          <w:szCs w:val="20"/>
        </w:rPr>
      </w:pPr>
    </w:p>
    <w:p w14:paraId="34C24052" w14:textId="77777777" w:rsidR="00177416" w:rsidRDefault="00177416" w:rsidP="00177416">
      <w:pPr>
        <w:tabs>
          <w:tab w:val="left" w:pos="2552"/>
        </w:tabs>
        <w:rPr>
          <w:rFonts w:ascii="Arial" w:hAnsi="Arial" w:cs="Arial"/>
          <w:color w:val="0000FF"/>
          <w:sz w:val="20"/>
          <w:szCs w:val="20"/>
        </w:rPr>
      </w:pPr>
    </w:p>
    <w:p w14:paraId="1B2A4775" w14:textId="77777777" w:rsidR="00177416" w:rsidRDefault="00177416" w:rsidP="00177416">
      <w:pPr>
        <w:tabs>
          <w:tab w:val="left" w:pos="2552"/>
        </w:tabs>
        <w:rPr>
          <w:rFonts w:ascii="Arial" w:hAnsi="Arial" w:cs="Arial"/>
          <w:color w:val="0000FF"/>
          <w:sz w:val="20"/>
          <w:szCs w:val="20"/>
        </w:rPr>
      </w:pPr>
    </w:p>
    <w:p w14:paraId="400419C9" w14:textId="77777777" w:rsidR="00177416" w:rsidRDefault="00177416" w:rsidP="00177416">
      <w:pPr>
        <w:tabs>
          <w:tab w:val="left" w:pos="2552"/>
        </w:tabs>
        <w:rPr>
          <w:rFonts w:ascii="Arial" w:hAnsi="Arial" w:cs="Arial"/>
          <w:color w:val="0000FF"/>
          <w:sz w:val="20"/>
          <w:szCs w:val="20"/>
        </w:rPr>
      </w:pPr>
    </w:p>
    <w:p w14:paraId="785E1C64" w14:textId="77777777" w:rsidR="00177416" w:rsidRDefault="00177416" w:rsidP="00177416">
      <w:pPr>
        <w:tabs>
          <w:tab w:val="left" w:pos="2552"/>
        </w:tabs>
        <w:rPr>
          <w:rFonts w:ascii="Arial" w:hAnsi="Arial" w:cs="Arial"/>
          <w:color w:val="0000FF"/>
          <w:sz w:val="20"/>
          <w:szCs w:val="20"/>
        </w:rPr>
      </w:pPr>
    </w:p>
    <w:p w14:paraId="4D742981" w14:textId="77777777" w:rsidR="00177416" w:rsidRDefault="00177416" w:rsidP="00177416">
      <w:pPr>
        <w:tabs>
          <w:tab w:val="left" w:pos="2552"/>
        </w:tabs>
        <w:rPr>
          <w:rFonts w:ascii="Arial" w:hAnsi="Arial" w:cs="Arial"/>
          <w:color w:val="0000FF"/>
          <w:sz w:val="20"/>
          <w:szCs w:val="20"/>
        </w:rPr>
      </w:pPr>
    </w:p>
    <w:p w14:paraId="7C691965" w14:textId="77777777" w:rsidR="00177416" w:rsidRDefault="00177416" w:rsidP="00177416">
      <w:pPr>
        <w:tabs>
          <w:tab w:val="left" w:pos="2552"/>
        </w:tabs>
        <w:rPr>
          <w:rFonts w:ascii="Arial" w:hAnsi="Arial" w:cs="Arial"/>
          <w:color w:val="0000FF"/>
          <w:sz w:val="20"/>
          <w:szCs w:val="20"/>
        </w:rPr>
      </w:pPr>
    </w:p>
    <w:p w14:paraId="6700283B" w14:textId="77777777" w:rsidR="00177416" w:rsidRDefault="00177416" w:rsidP="00177416">
      <w:pPr>
        <w:tabs>
          <w:tab w:val="left" w:pos="2552"/>
        </w:tabs>
        <w:rPr>
          <w:rFonts w:ascii="Arial" w:hAnsi="Arial" w:cs="Arial"/>
          <w:color w:val="0000FF"/>
          <w:sz w:val="20"/>
          <w:szCs w:val="20"/>
        </w:rPr>
      </w:pPr>
    </w:p>
    <w:p w14:paraId="0C14590C" w14:textId="77777777" w:rsidR="00177416" w:rsidRPr="00177416" w:rsidRDefault="00177416" w:rsidP="00177416">
      <w:pPr>
        <w:tabs>
          <w:tab w:val="left" w:pos="2552"/>
        </w:tabs>
        <w:rPr>
          <w:rFonts w:ascii="Arial" w:hAnsi="Arial" w:cs="Arial"/>
          <w:color w:val="0000FF"/>
          <w:sz w:val="20"/>
          <w:szCs w:val="20"/>
        </w:rPr>
      </w:pPr>
    </w:p>
    <w:p w14:paraId="0043E115" w14:textId="77777777" w:rsidR="00057E0E" w:rsidRDefault="00057E0E" w:rsidP="00057E0E">
      <w:pPr>
        <w:tabs>
          <w:tab w:val="left" w:pos="2552"/>
        </w:tabs>
        <w:rPr>
          <w:rFonts w:ascii="Arial" w:hAnsi="Arial" w:cs="Arial"/>
          <w:color w:val="0000FF"/>
          <w:sz w:val="20"/>
          <w:szCs w:val="20"/>
        </w:rPr>
      </w:pPr>
    </w:p>
    <w:p w14:paraId="2D850BA5" w14:textId="77777777" w:rsidR="009900DF" w:rsidRDefault="009900DF" w:rsidP="00057E0E">
      <w:pPr>
        <w:tabs>
          <w:tab w:val="left" w:pos="2552"/>
        </w:tabs>
        <w:rPr>
          <w:rFonts w:ascii="Arial" w:hAnsi="Arial" w:cs="Arial"/>
          <w:color w:val="0000FF"/>
          <w:sz w:val="20"/>
          <w:szCs w:val="20"/>
        </w:rPr>
      </w:pPr>
    </w:p>
    <w:tbl>
      <w:tblPr>
        <w:tblStyle w:val="TableGrid"/>
        <w:tblW w:w="0" w:type="auto"/>
        <w:tblLook w:val="04A0" w:firstRow="1" w:lastRow="0" w:firstColumn="1" w:lastColumn="0" w:noHBand="0" w:noVBand="1"/>
      </w:tblPr>
      <w:tblGrid>
        <w:gridCol w:w="11016"/>
      </w:tblGrid>
      <w:tr w:rsidR="009900DF" w14:paraId="23271609" w14:textId="77777777" w:rsidTr="009900DF">
        <w:tc>
          <w:tcPr>
            <w:tcW w:w="11016" w:type="dxa"/>
            <w:shd w:val="clear" w:color="auto" w:fill="FFFF00"/>
          </w:tcPr>
          <w:p w14:paraId="4FF5C8D9" w14:textId="32775201" w:rsidR="009900DF" w:rsidRPr="00D93DB7" w:rsidRDefault="002C402E" w:rsidP="009900DF">
            <w:pPr>
              <w:jc w:val="center"/>
              <w:rPr>
                <w:rFonts w:ascii="Arial" w:hAnsi="Arial" w:cs="Arial"/>
                <w:b/>
              </w:rPr>
            </w:pPr>
            <w:r w:rsidRPr="00D93DB7">
              <w:rPr>
                <w:rFonts w:ascii="Arial" w:hAnsi="Arial" w:cs="Arial"/>
                <w:b/>
              </w:rPr>
              <w:lastRenderedPageBreak/>
              <w:t>(6</w:t>
            </w:r>
            <w:r w:rsidR="009900DF" w:rsidRPr="00D93DB7">
              <w:rPr>
                <w:rFonts w:ascii="Arial" w:hAnsi="Arial" w:cs="Arial"/>
                <w:b/>
              </w:rPr>
              <w:t>) What are the seller’s obligations as to description and quality?</w:t>
            </w:r>
          </w:p>
        </w:tc>
      </w:tr>
    </w:tbl>
    <w:p w14:paraId="1BE8F9B0" w14:textId="77777777" w:rsidR="009900DF" w:rsidRPr="00057E0E" w:rsidRDefault="009900DF" w:rsidP="00057E0E">
      <w:pPr>
        <w:tabs>
          <w:tab w:val="left" w:pos="2552"/>
        </w:tabs>
        <w:rPr>
          <w:rFonts w:ascii="Arial" w:hAnsi="Arial" w:cs="Arial"/>
          <w:color w:val="0000FF"/>
          <w:sz w:val="20"/>
          <w:szCs w:val="20"/>
        </w:rPr>
      </w:pPr>
    </w:p>
    <w:p w14:paraId="03F85BC2" w14:textId="44CB2EB3" w:rsidR="00FA5CCC" w:rsidRPr="002C402E" w:rsidRDefault="00FA5CCC" w:rsidP="002C402E">
      <w:pPr>
        <w:pStyle w:val="ListParagraph"/>
        <w:numPr>
          <w:ilvl w:val="0"/>
          <w:numId w:val="2"/>
        </w:numPr>
        <w:tabs>
          <w:tab w:val="left" w:pos="2552"/>
        </w:tabs>
        <w:rPr>
          <w:rFonts w:ascii="Arial" w:hAnsi="Arial" w:cs="Arial"/>
          <w:color w:val="0000FF"/>
          <w:sz w:val="20"/>
          <w:szCs w:val="20"/>
        </w:rPr>
      </w:pPr>
      <w:r w:rsidRPr="002C402E">
        <w:rPr>
          <w:rFonts w:ascii="Arial" w:hAnsi="Arial" w:cs="Arial"/>
          <w:b/>
          <w:color w:val="008000"/>
          <w:sz w:val="20"/>
          <w:szCs w:val="20"/>
        </w:rPr>
        <w:t>s.17(1)</w:t>
      </w:r>
      <w:r w:rsidRPr="002C402E">
        <w:rPr>
          <w:rFonts w:ascii="Arial" w:hAnsi="Arial" w:cs="Arial"/>
          <w:sz w:val="20"/>
          <w:szCs w:val="20"/>
        </w:rPr>
        <w:t xml:space="preserve"> </w:t>
      </w:r>
      <w:r w:rsidRPr="002C402E">
        <w:rPr>
          <w:rFonts w:ascii="Arial" w:hAnsi="Arial" w:cs="Arial"/>
          <w:b/>
          <w:color w:val="660066"/>
          <w:sz w:val="20"/>
          <w:szCs w:val="20"/>
        </w:rPr>
        <w:t xml:space="preserve">states that in a contract for the sale of goods by </w:t>
      </w:r>
      <w:r w:rsidRPr="002C402E">
        <w:rPr>
          <w:rFonts w:ascii="Arial" w:hAnsi="Arial" w:cs="Arial"/>
          <w:b/>
          <w:color w:val="660066"/>
          <w:sz w:val="20"/>
          <w:szCs w:val="20"/>
          <w:u w:val="single"/>
        </w:rPr>
        <w:t>description</w:t>
      </w:r>
      <w:r w:rsidRPr="002C402E">
        <w:rPr>
          <w:rFonts w:ascii="Arial" w:hAnsi="Arial" w:cs="Arial"/>
          <w:b/>
          <w:color w:val="660066"/>
          <w:sz w:val="20"/>
          <w:szCs w:val="20"/>
        </w:rPr>
        <w:t xml:space="preserve">, the seller has an </w:t>
      </w:r>
      <w:r w:rsidRPr="002C402E">
        <w:rPr>
          <w:rFonts w:ascii="Arial" w:hAnsi="Arial" w:cs="Arial"/>
          <w:b/>
          <w:color w:val="660066"/>
          <w:sz w:val="20"/>
          <w:szCs w:val="20"/>
          <w:u w:val="single"/>
        </w:rPr>
        <w:t>implied condition</w:t>
      </w:r>
      <w:r w:rsidRPr="002C402E">
        <w:rPr>
          <w:rFonts w:ascii="Arial" w:hAnsi="Arial" w:cs="Arial"/>
          <w:b/>
          <w:color w:val="660066"/>
          <w:sz w:val="20"/>
          <w:szCs w:val="20"/>
        </w:rPr>
        <w:t xml:space="preserve"> that the goods correspond with that description</w:t>
      </w:r>
    </w:p>
    <w:p w14:paraId="515A656D" w14:textId="066CCC93" w:rsidR="00FA5CCC" w:rsidRPr="00FA5CCC" w:rsidRDefault="00FA5CCC" w:rsidP="00FA5CCC">
      <w:pPr>
        <w:pStyle w:val="ListParagraph"/>
        <w:numPr>
          <w:ilvl w:val="1"/>
          <w:numId w:val="2"/>
        </w:numPr>
        <w:tabs>
          <w:tab w:val="left" w:pos="2552"/>
        </w:tabs>
        <w:rPr>
          <w:rFonts w:ascii="Arial" w:hAnsi="Arial" w:cs="Arial"/>
          <w:sz w:val="20"/>
          <w:szCs w:val="20"/>
        </w:rPr>
      </w:pPr>
      <w:r>
        <w:rPr>
          <w:rFonts w:ascii="Arial" w:hAnsi="Arial" w:cs="Arial"/>
          <w:b/>
          <w:color w:val="008000"/>
          <w:sz w:val="20"/>
          <w:szCs w:val="20"/>
        </w:rPr>
        <w:t xml:space="preserve">s.17(2) </w:t>
      </w:r>
      <w:r>
        <w:rPr>
          <w:rFonts w:ascii="Arial" w:hAnsi="Arial" w:cs="Arial"/>
          <w:sz w:val="20"/>
          <w:szCs w:val="20"/>
        </w:rPr>
        <w:t xml:space="preserve">states that if it’s a </w:t>
      </w:r>
      <w:r w:rsidRPr="00FA5CCC">
        <w:rPr>
          <w:rFonts w:ascii="Arial" w:hAnsi="Arial" w:cs="Arial"/>
          <w:sz w:val="20"/>
          <w:szCs w:val="20"/>
          <w:u w:val="single"/>
        </w:rPr>
        <w:t>sale by sample</w:t>
      </w:r>
      <w:r>
        <w:rPr>
          <w:rFonts w:ascii="Arial" w:hAnsi="Arial" w:cs="Arial"/>
          <w:sz w:val="20"/>
          <w:szCs w:val="20"/>
        </w:rPr>
        <w:t xml:space="preserve"> and the goods correspond with the sample but don’t match the description then it’s still a breach of this </w:t>
      </w:r>
      <w:r>
        <w:rPr>
          <w:rFonts w:ascii="Arial" w:hAnsi="Arial" w:cs="Arial"/>
          <w:sz w:val="20"/>
          <w:szCs w:val="20"/>
          <w:u w:val="single"/>
        </w:rPr>
        <w:t>implied condition</w:t>
      </w:r>
    </w:p>
    <w:p w14:paraId="3E9CAFC0" w14:textId="753D505B" w:rsidR="00FA5CCC" w:rsidRDefault="00FA5CCC" w:rsidP="00FA5CCC">
      <w:pPr>
        <w:pStyle w:val="ListParagraph"/>
        <w:numPr>
          <w:ilvl w:val="1"/>
          <w:numId w:val="2"/>
        </w:numPr>
        <w:tabs>
          <w:tab w:val="left" w:pos="2552"/>
        </w:tabs>
        <w:rPr>
          <w:rFonts w:ascii="Arial" w:hAnsi="Arial" w:cs="Arial"/>
          <w:sz w:val="20"/>
          <w:szCs w:val="20"/>
        </w:rPr>
      </w:pPr>
      <w:r>
        <w:rPr>
          <w:rFonts w:ascii="Arial" w:hAnsi="Arial" w:cs="Arial"/>
          <w:i/>
          <w:color w:val="0000FF"/>
          <w:sz w:val="20"/>
          <w:szCs w:val="20"/>
        </w:rPr>
        <w:t>Taylor v. Combined Buyers</w:t>
      </w:r>
      <w:r>
        <w:rPr>
          <w:rFonts w:ascii="Arial" w:hAnsi="Arial" w:cs="Arial"/>
          <w:color w:val="0000FF"/>
          <w:sz w:val="20"/>
          <w:szCs w:val="20"/>
        </w:rPr>
        <w:t xml:space="preserve">: </w:t>
      </w:r>
      <w:r>
        <w:rPr>
          <w:rFonts w:ascii="Arial" w:hAnsi="Arial" w:cs="Arial"/>
          <w:sz w:val="20"/>
          <w:szCs w:val="20"/>
        </w:rPr>
        <w:t>A sale for specific goods an be a sale by description if the thing is expressly sold as a certain kind/class/species.</w:t>
      </w:r>
    </w:p>
    <w:p w14:paraId="40DCE4AB" w14:textId="7C26AE1F" w:rsidR="00FA5CCC" w:rsidRDefault="004066DB" w:rsidP="00FA5CCC">
      <w:pPr>
        <w:pStyle w:val="ListParagraph"/>
        <w:numPr>
          <w:ilvl w:val="2"/>
          <w:numId w:val="2"/>
        </w:numPr>
        <w:tabs>
          <w:tab w:val="left" w:pos="2552"/>
        </w:tabs>
        <w:rPr>
          <w:rFonts w:ascii="Arial" w:hAnsi="Arial" w:cs="Arial"/>
          <w:sz w:val="20"/>
          <w:szCs w:val="20"/>
        </w:rPr>
      </w:pPr>
      <w:r>
        <w:rPr>
          <w:rFonts w:ascii="Arial" w:hAnsi="Arial" w:cs="Arial"/>
          <w:sz w:val="20"/>
          <w:szCs w:val="20"/>
        </w:rPr>
        <w:t>Any statements made to its essential attributes are part of the description</w:t>
      </w:r>
    </w:p>
    <w:p w14:paraId="3899B7A3" w14:textId="6B48C8BE" w:rsidR="004066DB" w:rsidRDefault="004066DB" w:rsidP="00FA5CCC">
      <w:pPr>
        <w:pStyle w:val="ListParagraph"/>
        <w:numPr>
          <w:ilvl w:val="2"/>
          <w:numId w:val="2"/>
        </w:numPr>
        <w:tabs>
          <w:tab w:val="left" w:pos="2552"/>
        </w:tabs>
        <w:rPr>
          <w:rFonts w:ascii="Arial" w:hAnsi="Arial" w:cs="Arial"/>
          <w:sz w:val="20"/>
          <w:szCs w:val="20"/>
        </w:rPr>
      </w:pPr>
      <w:r>
        <w:rPr>
          <w:rFonts w:ascii="Arial" w:hAnsi="Arial" w:cs="Arial"/>
          <w:sz w:val="20"/>
          <w:szCs w:val="20"/>
        </w:rPr>
        <w:t xml:space="preserve">Any statements as to </w:t>
      </w:r>
      <w:r>
        <w:rPr>
          <w:rFonts w:ascii="Arial" w:hAnsi="Arial" w:cs="Arial"/>
          <w:sz w:val="20"/>
          <w:szCs w:val="20"/>
          <w:u w:val="single"/>
        </w:rPr>
        <w:t>quality</w:t>
      </w:r>
      <w:r>
        <w:rPr>
          <w:rFonts w:ascii="Arial" w:hAnsi="Arial" w:cs="Arial"/>
          <w:sz w:val="20"/>
          <w:szCs w:val="20"/>
        </w:rPr>
        <w:t xml:space="preserve"> or other </w:t>
      </w:r>
      <w:r>
        <w:rPr>
          <w:rFonts w:ascii="Arial" w:hAnsi="Arial" w:cs="Arial"/>
          <w:sz w:val="20"/>
          <w:szCs w:val="20"/>
          <w:u w:val="single"/>
        </w:rPr>
        <w:t>unessential</w:t>
      </w:r>
      <w:r>
        <w:rPr>
          <w:rFonts w:ascii="Arial" w:hAnsi="Arial" w:cs="Arial"/>
          <w:sz w:val="20"/>
          <w:szCs w:val="20"/>
        </w:rPr>
        <w:t xml:space="preserve"> attributes of the thing are merely representations.</w:t>
      </w:r>
    </w:p>
    <w:p w14:paraId="624A02BA" w14:textId="5B59E176" w:rsidR="004066DB" w:rsidRDefault="004066DB" w:rsidP="00FA5CCC">
      <w:pPr>
        <w:pStyle w:val="ListParagraph"/>
        <w:numPr>
          <w:ilvl w:val="2"/>
          <w:numId w:val="2"/>
        </w:numPr>
        <w:tabs>
          <w:tab w:val="left" w:pos="2552"/>
        </w:tabs>
        <w:rPr>
          <w:rFonts w:ascii="Arial" w:hAnsi="Arial" w:cs="Arial"/>
          <w:sz w:val="20"/>
          <w:szCs w:val="20"/>
        </w:rPr>
      </w:pPr>
      <w:r>
        <w:rPr>
          <w:rFonts w:ascii="Arial" w:hAnsi="Arial" w:cs="Arial"/>
          <w:sz w:val="20"/>
          <w:szCs w:val="20"/>
        </w:rPr>
        <w:t xml:space="preserve">If a misrepresentation is fraudulent and the same statement is also a breach of the </w:t>
      </w:r>
      <w:r>
        <w:rPr>
          <w:rFonts w:ascii="Arial" w:hAnsi="Arial" w:cs="Arial"/>
          <w:sz w:val="20"/>
          <w:szCs w:val="20"/>
          <w:u w:val="single"/>
        </w:rPr>
        <w:t>implied condition</w:t>
      </w:r>
      <w:r>
        <w:rPr>
          <w:rFonts w:ascii="Arial" w:hAnsi="Arial" w:cs="Arial"/>
          <w:sz w:val="20"/>
          <w:szCs w:val="20"/>
        </w:rPr>
        <w:t xml:space="preserve"> in </w:t>
      </w:r>
      <w:r w:rsidRPr="004066DB">
        <w:rPr>
          <w:rFonts w:ascii="Arial" w:hAnsi="Arial" w:cs="Arial"/>
          <w:b/>
          <w:color w:val="008000"/>
          <w:sz w:val="20"/>
          <w:szCs w:val="20"/>
        </w:rPr>
        <w:t>s.17(1)</w:t>
      </w:r>
      <w:r>
        <w:rPr>
          <w:rFonts w:ascii="Arial" w:hAnsi="Arial" w:cs="Arial"/>
          <w:sz w:val="20"/>
          <w:szCs w:val="20"/>
        </w:rPr>
        <w:t>, then the buyer can either claim for rescission/damages or repudiation/rejection of the goods</w:t>
      </w:r>
    </w:p>
    <w:p w14:paraId="4DA17BF9" w14:textId="2862BCD8" w:rsidR="00EA0861" w:rsidRDefault="00EA0861" w:rsidP="00EA0861">
      <w:pPr>
        <w:pStyle w:val="ListParagraph"/>
        <w:numPr>
          <w:ilvl w:val="1"/>
          <w:numId w:val="2"/>
        </w:numPr>
        <w:tabs>
          <w:tab w:val="left" w:pos="2552"/>
        </w:tabs>
        <w:rPr>
          <w:rFonts w:ascii="Arial" w:hAnsi="Arial" w:cs="Arial"/>
          <w:sz w:val="20"/>
          <w:szCs w:val="20"/>
        </w:rPr>
      </w:pPr>
      <w:r>
        <w:rPr>
          <w:rFonts w:ascii="Arial" w:hAnsi="Arial" w:cs="Arial"/>
          <w:i/>
          <w:color w:val="0000FF"/>
          <w:sz w:val="20"/>
          <w:szCs w:val="20"/>
        </w:rPr>
        <w:t>Frey v. Sarvajc</w:t>
      </w:r>
      <w:r>
        <w:rPr>
          <w:rFonts w:ascii="Arial" w:hAnsi="Arial" w:cs="Arial"/>
          <w:color w:val="0000FF"/>
          <w:sz w:val="20"/>
          <w:szCs w:val="20"/>
        </w:rPr>
        <w:t xml:space="preserve">: </w:t>
      </w:r>
      <w:r>
        <w:rPr>
          <w:rFonts w:ascii="Arial" w:hAnsi="Arial" w:cs="Arial"/>
          <w:sz w:val="20"/>
          <w:szCs w:val="20"/>
        </w:rPr>
        <w:t xml:space="preserve">If a buyer receives goods that don’t correspond with the description then the buyer can either claim a breach of </w:t>
      </w:r>
      <w:r w:rsidRPr="00EA0861">
        <w:rPr>
          <w:rFonts w:ascii="Arial" w:hAnsi="Arial" w:cs="Arial"/>
          <w:b/>
          <w:color w:val="008000"/>
          <w:sz w:val="20"/>
          <w:szCs w:val="20"/>
        </w:rPr>
        <w:t>s.17(1)</w:t>
      </w:r>
      <w:r>
        <w:rPr>
          <w:rFonts w:ascii="Arial" w:hAnsi="Arial" w:cs="Arial"/>
          <w:sz w:val="20"/>
          <w:szCs w:val="20"/>
        </w:rPr>
        <w:t xml:space="preserve"> or misrepresentation under the common law of contact.</w:t>
      </w:r>
    </w:p>
    <w:p w14:paraId="55D8C0C1" w14:textId="3690FC4F" w:rsidR="00EA0861" w:rsidRPr="00EA0861" w:rsidRDefault="00EA0861" w:rsidP="00EA0861">
      <w:pPr>
        <w:pStyle w:val="ListParagraph"/>
        <w:numPr>
          <w:ilvl w:val="2"/>
          <w:numId w:val="2"/>
        </w:numPr>
        <w:tabs>
          <w:tab w:val="left" w:pos="2552"/>
        </w:tabs>
        <w:rPr>
          <w:rFonts w:ascii="Arial" w:hAnsi="Arial" w:cs="Arial"/>
          <w:sz w:val="20"/>
          <w:szCs w:val="20"/>
        </w:rPr>
      </w:pPr>
      <w:r>
        <w:rPr>
          <w:rFonts w:ascii="Arial" w:hAnsi="Arial" w:cs="Arial"/>
          <w:i/>
          <w:sz w:val="20"/>
          <w:szCs w:val="20"/>
        </w:rPr>
        <w:t>caveat emptor</w:t>
      </w:r>
      <w:r>
        <w:rPr>
          <w:rFonts w:ascii="Arial" w:hAnsi="Arial" w:cs="Arial"/>
          <w:sz w:val="20"/>
          <w:szCs w:val="20"/>
        </w:rPr>
        <w:t>: general rule that when there is no fraud or misrepresentation then the buyer cannot complain of any defects in a product that he had the chance to inspect prior to purchase.</w:t>
      </w:r>
    </w:p>
    <w:p w14:paraId="47D27C61" w14:textId="68FCDC5A" w:rsidR="00EA0861" w:rsidRDefault="00EA0861" w:rsidP="00EA0861">
      <w:pPr>
        <w:pStyle w:val="ListParagraph"/>
        <w:numPr>
          <w:ilvl w:val="2"/>
          <w:numId w:val="2"/>
        </w:numPr>
        <w:tabs>
          <w:tab w:val="left" w:pos="2552"/>
        </w:tabs>
        <w:rPr>
          <w:rFonts w:ascii="Arial" w:hAnsi="Arial" w:cs="Arial"/>
          <w:sz w:val="20"/>
          <w:szCs w:val="20"/>
        </w:rPr>
      </w:pPr>
      <w:r>
        <w:rPr>
          <w:rFonts w:ascii="Arial" w:hAnsi="Arial" w:cs="Arial"/>
          <w:i/>
          <w:sz w:val="20"/>
          <w:szCs w:val="20"/>
        </w:rPr>
        <w:t>patent defect</w:t>
      </w:r>
      <w:r>
        <w:rPr>
          <w:rFonts w:ascii="Arial" w:hAnsi="Arial" w:cs="Arial"/>
          <w:sz w:val="20"/>
          <w:szCs w:val="20"/>
        </w:rPr>
        <w:t>: discoverable on ordinary/reasonable inspection</w:t>
      </w:r>
    </w:p>
    <w:p w14:paraId="06F773DC" w14:textId="22B53688" w:rsidR="00EA0861" w:rsidRPr="00FA5CCC" w:rsidRDefault="00EA0861" w:rsidP="00EA0861">
      <w:pPr>
        <w:pStyle w:val="ListParagraph"/>
        <w:numPr>
          <w:ilvl w:val="2"/>
          <w:numId w:val="2"/>
        </w:numPr>
        <w:tabs>
          <w:tab w:val="left" w:pos="2552"/>
        </w:tabs>
        <w:rPr>
          <w:rFonts w:ascii="Arial" w:hAnsi="Arial" w:cs="Arial"/>
          <w:sz w:val="20"/>
          <w:szCs w:val="20"/>
        </w:rPr>
      </w:pPr>
      <w:r>
        <w:rPr>
          <w:rFonts w:ascii="Arial" w:hAnsi="Arial" w:cs="Arial"/>
          <w:i/>
          <w:sz w:val="20"/>
          <w:szCs w:val="20"/>
        </w:rPr>
        <w:t>latent defect</w:t>
      </w:r>
      <w:r>
        <w:rPr>
          <w:rFonts w:ascii="Arial" w:hAnsi="Arial" w:cs="Arial"/>
          <w:sz w:val="20"/>
          <w:szCs w:val="20"/>
        </w:rPr>
        <w:t>: not discoverable on ordinary/reasonable inspection and if the seller ought to have known of these latent defects then the seller has an obligation under SOGA to speak of it</w:t>
      </w:r>
    </w:p>
    <w:p w14:paraId="16F0D6CE" w14:textId="296F5294" w:rsidR="00FA5CCC" w:rsidRPr="00FA5CCC" w:rsidRDefault="00FA5CCC" w:rsidP="00FA5CCC">
      <w:pPr>
        <w:pStyle w:val="ListParagraph"/>
        <w:numPr>
          <w:ilvl w:val="1"/>
          <w:numId w:val="2"/>
        </w:numPr>
        <w:tabs>
          <w:tab w:val="left" w:pos="2552"/>
        </w:tabs>
        <w:rPr>
          <w:rFonts w:ascii="Arial" w:hAnsi="Arial" w:cs="Arial"/>
          <w:sz w:val="20"/>
          <w:szCs w:val="20"/>
        </w:rPr>
      </w:pPr>
      <w:r>
        <w:rPr>
          <w:rFonts w:ascii="Arial" w:hAnsi="Arial" w:cs="Arial"/>
          <w:b/>
          <w:sz w:val="20"/>
          <w:szCs w:val="20"/>
        </w:rPr>
        <w:t xml:space="preserve">Specific goods </w:t>
      </w:r>
      <w:r w:rsidRPr="00FA5CCC">
        <w:rPr>
          <w:rFonts w:ascii="Arial" w:hAnsi="Arial" w:cs="Arial"/>
          <w:b/>
          <w:sz w:val="20"/>
          <w:szCs w:val="20"/>
        </w:rPr>
        <w:sym w:font="Wingdings" w:char="F0E0"/>
      </w:r>
      <w:r>
        <w:rPr>
          <w:rFonts w:ascii="Arial" w:hAnsi="Arial" w:cs="Arial"/>
          <w:b/>
          <w:sz w:val="20"/>
          <w:szCs w:val="20"/>
        </w:rPr>
        <w:t xml:space="preserve"> </w:t>
      </w:r>
      <w:r>
        <w:rPr>
          <w:rFonts w:ascii="Arial" w:hAnsi="Arial" w:cs="Arial"/>
          <w:sz w:val="20"/>
          <w:szCs w:val="20"/>
        </w:rPr>
        <w:t xml:space="preserve">What is in the contract speaks to the essential attributes of the goods and is included in the </w:t>
      </w:r>
      <w:r>
        <w:rPr>
          <w:rFonts w:ascii="Arial" w:hAnsi="Arial" w:cs="Arial"/>
          <w:sz w:val="20"/>
          <w:szCs w:val="20"/>
          <w:u w:val="single"/>
        </w:rPr>
        <w:t>description</w:t>
      </w:r>
      <w:r>
        <w:rPr>
          <w:rFonts w:ascii="Arial" w:hAnsi="Arial" w:cs="Arial"/>
          <w:sz w:val="20"/>
          <w:szCs w:val="20"/>
        </w:rPr>
        <w:t xml:space="preserve"> for the purposes of </w:t>
      </w:r>
      <w:r w:rsidRPr="00FA5CCC">
        <w:rPr>
          <w:rFonts w:ascii="Arial" w:hAnsi="Arial" w:cs="Arial"/>
          <w:b/>
          <w:color w:val="008000"/>
          <w:sz w:val="20"/>
          <w:szCs w:val="20"/>
        </w:rPr>
        <w:t>s.17(1)</w:t>
      </w:r>
    </w:p>
    <w:p w14:paraId="2DAC2A8A" w14:textId="40E8AE06" w:rsidR="00FA5CCC" w:rsidRPr="00FA5CCC" w:rsidRDefault="00FA5CCC" w:rsidP="00FA5CCC">
      <w:pPr>
        <w:pStyle w:val="ListParagraph"/>
        <w:numPr>
          <w:ilvl w:val="2"/>
          <w:numId w:val="2"/>
        </w:numPr>
        <w:tabs>
          <w:tab w:val="left" w:pos="2552"/>
        </w:tabs>
        <w:rPr>
          <w:rFonts w:ascii="Arial" w:hAnsi="Arial" w:cs="Arial"/>
          <w:sz w:val="20"/>
          <w:szCs w:val="20"/>
        </w:rPr>
      </w:pPr>
      <w:r>
        <w:rPr>
          <w:rFonts w:ascii="Arial" w:hAnsi="Arial" w:cs="Arial"/>
          <w:sz w:val="20"/>
          <w:szCs w:val="20"/>
        </w:rPr>
        <w:t>Some sales for specific goods are by description, for example, conditional sales</w:t>
      </w:r>
    </w:p>
    <w:p w14:paraId="03424EF9" w14:textId="32EA9559" w:rsidR="00FA5CCC" w:rsidRDefault="00FA5CCC" w:rsidP="00FA5CCC">
      <w:pPr>
        <w:pStyle w:val="ListParagraph"/>
        <w:numPr>
          <w:ilvl w:val="1"/>
          <w:numId w:val="2"/>
        </w:numPr>
        <w:tabs>
          <w:tab w:val="left" w:pos="2552"/>
        </w:tabs>
        <w:rPr>
          <w:rFonts w:ascii="Arial" w:hAnsi="Arial" w:cs="Arial"/>
          <w:sz w:val="20"/>
          <w:szCs w:val="20"/>
        </w:rPr>
      </w:pPr>
      <w:r>
        <w:rPr>
          <w:rFonts w:ascii="Arial" w:hAnsi="Arial" w:cs="Arial"/>
          <w:b/>
          <w:sz w:val="20"/>
          <w:szCs w:val="20"/>
        </w:rPr>
        <w:t xml:space="preserve">Unascertained goods </w:t>
      </w:r>
      <w:r w:rsidRPr="00FA5CCC">
        <w:rPr>
          <w:rFonts w:ascii="Arial" w:hAnsi="Arial" w:cs="Arial"/>
          <w:b/>
          <w:sz w:val="20"/>
          <w:szCs w:val="20"/>
        </w:rPr>
        <w:sym w:font="Wingdings" w:char="F0E0"/>
      </w:r>
      <w:r>
        <w:rPr>
          <w:rFonts w:ascii="Arial" w:hAnsi="Arial" w:cs="Arial"/>
          <w:b/>
          <w:sz w:val="20"/>
          <w:szCs w:val="20"/>
        </w:rPr>
        <w:t xml:space="preserve"> </w:t>
      </w:r>
      <w:r>
        <w:rPr>
          <w:rFonts w:ascii="Arial" w:hAnsi="Arial" w:cs="Arial"/>
          <w:sz w:val="20"/>
          <w:szCs w:val="20"/>
        </w:rPr>
        <w:t xml:space="preserve">Everything that is sale about the goods is part of the </w:t>
      </w:r>
      <w:r>
        <w:rPr>
          <w:rFonts w:ascii="Arial" w:hAnsi="Arial" w:cs="Arial"/>
          <w:sz w:val="20"/>
          <w:szCs w:val="20"/>
          <w:u w:val="single"/>
        </w:rPr>
        <w:t>description</w:t>
      </w:r>
      <w:r>
        <w:rPr>
          <w:rFonts w:ascii="Arial" w:hAnsi="Arial" w:cs="Arial"/>
          <w:sz w:val="20"/>
          <w:szCs w:val="20"/>
        </w:rPr>
        <w:t xml:space="preserve"> for the purposes of </w:t>
      </w:r>
      <w:r w:rsidRPr="00FA5CCC">
        <w:rPr>
          <w:rFonts w:ascii="Arial" w:hAnsi="Arial" w:cs="Arial"/>
          <w:b/>
          <w:color w:val="008000"/>
          <w:sz w:val="20"/>
          <w:szCs w:val="20"/>
        </w:rPr>
        <w:t>s.17(1)</w:t>
      </w:r>
    </w:p>
    <w:p w14:paraId="6C70506B" w14:textId="0305A185" w:rsidR="00FA5CCC" w:rsidRDefault="00FA5CCC" w:rsidP="00FA5CCC">
      <w:pPr>
        <w:pStyle w:val="ListParagraph"/>
        <w:numPr>
          <w:ilvl w:val="2"/>
          <w:numId w:val="2"/>
        </w:numPr>
        <w:tabs>
          <w:tab w:val="left" w:pos="2552"/>
        </w:tabs>
        <w:rPr>
          <w:rFonts w:ascii="Arial" w:hAnsi="Arial" w:cs="Arial"/>
          <w:sz w:val="20"/>
          <w:szCs w:val="20"/>
        </w:rPr>
      </w:pPr>
      <w:r>
        <w:rPr>
          <w:rFonts w:ascii="Arial" w:hAnsi="Arial" w:cs="Arial"/>
          <w:sz w:val="20"/>
          <w:szCs w:val="20"/>
        </w:rPr>
        <w:t>All sales for unascertained goods are by description</w:t>
      </w:r>
    </w:p>
    <w:p w14:paraId="78B827F7" w14:textId="77777777" w:rsidR="004066DB" w:rsidRPr="004066DB" w:rsidRDefault="004066DB" w:rsidP="004066DB">
      <w:pPr>
        <w:tabs>
          <w:tab w:val="left" w:pos="2552"/>
        </w:tabs>
        <w:rPr>
          <w:rFonts w:ascii="Arial" w:hAnsi="Arial" w:cs="Arial"/>
          <w:sz w:val="20"/>
          <w:szCs w:val="20"/>
        </w:rPr>
      </w:pPr>
    </w:p>
    <w:p w14:paraId="65D43792" w14:textId="77777777" w:rsidR="004066DB" w:rsidRPr="0098311E" w:rsidRDefault="004066DB" w:rsidP="004066DB">
      <w:pPr>
        <w:pStyle w:val="ListParagraph"/>
        <w:numPr>
          <w:ilvl w:val="0"/>
          <w:numId w:val="2"/>
        </w:numPr>
        <w:tabs>
          <w:tab w:val="left" w:pos="2552"/>
        </w:tabs>
        <w:rPr>
          <w:rFonts w:ascii="Arial" w:hAnsi="Arial" w:cs="Arial"/>
          <w:color w:val="0000FF"/>
          <w:sz w:val="20"/>
          <w:szCs w:val="20"/>
        </w:rPr>
      </w:pPr>
      <w:r>
        <w:rPr>
          <w:rFonts w:ascii="Arial" w:hAnsi="Arial" w:cs="Arial"/>
          <w:b/>
          <w:color w:val="660066"/>
          <w:sz w:val="20"/>
          <w:szCs w:val="20"/>
        </w:rPr>
        <w:t xml:space="preserve">Have the parties tried to contract out of </w:t>
      </w:r>
      <w:r w:rsidRPr="0098311E">
        <w:rPr>
          <w:rFonts w:ascii="Arial" w:hAnsi="Arial" w:cs="Arial"/>
          <w:b/>
          <w:color w:val="008000"/>
          <w:sz w:val="20"/>
          <w:szCs w:val="20"/>
        </w:rPr>
        <w:t>ss.17-19</w:t>
      </w:r>
      <w:r>
        <w:rPr>
          <w:rFonts w:ascii="Arial" w:hAnsi="Arial" w:cs="Arial"/>
          <w:b/>
          <w:color w:val="660066"/>
          <w:sz w:val="20"/>
          <w:szCs w:val="20"/>
        </w:rPr>
        <w:t>?</w:t>
      </w:r>
    </w:p>
    <w:p w14:paraId="1964CFBB" w14:textId="77777777" w:rsidR="004066DB" w:rsidRPr="00141497" w:rsidRDefault="004066DB" w:rsidP="004066DB">
      <w:pPr>
        <w:pStyle w:val="ListParagraph"/>
        <w:numPr>
          <w:ilvl w:val="1"/>
          <w:numId w:val="2"/>
        </w:numPr>
        <w:tabs>
          <w:tab w:val="left" w:pos="2552"/>
        </w:tabs>
        <w:rPr>
          <w:rFonts w:ascii="Arial" w:hAnsi="Arial" w:cs="Arial"/>
          <w:color w:val="0000FF"/>
          <w:sz w:val="20"/>
          <w:szCs w:val="20"/>
        </w:rPr>
      </w:pPr>
      <w:r w:rsidRPr="00141497">
        <w:rPr>
          <w:rFonts w:ascii="Arial" w:hAnsi="Arial" w:cs="Arial"/>
          <w:b/>
          <w:color w:val="008000"/>
          <w:sz w:val="20"/>
          <w:szCs w:val="20"/>
        </w:rPr>
        <w:t>s.20</w:t>
      </w:r>
      <w:r w:rsidRPr="00141497">
        <w:rPr>
          <w:rFonts w:ascii="Arial" w:hAnsi="Arial" w:cs="Arial"/>
          <w:color w:val="008000"/>
          <w:sz w:val="20"/>
          <w:szCs w:val="20"/>
        </w:rPr>
        <w:t xml:space="preserve"> </w:t>
      </w:r>
      <w:r w:rsidRPr="00141497">
        <w:rPr>
          <w:rFonts w:ascii="Arial" w:hAnsi="Arial" w:cs="Arial"/>
          <w:sz w:val="20"/>
          <w:szCs w:val="20"/>
        </w:rPr>
        <w:t xml:space="preserve">states that a </w:t>
      </w:r>
      <w:r w:rsidRPr="00141497">
        <w:rPr>
          <w:rFonts w:ascii="Arial" w:hAnsi="Arial" w:cs="Arial"/>
          <w:sz w:val="20"/>
          <w:szCs w:val="20"/>
          <w:u w:val="single"/>
        </w:rPr>
        <w:t>retail sale</w:t>
      </w:r>
      <w:r w:rsidRPr="00141497">
        <w:rPr>
          <w:rFonts w:ascii="Arial" w:hAnsi="Arial" w:cs="Arial"/>
          <w:sz w:val="20"/>
          <w:szCs w:val="20"/>
        </w:rPr>
        <w:t xml:space="preserve"> is a sale of goods is between a buyer who doesn’t want the goods for a primarily business purpose and a seller who is in the business of seller these goods.</w:t>
      </w:r>
    </w:p>
    <w:p w14:paraId="4B81FDCB" w14:textId="77777777" w:rsidR="004066DB" w:rsidRPr="00141497" w:rsidRDefault="004066DB" w:rsidP="004066DB">
      <w:pPr>
        <w:pStyle w:val="ListParagraph"/>
        <w:numPr>
          <w:ilvl w:val="1"/>
          <w:numId w:val="2"/>
        </w:numPr>
        <w:tabs>
          <w:tab w:val="left" w:pos="2552"/>
        </w:tabs>
        <w:rPr>
          <w:rFonts w:ascii="Arial" w:hAnsi="Arial" w:cs="Arial"/>
          <w:color w:val="0000FF"/>
          <w:sz w:val="20"/>
          <w:szCs w:val="20"/>
        </w:rPr>
      </w:pPr>
      <w:r w:rsidRPr="00141497">
        <w:rPr>
          <w:rFonts w:ascii="Arial" w:hAnsi="Arial" w:cs="Arial"/>
          <w:b/>
          <w:color w:val="008000"/>
          <w:sz w:val="20"/>
          <w:szCs w:val="20"/>
        </w:rPr>
        <w:t xml:space="preserve">s.20(2) </w:t>
      </w:r>
      <w:r w:rsidRPr="00141497">
        <w:rPr>
          <w:rFonts w:ascii="Arial" w:hAnsi="Arial" w:cs="Arial"/>
          <w:sz w:val="20"/>
          <w:szCs w:val="20"/>
        </w:rPr>
        <w:t xml:space="preserve">states that in this standard consumer context for </w:t>
      </w:r>
      <w:r w:rsidRPr="00141497">
        <w:rPr>
          <w:rFonts w:ascii="Arial" w:hAnsi="Arial" w:cs="Arial"/>
          <w:sz w:val="20"/>
          <w:szCs w:val="20"/>
          <w:u w:val="single"/>
        </w:rPr>
        <w:t>new</w:t>
      </w:r>
      <w:r w:rsidRPr="00141497">
        <w:rPr>
          <w:rFonts w:ascii="Arial" w:hAnsi="Arial" w:cs="Arial"/>
          <w:sz w:val="20"/>
          <w:szCs w:val="20"/>
        </w:rPr>
        <w:t xml:space="preserve"> goods, the parties </w:t>
      </w:r>
      <w:r w:rsidRPr="00141497">
        <w:rPr>
          <w:rFonts w:ascii="Arial" w:hAnsi="Arial" w:cs="Arial"/>
          <w:sz w:val="20"/>
          <w:szCs w:val="20"/>
          <w:u w:val="single"/>
        </w:rPr>
        <w:t>cannot</w:t>
      </w:r>
      <w:r w:rsidRPr="00141497">
        <w:rPr>
          <w:rFonts w:ascii="Arial" w:hAnsi="Arial" w:cs="Arial"/>
          <w:sz w:val="20"/>
          <w:szCs w:val="20"/>
        </w:rPr>
        <w:t xml:space="preserve"> contract out of the implied terms in </w:t>
      </w:r>
      <w:r w:rsidRPr="00141497">
        <w:rPr>
          <w:rFonts w:ascii="Arial" w:hAnsi="Arial" w:cs="Arial"/>
          <w:b/>
          <w:color w:val="008000"/>
          <w:sz w:val="20"/>
          <w:szCs w:val="20"/>
        </w:rPr>
        <w:t>ss.17-19</w:t>
      </w:r>
    </w:p>
    <w:p w14:paraId="66918C16" w14:textId="2F41AF2E" w:rsidR="004066DB" w:rsidRPr="00EA0861" w:rsidRDefault="004066DB" w:rsidP="004066DB">
      <w:pPr>
        <w:pStyle w:val="ListParagraph"/>
        <w:numPr>
          <w:ilvl w:val="2"/>
          <w:numId w:val="2"/>
        </w:numPr>
        <w:tabs>
          <w:tab w:val="left" w:pos="2552"/>
        </w:tabs>
        <w:rPr>
          <w:rFonts w:ascii="Arial" w:hAnsi="Arial" w:cs="Arial"/>
          <w:color w:val="0000FF"/>
          <w:sz w:val="20"/>
          <w:szCs w:val="20"/>
        </w:rPr>
      </w:pPr>
      <w:r w:rsidRPr="00141497">
        <w:rPr>
          <w:rFonts w:ascii="Arial" w:hAnsi="Arial" w:cs="Arial"/>
          <w:sz w:val="20"/>
          <w:szCs w:val="20"/>
        </w:rPr>
        <w:t>implied condition that the goods correspond with the description, are fit for the purpose, are of merchantable quality, of durability,  that the bulk will correspond with the sample in quality, a reasonable opportunity to compare the bulk and sample,  free from any defect rendering the goods unmerchantable that is not apparent on reasonable inspection</w:t>
      </w:r>
    </w:p>
    <w:p w14:paraId="64D9FE57" w14:textId="6C56B8C9" w:rsidR="00EA0861" w:rsidRPr="00EA0861" w:rsidRDefault="00EA0861" w:rsidP="00EA0861">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Hart-Parr Company v. Jones</w:t>
      </w:r>
      <w:r>
        <w:rPr>
          <w:rFonts w:ascii="Arial" w:hAnsi="Arial" w:cs="Arial"/>
          <w:color w:val="0000FF"/>
          <w:sz w:val="20"/>
          <w:szCs w:val="20"/>
        </w:rPr>
        <w:t xml:space="preserve">: </w:t>
      </w:r>
      <w:r>
        <w:rPr>
          <w:rFonts w:ascii="Arial" w:hAnsi="Arial" w:cs="Arial"/>
          <w:sz w:val="20"/>
          <w:szCs w:val="20"/>
        </w:rPr>
        <w:t xml:space="preserve">The court is reluctant to uphold exclusion clauses contracting out of </w:t>
      </w:r>
      <w:r>
        <w:rPr>
          <w:rFonts w:ascii="Arial" w:hAnsi="Arial" w:cs="Arial"/>
          <w:b/>
          <w:sz w:val="20"/>
          <w:szCs w:val="20"/>
        </w:rPr>
        <w:t>s.17</w:t>
      </w:r>
      <w:r>
        <w:rPr>
          <w:rFonts w:ascii="Arial" w:hAnsi="Arial" w:cs="Arial"/>
          <w:sz w:val="20"/>
          <w:szCs w:val="20"/>
        </w:rPr>
        <w:t>, especially if it is generic and absolute.</w:t>
      </w:r>
    </w:p>
    <w:p w14:paraId="73CBCBCF" w14:textId="0B81A294" w:rsidR="00EA0861" w:rsidRPr="00FB3C2B" w:rsidRDefault="00FB3C2B" w:rsidP="00EA0861">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To contract out of </w:t>
      </w:r>
      <w:r w:rsidRPr="00FB3C2B">
        <w:rPr>
          <w:rFonts w:ascii="Arial" w:hAnsi="Arial" w:cs="Arial"/>
          <w:b/>
          <w:color w:val="008000"/>
          <w:sz w:val="20"/>
          <w:szCs w:val="20"/>
        </w:rPr>
        <w:t>ss.17-19</w:t>
      </w:r>
      <w:r>
        <w:rPr>
          <w:rFonts w:ascii="Arial" w:hAnsi="Arial" w:cs="Arial"/>
          <w:sz w:val="20"/>
          <w:szCs w:val="20"/>
        </w:rPr>
        <w:t xml:space="preserve"> you need to draft a specific exclusion clause.</w:t>
      </w:r>
    </w:p>
    <w:p w14:paraId="616219B8" w14:textId="695D25F5" w:rsidR="00FB3C2B" w:rsidRPr="00FB3C2B" w:rsidRDefault="00FB3C2B" w:rsidP="00EA0861">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In a sale by description, the seller cannot disguise the goods to look as though they conform and then argue that the buyer had a reasonable chance to inspect if the defect wouldn’t have been apparent on its face.</w:t>
      </w:r>
    </w:p>
    <w:p w14:paraId="72ED1706" w14:textId="77777777" w:rsidR="00FB3C2B" w:rsidRPr="00FB3C2B" w:rsidRDefault="00FB3C2B" w:rsidP="00FB3C2B">
      <w:pPr>
        <w:tabs>
          <w:tab w:val="left" w:pos="2552"/>
        </w:tabs>
        <w:rPr>
          <w:rFonts w:ascii="Arial" w:hAnsi="Arial" w:cs="Arial"/>
          <w:color w:val="0000FF"/>
          <w:sz w:val="20"/>
          <w:szCs w:val="20"/>
        </w:rPr>
      </w:pPr>
    </w:p>
    <w:p w14:paraId="35860EA8" w14:textId="1C8551C2" w:rsidR="00FB3C2B" w:rsidRPr="00FB3C2B" w:rsidRDefault="00FB3C2B" w:rsidP="00FB3C2B">
      <w:pPr>
        <w:pStyle w:val="ListParagraph"/>
        <w:numPr>
          <w:ilvl w:val="0"/>
          <w:numId w:val="2"/>
        </w:numPr>
        <w:tabs>
          <w:tab w:val="left" w:pos="2552"/>
        </w:tabs>
        <w:rPr>
          <w:rFonts w:ascii="Arial" w:hAnsi="Arial" w:cs="Arial"/>
          <w:color w:val="0000FF"/>
          <w:sz w:val="20"/>
          <w:szCs w:val="20"/>
        </w:rPr>
      </w:pPr>
      <w:r>
        <w:rPr>
          <w:rFonts w:ascii="Arial" w:hAnsi="Arial" w:cs="Arial"/>
          <w:b/>
          <w:color w:val="660066"/>
          <w:sz w:val="20"/>
          <w:szCs w:val="20"/>
        </w:rPr>
        <w:t xml:space="preserve">How does </w:t>
      </w:r>
      <w:r w:rsidRPr="00FB3C2B">
        <w:rPr>
          <w:rFonts w:ascii="Arial" w:hAnsi="Arial" w:cs="Arial"/>
          <w:b/>
          <w:color w:val="008000"/>
          <w:sz w:val="20"/>
          <w:szCs w:val="20"/>
        </w:rPr>
        <w:t xml:space="preserve">s.17 </w:t>
      </w:r>
      <w:r>
        <w:rPr>
          <w:rFonts w:ascii="Arial" w:hAnsi="Arial" w:cs="Arial"/>
          <w:b/>
          <w:color w:val="660066"/>
          <w:sz w:val="20"/>
          <w:szCs w:val="20"/>
        </w:rPr>
        <w:t xml:space="preserve">work in the context of </w:t>
      </w:r>
      <w:r w:rsidRPr="00FB3C2B">
        <w:rPr>
          <w:rFonts w:ascii="Arial" w:hAnsi="Arial" w:cs="Arial"/>
          <w:b/>
          <w:color w:val="660066"/>
          <w:sz w:val="20"/>
          <w:szCs w:val="20"/>
          <w:u w:val="single"/>
        </w:rPr>
        <w:t>specific goods</w:t>
      </w:r>
      <w:r>
        <w:rPr>
          <w:rFonts w:ascii="Arial" w:hAnsi="Arial" w:cs="Arial"/>
          <w:b/>
          <w:color w:val="660066"/>
          <w:sz w:val="20"/>
          <w:szCs w:val="20"/>
        </w:rPr>
        <w:t>?</w:t>
      </w:r>
    </w:p>
    <w:p w14:paraId="419E4D1A" w14:textId="3AE95832" w:rsidR="00FB3C2B" w:rsidRDefault="00FB3C2B" w:rsidP="00FB3C2B">
      <w:pPr>
        <w:pStyle w:val="ListParagraph"/>
        <w:numPr>
          <w:ilvl w:val="1"/>
          <w:numId w:val="2"/>
        </w:numPr>
        <w:tabs>
          <w:tab w:val="left" w:pos="2552"/>
        </w:tabs>
        <w:rPr>
          <w:rFonts w:ascii="Arial" w:hAnsi="Arial" w:cs="Arial"/>
          <w:sz w:val="20"/>
          <w:szCs w:val="20"/>
        </w:rPr>
      </w:pPr>
      <w:r w:rsidRPr="00FB3C2B">
        <w:rPr>
          <w:rFonts w:ascii="Arial" w:hAnsi="Arial" w:cs="Arial"/>
          <w:sz w:val="20"/>
          <w:szCs w:val="20"/>
        </w:rPr>
        <w:t xml:space="preserve">The problem with </w:t>
      </w:r>
      <w:r w:rsidRPr="00FB3C2B">
        <w:rPr>
          <w:rFonts w:ascii="Arial" w:hAnsi="Arial" w:cs="Arial"/>
          <w:b/>
          <w:color w:val="008000"/>
          <w:sz w:val="20"/>
          <w:szCs w:val="20"/>
        </w:rPr>
        <w:t>s.17</w:t>
      </w:r>
      <w:r w:rsidRPr="00FB3C2B">
        <w:rPr>
          <w:rFonts w:ascii="Arial" w:hAnsi="Arial" w:cs="Arial"/>
          <w:sz w:val="20"/>
          <w:szCs w:val="20"/>
        </w:rPr>
        <w:t xml:space="preserve"> and specific goods is that </w:t>
      </w:r>
      <w:r w:rsidRPr="00FB3C2B">
        <w:rPr>
          <w:rFonts w:ascii="Arial" w:hAnsi="Arial" w:cs="Arial"/>
          <w:b/>
          <w:color w:val="008000"/>
          <w:sz w:val="20"/>
          <w:szCs w:val="20"/>
        </w:rPr>
        <w:t>s.23(2)</w:t>
      </w:r>
      <w:r w:rsidRPr="00FB3C2B">
        <w:rPr>
          <w:rFonts w:ascii="Arial" w:hAnsi="Arial" w:cs="Arial"/>
          <w:sz w:val="20"/>
          <w:szCs w:val="20"/>
        </w:rPr>
        <w:t xml:space="preserve"> says that property passes immediately and </w:t>
      </w:r>
      <w:r w:rsidRPr="00FB3C2B">
        <w:rPr>
          <w:rFonts w:ascii="Arial" w:hAnsi="Arial" w:cs="Arial"/>
          <w:b/>
          <w:color w:val="008000"/>
          <w:sz w:val="20"/>
          <w:szCs w:val="20"/>
        </w:rPr>
        <w:t>s.15(4)</w:t>
      </w:r>
      <w:r w:rsidRPr="00FB3C2B">
        <w:rPr>
          <w:rFonts w:ascii="Arial" w:hAnsi="Arial" w:cs="Arial"/>
          <w:sz w:val="20"/>
          <w:szCs w:val="20"/>
        </w:rPr>
        <w:t xml:space="preserve"> says that for specific goods in which property has passed, the buyer loses the right to terminate the contract and reject the goods.</w:t>
      </w:r>
    </w:p>
    <w:p w14:paraId="165D1459" w14:textId="2414EACA" w:rsidR="00336486" w:rsidRPr="00336486" w:rsidRDefault="00336486" w:rsidP="00336486">
      <w:pPr>
        <w:pStyle w:val="ListParagraph"/>
        <w:numPr>
          <w:ilvl w:val="1"/>
          <w:numId w:val="2"/>
        </w:numPr>
        <w:tabs>
          <w:tab w:val="left" w:pos="2552"/>
        </w:tabs>
        <w:rPr>
          <w:rFonts w:ascii="Arial" w:hAnsi="Arial" w:cs="Arial"/>
          <w:sz w:val="20"/>
          <w:szCs w:val="20"/>
        </w:rPr>
      </w:pPr>
      <w:r>
        <w:rPr>
          <w:rFonts w:ascii="Arial" w:hAnsi="Arial" w:cs="Arial"/>
          <w:i/>
          <w:color w:val="0000FF"/>
          <w:sz w:val="20"/>
          <w:szCs w:val="20"/>
        </w:rPr>
        <w:t>Beale v. Taylor</w:t>
      </w:r>
      <w:r>
        <w:rPr>
          <w:rFonts w:ascii="Arial" w:hAnsi="Arial" w:cs="Arial"/>
          <w:color w:val="0000FF"/>
          <w:sz w:val="20"/>
          <w:szCs w:val="20"/>
        </w:rPr>
        <w:t xml:space="preserve">: </w:t>
      </w:r>
      <w:r>
        <w:rPr>
          <w:rFonts w:ascii="Arial" w:hAnsi="Arial" w:cs="Arial"/>
          <w:sz w:val="20"/>
          <w:szCs w:val="20"/>
        </w:rPr>
        <w:t>If a thing is sold corresponding to a description then it is sold by description, even if it is a specific good.</w:t>
      </w:r>
    </w:p>
    <w:p w14:paraId="3B3F4728" w14:textId="77777777" w:rsidR="00336486" w:rsidRDefault="00336486" w:rsidP="00336486">
      <w:pPr>
        <w:pStyle w:val="ListParagraph"/>
        <w:numPr>
          <w:ilvl w:val="1"/>
          <w:numId w:val="2"/>
        </w:numPr>
        <w:tabs>
          <w:tab w:val="left" w:pos="2552"/>
        </w:tabs>
        <w:rPr>
          <w:rFonts w:ascii="Arial" w:hAnsi="Arial" w:cs="Arial"/>
          <w:sz w:val="20"/>
          <w:szCs w:val="20"/>
        </w:rPr>
      </w:pPr>
      <w:r>
        <w:rPr>
          <w:rFonts w:ascii="Arial" w:hAnsi="Arial" w:cs="Arial"/>
          <w:i/>
          <w:color w:val="0000FF"/>
          <w:sz w:val="20"/>
          <w:szCs w:val="20"/>
        </w:rPr>
        <w:t>Varley v. Whipp</w:t>
      </w:r>
      <w:r>
        <w:rPr>
          <w:rFonts w:ascii="Arial" w:hAnsi="Arial" w:cs="Arial"/>
          <w:color w:val="0000FF"/>
          <w:sz w:val="20"/>
          <w:szCs w:val="20"/>
        </w:rPr>
        <w:t xml:space="preserve">: </w:t>
      </w:r>
      <w:r>
        <w:rPr>
          <w:rFonts w:ascii="Arial" w:hAnsi="Arial" w:cs="Arial"/>
          <w:sz w:val="20"/>
          <w:szCs w:val="20"/>
        </w:rPr>
        <w:t xml:space="preserve">If a buyer has not seen the specific goods and the description motivates the buyer, then  it is a </w:t>
      </w:r>
      <w:r>
        <w:rPr>
          <w:rFonts w:ascii="Arial" w:hAnsi="Arial" w:cs="Arial"/>
          <w:sz w:val="20"/>
          <w:szCs w:val="20"/>
          <w:u w:val="single"/>
        </w:rPr>
        <w:t>sale by description</w:t>
      </w:r>
      <w:r>
        <w:rPr>
          <w:rFonts w:ascii="Arial" w:hAnsi="Arial" w:cs="Arial"/>
          <w:sz w:val="20"/>
          <w:szCs w:val="20"/>
        </w:rPr>
        <w:t xml:space="preserve"> for the purposes of </w:t>
      </w:r>
      <w:r w:rsidRPr="00336486">
        <w:rPr>
          <w:rFonts w:ascii="Arial" w:hAnsi="Arial" w:cs="Arial"/>
          <w:b/>
          <w:color w:val="008000"/>
          <w:sz w:val="20"/>
          <w:szCs w:val="20"/>
        </w:rPr>
        <w:t>s.17</w:t>
      </w:r>
    </w:p>
    <w:p w14:paraId="0599A938" w14:textId="77777777" w:rsidR="00336486" w:rsidRDefault="00336486" w:rsidP="00336486">
      <w:pPr>
        <w:pStyle w:val="ListParagraph"/>
        <w:numPr>
          <w:ilvl w:val="2"/>
          <w:numId w:val="2"/>
        </w:numPr>
        <w:tabs>
          <w:tab w:val="left" w:pos="2552"/>
        </w:tabs>
        <w:rPr>
          <w:rFonts w:ascii="Arial" w:hAnsi="Arial" w:cs="Arial"/>
          <w:sz w:val="20"/>
          <w:szCs w:val="20"/>
        </w:rPr>
      </w:pPr>
      <w:r>
        <w:rPr>
          <w:rFonts w:ascii="Arial" w:hAnsi="Arial" w:cs="Arial"/>
          <w:sz w:val="20"/>
          <w:szCs w:val="20"/>
        </w:rPr>
        <w:t xml:space="preserve">In a </w:t>
      </w:r>
      <w:r>
        <w:rPr>
          <w:rFonts w:ascii="Arial" w:hAnsi="Arial" w:cs="Arial"/>
          <w:sz w:val="20"/>
          <w:szCs w:val="20"/>
          <w:u w:val="single"/>
        </w:rPr>
        <w:t>sale by description for specific goods</w:t>
      </w:r>
      <w:r>
        <w:rPr>
          <w:rFonts w:ascii="Arial" w:hAnsi="Arial" w:cs="Arial"/>
          <w:sz w:val="20"/>
          <w:szCs w:val="20"/>
        </w:rPr>
        <w:t xml:space="preserve">, property does </w:t>
      </w:r>
      <w:r>
        <w:rPr>
          <w:rFonts w:ascii="Arial" w:hAnsi="Arial" w:cs="Arial"/>
          <w:sz w:val="20"/>
          <w:szCs w:val="20"/>
          <w:u w:val="single"/>
        </w:rPr>
        <w:t>not</w:t>
      </w:r>
      <w:r>
        <w:rPr>
          <w:rFonts w:ascii="Arial" w:hAnsi="Arial" w:cs="Arial"/>
          <w:sz w:val="20"/>
          <w:szCs w:val="20"/>
        </w:rPr>
        <w:t xml:space="preserve"> pass when the contract is made </w:t>
      </w:r>
    </w:p>
    <w:p w14:paraId="72FD7B18" w14:textId="77777777" w:rsidR="00336486" w:rsidRDefault="00336486" w:rsidP="00336486">
      <w:pPr>
        <w:pStyle w:val="ListParagraph"/>
        <w:numPr>
          <w:ilvl w:val="2"/>
          <w:numId w:val="2"/>
        </w:numPr>
        <w:tabs>
          <w:tab w:val="left" w:pos="2552"/>
        </w:tabs>
        <w:rPr>
          <w:rFonts w:ascii="Arial" w:hAnsi="Arial" w:cs="Arial"/>
          <w:sz w:val="20"/>
          <w:szCs w:val="20"/>
        </w:rPr>
      </w:pPr>
      <w:r>
        <w:rPr>
          <w:rFonts w:ascii="Arial" w:hAnsi="Arial" w:cs="Arial"/>
          <w:sz w:val="20"/>
          <w:szCs w:val="20"/>
        </w:rPr>
        <w:t xml:space="preserve">It passes when the buyer verifies that the </w:t>
      </w:r>
      <w:r>
        <w:rPr>
          <w:rFonts w:ascii="Arial" w:hAnsi="Arial" w:cs="Arial"/>
          <w:sz w:val="20"/>
          <w:szCs w:val="20"/>
          <w:u w:val="single"/>
        </w:rPr>
        <w:t>implied condition</w:t>
      </w:r>
      <w:r>
        <w:rPr>
          <w:rFonts w:ascii="Arial" w:hAnsi="Arial" w:cs="Arial"/>
          <w:sz w:val="20"/>
          <w:szCs w:val="20"/>
        </w:rPr>
        <w:t xml:space="preserve"> that the goods correspond with their description has been met</w:t>
      </w:r>
    </w:p>
    <w:p w14:paraId="7090B5CF" w14:textId="1EEF946B" w:rsidR="00D93DB7" w:rsidRPr="00D93DB7" w:rsidRDefault="00336486" w:rsidP="00336486">
      <w:pPr>
        <w:pStyle w:val="ListParagraph"/>
        <w:numPr>
          <w:ilvl w:val="2"/>
          <w:numId w:val="2"/>
        </w:numPr>
        <w:tabs>
          <w:tab w:val="left" w:pos="2552"/>
        </w:tabs>
        <w:rPr>
          <w:rFonts w:ascii="Arial" w:hAnsi="Arial" w:cs="Arial"/>
          <w:sz w:val="20"/>
          <w:szCs w:val="20"/>
        </w:rPr>
      </w:pPr>
      <w:r>
        <w:rPr>
          <w:rFonts w:ascii="Arial" w:hAnsi="Arial" w:cs="Arial"/>
          <w:sz w:val="20"/>
          <w:szCs w:val="20"/>
        </w:rPr>
        <w:t>Therefore, a buyer retains his ability to reject the goods and terminate the contract up until he has accepted the goods.</w:t>
      </w:r>
    </w:p>
    <w:p w14:paraId="1F6DE849" w14:textId="5674E9E5" w:rsidR="009900DF" w:rsidRDefault="009900DF" w:rsidP="00336486">
      <w:pPr>
        <w:pStyle w:val="ListParagraph"/>
        <w:numPr>
          <w:ilvl w:val="2"/>
          <w:numId w:val="2"/>
        </w:numPr>
        <w:tabs>
          <w:tab w:val="left" w:pos="2552"/>
        </w:tabs>
        <w:rPr>
          <w:rFonts w:ascii="Arial" w:hAnsi="Arial" w:cs="Arial"/>
          <w:sz w:val="20"/>
          <w:szCs w:val="20"/>
        </w:rPr>
      </w:pPr>
      <w:r>
        <w:rPr>
          <w:rFonts w:ascii="Arial" w:hAnsi="Arial" w:cs="Arial"/>
          <w:sz w:val="20"/>
          <w:szCs w:val="20"/>
        </w:rPr>
        <w:t>This may be wrong according to Bruce, but could still argue it on an exam.</w:t>
      </w:r>
    </w:p>
    <w:p w14:paraId="681D8358" w14:textId="77777777" w:rsidR="00D93DB7" w:rsidRDefault="00D93DB7" w:rsidP="00D93DB7">
      <w:pPr>
        <w:tabs>
          <w:tab w:val="left" w:pos="2552"/>
        </w:tabs>
        <w:rPr>
          <w:rFonts w:ascii="Arial" w:hAnsi="Arial" w:cs="Arial"/>
          <w:sz w:val="20"/>
          <w:szCs w:val="20"/>
        </w:rPr>
      </w:pPr>
    </w:p>
    <w:p w14:paraId="2477E71E" w14:textId="77777777" w:rsidR="00D93DB7" w:rsidRPr="00D93DB7" w:rsidRDefault="00D93DB7" w:rsidP="00D93DB7">
      <w:pPr>
        <w:tabs>
          <w:tab w:val="left" w:pos="2552"/>
        </w:tabs>
        <w:rPr>
          <w:rFonts w:ascii="Arial" w:hAnsi="Arial" w:cs="Arial"/>
          <w:sz w:val="20"/>
          <w:szCs w:val="20"/>
        </w:rPr>
      </w:pPr>
    </w:p>
    <w:p w14:paraId="5589FEF5" w14:textId="77777777" w:rsidR="009900DF" w:rsidRPr="004066DB" w:rsidRDefault="009900DF" w:rsidP="009900DF">
      <w:pPr>
        <w:tabs>
          <w:tab w:val="left" w:pos="2552"/>
        </w:tabs>
        <w:rPr>
          <w:rFonts w:ascii="Arial" w:hAnsi="Arial" w:cs="Arial"/>
          <w:sz w:val="20"/>
          <w:szCs w:val="20"/>
        </w:rPr>
      </w:pPr>
    </w:p>
    <w:p w14:paraId="2A06D785" w14:textId="77777777" w:rsidR="009900DF" w:rsidRPr="004066DB" w:rsidRDefault="009900DF" w:rsidP="009900DF">
      <w:pPr>
        <w:pStyle w:val="ListParagraph"/>
        <w:numPr>
          <w:ilvl w:val="0"/>
          <w:numId w:val="2"/>
        </w:numPr>
        <w:tabs>
          <w:tab w:val="left" w:pos="2552"/>
        </w:tabs>
        <w:rPr>
          <w:rFonts w:ascii="Arial" w:hAnsi="Arial" w:cs="Arial"/>
          <w:sz w:val="20"/>
          <w:szCs w:val="20"/>
        </w:rPr>
      </w:pPr>
      <w:r>
        <w:rPr>
          <w:rFonts w:ascii="Arial" w:hAnsi="Arial" w:cs="Arial"/>
          <w:b/>
          <w:color w:val="660066"/>
          <w:sz w:val="20"/>
          <w:szCs w:val="20"/>
        </w:rPr>
        <w:lastRenderedPageBreak/>
        <w:t xml:space="preserve">How does the </w:t>
      </w:r>
      <w:r>
        <w:rPr>
          <w:rFonts w:ascii="Arial" w:hAnsi="Arial" w:cs="Arial"/>
          <w:b/>
          <w:color w:val="660066"/>
          <w:sz w:val="20"/>
          <w:szCs w:val="20"/>
          <w:u w:val="single"/>
        </w:rPr>
        <w:t xml:space="preserve">implied </w:t>
      </w:r>
      <w:r w:rsidRPr="004066DB">
        <w:rPr>
          <w:rFonts w:ascii="Arial" w:hAnsi="Arial" w:cs="Arial"/>
          <w:b/>
          <w:color w:val="660066"/>
          <w:sz w:val="20"/>
          <w:szCs w:val="20"/>
          <w:u w:val="single"/>
        </w:rPr>
        <w:t>condition</w:t>
      </w:r>
      <w:r>
        <w:rPr>
          <w:rFonts w:ascii="Arial" w:hAnsi="Arial" w:cs="Arial"/>
          <w:b/>
          <w:color w:val="660066"/>
          <w:sz w:val="20"/>
          <w:szCs w:val="20"/>
        </w:rPr>
        <w:t xml:space="preserve"> in </w:t>
      </w:r>
      <w:r w:rsidRPr="004066DB">
        <w:rPr>
          <w:rFonts w:ascii="Arial" w:hAnsi="Arial" w:cs="Arial"/>
          <w:b/>
          <w:color w:val="008000"/>
          <w:sz w:val="20"/>
          <w:szCs w:val="20"/>
        </w:rPr>
        <w:t>s.17(1)</w:t>
      </w:r>
      <w:r>
        <w:rPr>
          <w:rFonts w:ascii="Arial" w:hAnsi="Arial" w:cs="Arial"/>
          <w:b/>
          <w:color w:val="660066"/>
          <w:sz w:val="20"/>
          <w:szCs w:val="20"/>
        </w:rPr>
        <w:t xml:space="preserve"> interact with the </w:t>
      </w:r>
      <w:r>
        <w:rPr>
          <w:rFonts w:ascii="Arial" w:hAnsi="Arial" w:cs="Arial"/>
          <w:b/>
          <w:color w:val="660066"/>
          <w:sz w:val="20"/>
          <w:szCs w:val="20"/>
          <w:u w:val="single"/>
        </w:rPr>
        <w:t>implied condition</w:t>
      </w:r>
      <w:r>
        <w:rPr>
          <w:rFonts w:ascii="Arial" w:hAnsi="Arial" w:cs="Arial"/>
          <w:b/>
          <w:color w:val="660066"/>
          <w:sz w:val="20"/>
          <w:szCs w:val="20"/>
        </w:rPr>
        <w:t xml:space="preserve"> of “merchantable quality” in </w:t>
      </w:r>
      <w:r w:rsidRPr="004066DB">
        <w:rPr>
          <w:rFonts w:ascii="Arial" w:hAnsi="Arial" w:cs="Arial"/>
          <w:b/>
          <w:color w:val="008000"/>
          <w:sz w:val="20"/>
          <w:szCs w:val="20"/>
        </w:rPr>
        <w:t>s.18(b)</w:t>
      </w:r>
      <w:r>
        <w:rPr>
          <w:rFonts w:ascii="Arial" w:hAnsi="Arial" w:cs="Arial"/>
          <w:b/>
          <w:color w:val="660066"/>
          <w:sz w:val="20"/>
          <w:szCs w:val="20"/>
        </w:rPr>
        <w:t>?</w:t>
      </w:r>
    </w:p>
    <w:p w14:paraId="6386CCFA" w14:textId="77777777" w:rsidR="009900DF" w:rsidRPr="00336486" w:rsidRDefault="009900DF" w:rsidP="009900DF">
      <w:pPr>
        <w:pStyle w:val="ListParagraph"/>
        <w:numPr>
          <w:ilvl w:val="1"/>
          <w:numId w:val="2"/>
        </w:numPr>
        <w:tabs>
          <w:tab w:val="left" w:pos="2552"/>
        </w:tabs>
        <w:rPr>
          <w:rFonts w:ascii="Arial" w:hAnsi="Arial" w:cs="Arial"/>
          <w:sz w:val="20"/>
          <w:szCs w:val="20"/>
        </w:rPr>
      </w:pPr>
      <w:r>
        <w:rPr>
          <w:rFonts w:ascii="Arial" w:hAnsi="Arial" w:cs="Arial"/>
          <w:b/>
          <w:color w:val="008000"/>
          <w:sz w:val="20"/>
          <w:szCs w:val="20"/>
        </w:rPr>
        <w:t>s.18(b)</w:t>
      </w:r>
      <w:r>
        <w:rPr>
          <w:rFonts w:ascii="Arial" w:hAnsi="Arial" w:cs="Arial"/>
          <w:color w:val="008000"/>
          <w:sz w:val="20"/>
          <w:szCs w:val="20"/>
        </w:rPr>
        <w:t xml:space="preserve"> </w:t>
      </w:r>
      <w:r>
        <w:rPr>
          <w:rFonts w:ascii="Arial" w:hAnsi="Arial" w:cs="Arial"/>
          <w:sz w:val="20"/>
          <w:szCs w:val="20"/>
        </w:rPr>
        <w:t xml:space="preserve">states an </w:t>
      </w:r>
      <w:r>
        <w:rPr>
          <w:rFonts w:ascii="Arial" w:hAnsi="Arial" w:cs="Arial"/>
          <w:sz w:val="20"/>
          <w:szCs w:val="20"/>
          <w:u w:val="single"/>
        </w:rPr>
        <w:t>implied condition</w:t>
      </w:r>
      <w:r>
        <w:rPr>
          <w:rFonts w:ascii="Arial" w:hAnsi="Arial" w:cs="Arial"/>
          <w:sz w:val="20"/>
          <w:szCs w:val="20"/>
        </w:rPr>
        <w:t xml:space="preserve"> that the goods are of “merchantable quality” if the seller deals in goods </w:t>
      </w:r>
      <w:r>
        <w:rPr>
          <w:rFonts w:ascii="Arial" w:hAnsi="Arial" w:cs="Arial"/>
          <w:sz w:val="20"/>
          <w:szCs w:val="20"/>
          <w:u w:val="single"/>
        </w:rPr>
        <w:t>of that description</w:t>
      </w:r>
    </w:p>
    <w:p w14:paraId="45726D7C" w14:textId="77777777" w:rsidR="009900DF" w:rsidRPr="00336486" w:rsidRDefault="009900DF" w:rsidP="009900DF">
      <w:pPr>
        <w:pStyle w:val="NoSpacing"/>
        <w:numPr>
          <w:ilvl w:val="2"/>
          <w:numId w:val="2"/>
        </w:numPr>
        <w:rPr>
          <w:rFonts w:ascii="Arial" w:hAnsi="Arial" w:cs="Arial"/>
        </w:rPr>
      </w:pPr>
      <w:r w:rsidRPr="00336486">
        <w:rPr>
          <w:rFonts w:ascii="Arial" w:hAnsi="Arial" w:cs="Arial"/>
        </w:rPr>
        <w:t>Proviso in the seller’s favour that if the buyer examines the goods then the buyer loses the implied condition of merchantability in regards to defects that the examination should have revealed</w:t>
      </w:r>
    </w:p>
    <w:p w14:paraId="51DEFFA5" w14:textId="77777777" w:rsidR="009900DF" w:rsidRPr="00336486" w:rsidRDefault="009900DF" w:rsidP="009900DF">
      <w:pPr>
        <w:pStyle w:val="ListParagraph"/>
        <w:numPr>
          <w:ilvl w:val="1"/>
          <w:numId w:val="2"/>
        </w:numPr>
        <w:tabs>
          <w:tab w:val="left" w:pos="2552"/>
        </w:tabs>
        <w:rPr>
          <w:rFonts w:ascii="Arial" w:hAnsi="Arial" w:cs="Arial"/>
          <w:sz w:val="20"/>
          <w:szCs w:val="20"/>
        </w:rPr>
      </w:pPr>
      <w:r>
        <w:rPr>
          <w:rFonts w:ascii="Arial" w:hAnsi="Arial" w:cs="Arial"/>
          <w:i/>
          <w:color w:val="0000FF"/>
          <w:sz w:val="20"/>
          <w:szCs w:val="20"/>
        </w:rPr>
        <w:t>Ashington Piggeries</w:t>
      </w:r>
      <w:r>
        <w:rPr>
          <w:rFonts w:ascii="Arial" w:hAnsi="Arial" w:cs="Arial"/>
          <w:color w:val="0000FF"/>
          <w:sz w:val="20"/>
          <w:szCs w:val="20"/>
        </w:rPr>
        <w:t xml:space="preserve">: </w:t>
      </w:r>
      <w:r>
        <w:rPr>
          <w:rFonts w:ascii="Arial" w:hAnsi="Arial" w:cs="Arial"/>
          <w:sz w:val="20"/>
          <w:szCs w:val="20"/>
        </w:rPr>
        <w:t xml:space="preserve">The test of description under </w:t>
      </w:r>
      <w:r w:rsidRPr="00336486">
        <w:rPr>
          <w:rFonts w:ascii="Arial" w:hAnsi="Arial" w:cs="Arial"/>
          <w:b/>
          <w:color w:val="008000"/>
          <w:sz w:val="20"/>
          <w:szCs w:val="20"/>
        </w:rPr>
        <w:t>s.17(1)</w:t>
      </w:r>
      <w:r>
        <w:rPr>
          <w:rFonts w:ascii="Arial" w:hAnsi="Arial" w:cs="Arial"/>
          <w:sz w:val="20"/>
          <w:szCs w:val="20"/>
        </w:rPr>
        <w:t xml:space="preserve"> is broader than the test for merchantable quality under </w:t>
      </w:r>
      <w:r w:rsidRPr="00336486">
        <w:rPr>
          <w:rFonts w:ascii="Arial" w:hAnsi="Arial" w:cs="Arial"/>
          <w:b/>
          <w:color w:val="008000"/>
          <w:sz w:val="20"/>
          <w:szCs w:val="20"/>
        </w:rPr>
        <w:t>s.18(b)</w:t>
      </w:r>
    </w:p>
    <w:p w14:paraId="73022F5C" w14:textId="77777777" w:rsidR="009900DF" w:rsidRDefault="009900DF" w:rsidP="009900DF">
      <w:pPr>
        <w:pStyle w:val="ListParagraph"/>
        <w:numPr>
          <w:ilvl w:val="2"/>
          <w:numId w:val="2"/>
        </w:numPr>
        <w:tabs>
          <w:tab w:val="left" w:pos="2552"/>
        </w:tabs>
        <w:rPr>
          <w:rFonts w:ascii="Arial" w:hAnsi="Arial" w:cs="Arial"/>
          <w:sz w:val="20"/>
          <w:szCs w:val="20"/>
        </w:rPr>
      </w:pPr>
      <w:r>
        <w:rPr>
          <w:rFonts w:ascii="Arial" w:hAnsi="Arial" w:cs="Arial"/>
          <w:sz w:val="20"/>
          <w:szCs w:val="20"/>
        </w:rPr>
        <w:t>Goods can fit the description even if they are not of merchantable quality</w:t>
      </w:r>
    </w:p>
    <w:p w14:paraId="35DFD522" w14:textId="77777777" w:rsidR="009900DF" w:rsidRPr="009900DF" w:rsidRDefault="009900DF" w:rsidP="009900DF">
      <w:pPr>
        <w:pStyle w:val="ListParagraph"/>
        <w:numPr>
          <w:ilvl w:val="2"/>
          <w:numId w:val="2"/>
        </w:numPr>
        <w:tabs>
          <w:tab w:val="left" w:pos="2552"/>
        </w:tabs>
        <w:rPr>
          <w:rFonts w:ascii="Arial" w:hAnsi="Arial" w:cs="Arial"/>
          <w:color w:val="008000"/>
          <w:sz w:val="20"/>
          <w:szCs w:val="20"/>
        </w:rPr>
      </w:pPr>
      <w:r>
        <w:rPr>
          <w:rFonts w:ascii="Arial" w:hAnsi="Arial" w:cs="Arial"/>
          <w:sz w:val="20"/>
          <w:szCs w:val="20"/>
        </w:rPr>
        <w:t xml:space="preserve">“Best quality” is not part of the description, it speaks to </w:t>
      </w:r>
      <w:r w:rsidRPr="009900DF">
        <w:rPr>
          <w:rFonts w:ascii="Arial" w:hAnsi="Arial" w:cs="Arial"/>
          <w:b/>
          <w:color w:val="008000"/>
          <w:sz w:val="20"/>
          <w:szCs w:val="20"/>
        </w:rPr>
        <w:t>s.18(b)</w:t>
      </w:r>
    </w:p>
    <w:p w14:paraId="5B7DAAA7" w14:textId="735ABA51" w:rsidR="009900DF" w:rsidRPr="009900DF" w:rsidRDefault="009900DF" w:rsidP="009900DF">
      <w:pPr>
        <w:pStyle w:val="ListParagraph"/>
        <w:numPr>
          <w:ilvl w:val="2"/>
          <w:numId w:val="2"/>
        </w:numPr>
        <w:tabs>
          <w:tab w:val="left" w:pos="2552"/>
        </w:tabs>
        <w:rPr>
          <w:rFonts w:ascii="Arial" w:hAnsi="Arial" w:cs="Arial"/>
          <w:sz w:val="20"/>
          <w:szCs w:val="20"/>
        </w:rPr>
      </w:pPr>
      <w:r>
        <w:rPr>
          <w:rFonts w:ascii="Arial" w:hAnsi="Arial" w:cs="Arial"/>
          <w:sz w:val="20"/>
          <w:szCs w:val="20"/>
        </w:rPr>
        <w:t>Defects as to quality may be treated as a condition or a warranty (intermediate term)</w:t>
      </w:r>
    </w:p>
    <w:p w14:paraId="087D0A8D" w14:textId="77777777" w:rsidR="00336486" w:rsidRPr="00336486" w:rsidRDefault="00336486" w:rsidP="00336486">
      <w:pPr>
        <w:tabs>
          <w:tab w:val="left" w:pos="2552"/>
        </w:tabs>
        <w:rPr>
          <w:rFonts w:ascii="Arial" w:hAnsi="Arial" w:cs="Arial"/>
          <w:sz w:val="20"/>
          <w:szCs w:val="20"/>
        </w:rPr>
      </w:pPr>
    </w:p>
    <w:p w14:paraId="226B4684" w14:textId="79DA0B3B" w:rsidR="00336486" w:rsidRPr="00336486" w:rsidRDefault="00336486" w:rsidP="00336486">
      <w:pPr>
        <w:pStyle w:val="ListParagraph"/>
        <w:numPr>
          <w:ilvl w:val="0"/>
          <w:numId w:val="2"/>
        </w:numPr>
        <w:tabs>
          <w:tab w:val="left" w:pos="2552"/>
        </w:tabs>
        <w:rPr>
          <w:rFonts w:ascii="Arial" w:hAnsi="Arial" w:cs="Arial"/>
          <w:sz w:val="20"/>
          <w:szCs w:val="20"/>
        </w:rPr>
      </w:pPr>
      <w:r>
        <w:rPr>
          <w:rFonts w:ascii="Arial" w:hAnsi="Arial" w:cs="Arial"/>
          <w:b/>
          <w:color w:val="660066"/>
          <w:sz w:val="20"/>
          <w:szCs w:val="20"/>
          <w:u w:val="single"/>
        </w:rPr>
        <w:t>Implied condition</w:t>
      </w:r>
      <w:r>
        <w:rPr>
          <w:rFonts w:ascii="Arial" w:hAnsi="Arial" w:cs="Arial"/>
          <w:b/>
          <w:color w:val="660066"/>
          <w:sz w:val="20"/>
          <w:szCs w:val="20"/>
        </w:rPr>
        <w:t xml:space="preserve"> under </w:t>
      </w:r>
      <w:r w:rsidRPr="00336486">
        <w:rPr>
          <w:rFonts w:ascii="Arial" w:hAnsi="Arial" w:cs="Arial"/>
          <w:b/>
          <w:color w:val="008000"/>
          <w:sz w:val="20"/>
          <w:szCs w:val="20"/>
        </w:rPr>
        <w:t>s.18(b)</w:t>
      </w:r>
      <w:r>
        <w:rPr>
          <w:rFonts w:ascii="Arial" w:hAnsi="Arial" w:cs="Arial"/>
          <w:b/>
          <w:color w:val="660066"/>
          <w:sz w:val="20"/>
          <w:szCs w:val="20"/>
        </w:rPr>
        <w:t xml:space="preserve"> of </w:t>
      </w:r>
      <w:r w:rsidR="002C402E">
        <w:rPr>
          <w:rFonts w:ascii="Arial" w:hAnsi="Arial" w:cs="Arial"/>
          <w:b/>
          <w:color w:val="660066"/>
          <w:sz w:val="20"/>
          <w:szCs w:val="20"/>
        </w:rPr>
        <w:t>“</w:t>
      </w:r>
      <w:r>
        <w:rPr>
          <w:rFonts w:ascii="Arial" w:hAnsi="Arial" w:cs="Arial"/>
          <w:b/>
          <w:color w:val="660066"/>
          <w:sz w:val="20"/>
          <w:szCs w:val="20"/>
        </w:rPr>
        <w:t>merchantable quality.</w:t>
      </w:r>
      <w:r w:rsidR="002C402E">
        <w:rPr>
          <w:rFonts w:ascii="Arial" w:hAnsi="Arial" w:cs="Arial"/>
          <w:b/>
          <w:color w:val="660066"/>
          <w:sz w:val="20"/>
          <w:szCs w:val="20"/>
        </w:rPr>
        <w:t>”</w:t>
      </w:r>
    </w:p>
    <w:p w14:paraId="56D54EB7" w14:textId="7E817617" w:rsidR="00336486" w:rsidRDefault="00336486" w:rsidP="00336486">
      <w:pPr>
        <w:pStyle w:val="ListParagraph"/>
        <w:numPr>
          <w:ilvl w:val="1"/>
          <w:numId w:val="2"/>
        </w:numPr>
        <w:tabs>
          <w:tab w:val="left" w:pos="2552"/>
        </w:tabs>
        <w:rPr>
          <w:rFonts w:ascii="Arial" w:hAnsi="Arial" w:cs="Arial"/>
          <w:sz w:val="20"/>
          <w:szCs w:val="20"/>
        </w:rPr>
      </w:pPr>
      <w:r>
        <w:rPr>
          <w:rFonts w:ascii="Arial" w:hAnsi="Arial" w:cs="Arial"/>
          <w:sz w:val="20"/>
          <w:szCs w:val="20"/>
        </w:rPr>
        <w:t>Courts have given a broad scope to “merchantable,” reducing the usefulness of this section for buyers.</w:t>
      </w:r>
    </w:p>
    <w:p w14:paraId="32122E28" w14:textId="2E5F6238" w:rsidR="00336486" w:rsidRDefault="00336486" w:rsidP="00336486">
      <w:pPr>
        <w:pStyle w:val="ListParagraph"/>
        <w:numPr>
          <w:ilvl w:val="2"/>
          <w:numId w:val="2"/>
        </w:numPr>
        <w:tabs>
          <w:tab w:val="left" w:pos="2552"/>
        </w:tabs>
        <w:rPr>
          <w:rFonts w:ascii="Arial" w:hAnsi="Arial" w:cs="Arial"/>
          <w:sz w:val="20"/>
          <w:szCs w:val="20"/>
        </w:rPr>
      </w:pPr>
      <w:r>
        <w:rPr>
          <w:rFonts w:ascii="Arial" w:hAnsi="Arial" w:cs="Arial"/>
          <w:sz w:val="20"/>
          <w:szCs w:val="20"/>
        </w:rPr>
        <w:t xml:space="preserve">There is an </w:t>
      </w:r>
      <w:r>
        <w:rPr>
          <w:rFonts w:ascii="Arial" w:hAnsi="Arial" w:cs="Arial"/>
          <w:sz w:val="20"/>
          <w:szCs w:val="20"/>
          <w:u w:val="single"/>
        </w:rPr>
        <w:t>implied condition</w:t>
      </w:r>
      <w:r>
        <w:rPr>
          <w:rFonts w:ascii="Arial" w:hAnsi="Arial" w:cs="Arial"/>
          <w:sz w:val="20"/>
          <w:szCs w:val="20"/>
        </w:rPr>
        <w:t xml:space="preserve"> </w:t>
      </w:r>
      <w:r w:rsidR="009900DF">
        <w:rPr>
          <w:rFonts w:ascii="Arial" w:hAnsi="Arial" w:cs="Arial"/>
          <w:sz w:val="20"/>
          <w:szCs w:val="20"/>
        </w:rPr>
        <w:t xml:space="preserve">that the goods are of </w:t>
      </w:r>
      <w:r w:rsidR="009900DF">
        <w:rPr>
          <w:rFonts w:ascii="Arial" w:hAnsi="Arial" w:cs="Arial"/>
          <w:sz w:val="20"/>
          <w:szCs w:val="20"/>
          <w:u w:val="single"/>
        </w:rPr>
        <w:t>merchantable quality</w:t>
      </w:r>
      <w:r>
        <w:rPr>
          <w:rFonts w:ascii="Arial" w:hAnsi="Arial" w:cs="Arial"/>
          <w:sz w:val="20"/>
          <w:szCs w:val="20"/>
        </w:rPr>
        <w:t xml:space="preserve"> if the goods are bought </w:t>
      </w:r>
      <w:r>
        <w:rPr>
          <w:rFonts w:ascii="Arial" w:hAnsi="Arial" w:cs="Arial"/>
          <w:sz w:val="20"/>
          <w:szCs w:val="20"/>
          <w:u w:val="single"/>
        </w:rPr>
        <w:t>by description</w:t>
      </w:r>
      <w:r>
        <w:rPr>
          <w:rFonts w:ascii="Arial" w:hAnsi="Arial" w:cs="Arial"/>
          <w:sz w:val="20"/>
          <w:szCs w:val="20"/>
        </w:rPr>
        <w:t xml:space="preserve"> from a seller who deals </w:t>
      </w:r>
      <w:r>
        <w:rPr>
          <w:rFonts w:ascii="Arial" w:hAnsi="Arial" w:cs="Arial"/>
          <w:sz w:val="20"/>
          <w:szCs w:val="20"/>
          <w:u w:val="single"/>
        </w:rPr>
        <w:t>in goods of that description</w:t>
      </w:r>
      <w:r>
        <w:rPr>
          <w:rFonts w:ascii="Arial" w:hAnsi="Arial" w:cs="Arial"/>
          <w:sz w:val="20"/>
          <w:szCs w:val="20"/>
        </w:rPr>
        <w:t xml:space="preserve"> </w:t>
      </w:r>
      <w:r>
        <w:rPr>
          <w:rFonts w:ascii="Arial" w:hAnsi="Arial" w:cs="Arial"/>
          <w:b/>
          <w:sz w:val="20"/>
          <w:szCs w:val="20"/>
        </w:rPr>
        <w:t>BUT</w:t>
      </w:r>
      <w:r>
        <w:rPr>
          <w:rFonts w:ascii="Arial" w:hAnsi="Arial" w:cs="Arial"/>
          <w:sz w:val="20"/>
          <w:szCs w:val="20"/>
        </w:rPr>
        <w:t>…</w:t>
      </w:r>
    </w:p>
    <w:p w14:paraId="6CB32F23" w14:textId="63188359" w:rsidR="00336486" w:rsidRDefault="00336486" w:rsidP="00336486">
      <w:pPr>
        <w:pStyle w:val="NoSpacing"/>
        <w:numPr>
          <w:ilvl w:val="2"/>
          <w:numId w:val="2"/>
        </w:numPr>
        <w:rPr>
          <w:rFonts w:ascii="Arial" w:hAnsi="Arial" w:cs="Arial"/>
        </w:rPr>
      </w:pPr>
      <w:r>
        <w:rPr>
          <w:rFonts w:ascii="Arial" w:hAnsi="Arial" w:cs="Arial"/>
        </w:rPr>
        <w:t>I</w:t>
      </w:r>
      <w:r w:rsidRPr="00336486">
        <w:rPr>
          <w:rFonts w:ascii="Arial" w:hAnsi="Arial" w:cs="Arial"/>
        </w:rPr>
        <w:t>f the buyer examines the goods then the buyer loses the implied condition of merchantability in regards to defects that the examination should have revealed</w:t>
      </w:r>
    </w:p>
    <w:p w14:paraId="7A8D1613" w14:textId="539F14BF" w:rsidR="00336486" w:rsidRPr="009900DF" w:rsidRDefault="00336486" w:rsidP="009900DF">
      <w:pPr>
        <w:pStyle w:val="ListParagraph"/>
        <w:numPr>
          <w:ilvl w:val="1"/>
          <w:numId w:val="2"/>
        </w:numPr>
        <w:tabs>
          <w:tab w:val="left" w:pos="2552"/>
        </w:tabs>
        <w:rPr>
          <w:rFonts w:ascii="Arial" w:hAnsi="Arial" w:cs="Arial"/>
          <w:color w:val="0000FF"/>
          <w:sz w:val="20"/>
          <w:szCs w:val="20"/>
        </w:rPr>
      </w:pPr>
      <w:r w:rsidRPr="00141497">
        <w:rPr>
          <w:rFonts w:ascii="Arial" w:hAnsi="Arial" w:cs="Arial"/>
          <w:b/>
          <w:color w:val="008000"/>
          <w:sz w:val="20"/>
          <w:szCs w:val="20"/>
        </w:rPr>
        <w:t xml:space="preserve">s.20(2) </w:t>
      </w:r>
      <w:r w:rsidRPr="00141497">
        <w:rPr>
          <w:rFonts w:ascii="Arial" w:hAnsi="Arial" w:cs="Arial"/>
          <w:sz w:val="20"/>
          <w:szCs w:val="20"/>
        </w:rPr>
        <w:t xml:space="preserve">states that in this standard consumer context for </w:t>
      </w:r>
      <w:r w:rsidRPr="00141497">
        <w:rPr>
          <w:rFonts w:ascii="Arial" w:hAnsi="Arial" w:cs="Arial"/>
          <w:sz w:val="20"/>
          <w:szCs w:val="20"/>
          <w:u w:val="single"/>
        </w:rPr>
        <w:t>new</w:t>
      </w:r>
      <w:r w:rsidRPr="00141497">
        <w:rPr>
          <w:rFonts w:ascii="Arial" w:hAnsi="Arial" w:cs="Arial"/>
          <w:sz w:val="20"/>
          <w:szCs w:val="20"/>
        </w:rPr>
        <w:t xml:space="preserve"> goods, the parties </w:t>
      </w:r>
      <w:r w:rsidRPr="00141497">
        <w:rPr>
          <w:rFonts w:ascii="Arial" w:hAnsi="Arial" w:cs="Arial"/>
          <w:sz w:val="20"/>
          <w:szCs w:val="20"/>
          <w:u w:val="single"/>
        </w:rPr>
        <w:t>cannot</w:t>
      </w:r>
      <w:r w:rsidRPr="00141497">
        <w:rPr>
          <w:rFonts w:ascii="Arial" w:hAnsi="Arial" w:cs="Arial"/>
          <w:sz w:val="20"/>
          <w:szCs w:val="20"/>
        </w:rPr>
        <w:t xml:space="preserve"> contract out of the implied terms in </w:t>
      </w:r>
      <w:r w:rsidRPr="00141497">
        <w:rPr>
          <w:rFonts w:ascii="Arial" w:hAnsi="Arial" w:cs="Arial"/>
          <w:b/>
          <w:color w:val="008000"/>
          <w:sz w:val="20"/>
          <w:szCs w:val="20"/>
        </w:rPr>
        <w:t>ss.17-19</w:t>
      </w:r>
    </w:p>
    <w:p w14:paraId="18EBC060" w14:textId="18CE8FE3" w:rsidR="009900DF" w:rsidRPr="009900DF" w:rsidRDefault="009900DF" w:rsidP="009900DF">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Barlett v. Sidney Marcus</w:t>
      </w:r>
      <w:r>
        <w:rPr>
          <w:rFonts w:ascii="Arial" w:hAnsi="Arial" w:cs="Arial"/>
          <w:color w:val="0000FF"/>
          <w:sz w:val="20"/>
          <w:szCs w:val="20"/>
        </w:rPr>
        <w:t xml:space="preserve">: </w:t>
      </w:r>
      <w:r>
        <w:rPr>
          <w:rFonts w:ascii="Arial" w:hAnsi="Arial" w:cs="Arial"/>
          <w:sz w:val="20"/>
          <w:szCs w:val="20"/>
        </w:rPr>
        <w:t xml:space="preserve">Goods are </w:t>
      </w:r>
      <w:r>
        <w:rPr>
          <w:rFonts w:ascii="Arial" w:hAnsi="Arial" w:cs="Arial"/>
          <w:sz w:val="20"/>
          <w:szCs w:val="20"/>
          <w:u w:val="single"/>
        </w:rPr>
        <w:t>not</w:t>
      </w:r>
      <w:r>
        <w:rPr>
          <w:rFonts w:ascii="Arial" w:hAnsi="Arial" w:cs="Arial"/>
          <w:sz w:val="20"/>
          <w:szCs w:val="20"/>
        </w:rPr>
        <w:t xml:space="preserve"> of merchantable quality if they are for </w:t>
      </w:r>
      <w:r>
        <w:rPr>
          <w:rFonts w:ascii="Arial" w:hAnsi="Arial" w:cs="Arial"/>
          <w:sz w:val="20"/>
          <w:szCs w:val="20"/>
          <w:u w:val="single"/>
        </w:rPr>
        <w:t>no</w:t>
      </w:r>
      <w:r>
        <w:rPr>
          <w:rFonts w:ascii="Arial" w:hAnsi="Arial" w:cs="Arial"/>
          <w:sz w:val="20"/>
          <w:szCs w:val="20"/>
        </w:rPr>
        <w:t xml:space="preserve"> use or </w:t>
      </w:r>
      <w:r>
        <w:rPr>
          <w:rFonts w:ascii="Arial" w:hAnsi="Arial" w:cs="Arial"/>
          <w:sz w:val="20"/>
          <w:szCs w:val="20"/>
          <w:u w:val="single"/>
        </w:rPr>
        <w:t>any purpose</w:t>
      </w:r>
      <w:r>
        <w:rPr>
          <w:rFonts w:ascii="Arial" w:hAnsi="Arial" w:cs="Arial"/>
          <w:sz w:val="20"/>
          <w:szCs w:val="20"/>
        </w:rPr>
        <w:t xml:space="preserve"> for which such goods would </w:t>
      </w:r>
      <w:r>
        <w:rPr>
          <w:rFonts w:ascii="Arial" w:hAnsi="Arial" w:cs="Arial"/>
          <w:sz w:val="20"/>
          <w:szCs w:val="20"/>
          <w:u w:val="single"/>
        </w:rPr>
        <w:t>normally be used</w:t>
      </w:r>
    </w:p>
    <w:p w14:paraId="4772B20F" w14:textId="7C08C081" w:rsidR="009900DF" w:rsidRPr="009900DF" w:rsidRDefault="009900DF" w:rsidP="009900DF">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Based on a general buyer’s perspective, if the goods are useable then they are merchantable.</w:t>
      </w:r>
    </w:p>
    <w:p w14:paraId="51E06299" w14:textId="48C2ECDE" w:rsidR="009900DF" w:rsidRPr="009900DF" w:rsidRDefault="009900DF" w:rsidP="009900DF">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Kendall v. Lillico</w:t>
      </w:r>
      <w:r>
        <w:rPr>
          <w:rFonts w:ascii="Arial" w:hAnsi="Arial" w:cs="Arial"/>
          <w:color w:val="0000FF"/>
          <w:sz w:val="20"/>
          <w:szCs w:val="20"/>
        </w:rPr>
        <w:t xml:space="preserve">: </w:t>
      </w:r>
      <w:r>
        <w:rPr>
          <w:rFonts w:ascii="Arial" w:hAnsi="Arial" w:cs="Arial"/>
          <w:sz w:val="20"/>
          <w:szCs w:val="20"/>
        </w:rPr>
        <w:t>If the goods fit their description and there are some buyers willing to buy them under that description for ordinary market price, then the goods are merchantable.</w:t>
      </w:r>
    </w:p>
    <w:p w14:paraId="32282291" w14:textId="6F682CEB" w:rsidR="009900DF" w:rsidRPr="009900DF" w:rsidRDefault="009900DF" w:rsidP="009900DF">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This is an objective standard.to be assessed at the time of sale.</w:t>
      </w:r>
    </w:p>
    <w:p w14:paraId="0A901FCC" w14:textId="048DD55B" w:rsidR="009900DF" w:rsidRPr="009900DF" w:rsidRDefault="009900DF" w:rsidP="009900DF">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BS Brown &amp; Sons v. Craiks</w:t>
      </w:r>
      <w:r>
        <w:rPr>
          <w:rFonts w:ascii="Arial" w:hAnsi="Arial" w:cs="Arial"/>
          <w:color w:val="0000FF"/>
          <w:sz w:val="20"/>
          <w:szCs w:val="20"/>
        </w:rPr>
        <w:t xml:space="preserve">: </w:t>
      </w:r>
      <w:r>
        <w:rPr>
          <w:rFonts w:ascii="Arial" w:hAnsi="Arial" w:cs="Arial"/>
          <w:sz w:val="20"/>
          <w:szCs w:val="20"/>
        </w:rPr>
        <w:t xml:space="preserve">Goods are of merchantable quality if they are acceptable for </w:t>
      </w:r>
      <w:r>
        <w:rPr>
          <w:rFonts w:ascii="Arial" w:hAnsi="Arial" w:cs="Arial"/>
          <w:sz w:val="20"/>
          <w:szCs w:val="20"/>
          <w:u w:val="single"/>
        </w:rPr>
        <w:t>any</w:t>
      </w:r>
      <w:r>
        <w:rPr>
          <w:rFonts w:ascii="Arial" w:hAnsi="Arial" w:cs="Arial"/>
          <w:sz w:val="20"/>
          <w:szCs w:val="20"/>
        </w:rPr>
        <w:t xml:space="preserve"> use or purpose that goods of that description would normally be used for.</w:t>
      </w:r>
    </w:p>
    <w:p w14:paraId="503EC0C0" w14:textId="3867533A" w:rsidR="009900DF" w:rsidRPr="009900DF" w:rsidRDefault="009900DF" w:rsidP="009900DF">
      <w:pPr>
        <w:pStyle w:val="ListParagraph"/>
        <w:numPr>
          <w:ilvl w:val="2"/>
          <w:numId w:val="2"/>
        </w:numPr>
        <w:tabs>
          <w:tab w:val="left" w:pos="2552"/>
        </w:tabs>
        <w:rPr>
          <w:rFonts w:ascii="Arial" w:hAnsi="Arial" w:cs="Arial"/>
          <w:color w:val="0000FF"/>
          <w:sz w:val="20"/>
          <w:szCs w:val="20"/>
        </w:rPr>
      </w:pPr>
      <w:r>
        <w:rPr>
          <w:rFonts w:ascii="Arial" w:hAnsi="Arial" w:cs="Arial"/>
          <w:sz w:val="20"/>
          <w:szCs w:val="20"/>
          <w:u w:val="single"/>
        </w:rPr>
        <w:t>Price</w:t>
      </w:r>
      <w:r>
        <w:rPr>
          <w:rFonts w:ascii="Arial" w:hAnsi="Arial" w:cs="Arial"/>
          <w:sz w:val="20"/>
          <w:szCs w:val="20"/>
        </w:rPr>
        <w:t xml:space="preserve"> can be a factor in determining if the goods are of merchantable quality</w:t>
      </w:r>
    </w:p>
    <w:p w14:paraId="029F680C" w14:textId="6EF09AC2" w:rsidR="009900DF" w:rsidRPr="002C402E" w:rsidRDefault="009900DF" w:rsidP="009900DF">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If a higher quality form of the good has a substantially higher market value and this price is the one stipulated in the contract, then the seller cannot provide the lower quality form and claim that it fits the description.</w:t>
      </w:r>
    </w:p>
    <w:p w14:paraId="2691B29A" w14:textId="5E4C4DFE" w:rsidR="002C402E" w:rsidRPr="002C402E" w:rsidRDefault="002C402E" w:rsidP="002C402E">
      <w:pPr>
        <w:pStyle w:val="ListParagraph"/>
        <w:numPr>
          <w:ilvl w:val="1"/>
          <w:numId w:val="2"/>
        </w:numPr>
        <w:tabs>
          <w:tab w:val="left" w:pos="2552"/>
        </w:tabs>
        <w:rPr>
          <w:rFonts w:ascii="Arial" w:hAnsi="Arial" w:cs="Arial"/>
          <w:color w:val="0000FF"/>
          <w:sz w:val="20"/>
          <w:szCs w:val="20"/>
        </w:rPr>
      </w:pPr>
      <w:r>
        <w:rPr>
          <w:rFonts w:ascii="Arial" w:hAnsi="Arial" w:cs="Arial"/>
          <w:i/>
          <w:color w:val="0000FF"/>
          <w:sz w:val="20"/>
          <w:szCs w:val="20"/>
        </w:rPr>
        <w:t>Hartman v. McKerness</w:t>
      </w:r>
      <w:r>
        <w:rPr>
          <w:rFonts w:ascii="Arial" w:hAnsi="Arial" w:cs="Arial"/>
          <w:color w:val="0000FF"/>
          <w:sz w:val="20"/>
          <w:szCs w:val="20"/>
        </w:rPr>
        <w:t xml:space="preserve">: </w:t>
      </w:r>
      <w:r>
        <w:rPr>
          <w:rFonts w:ascii="Arial" w:hAnsi="Arial" w:cs="Arial"/>
          <w:sz w:val="20"/>
          <w:szCs w:val="20"/>
        </w:rPr>
        <w:t>If the goods correspond sufficiently with their description, the law will not protect buyer who make improvident bargains.</w:t>
      </w:r>
    </w:p>
    <w:p w14:paraId="1CE3DD68" w14:textId="31A9885C" w:rsidR="002C402E" w:rsidRDefault="002C402E" w:rsidP="002C402E">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A “sophisticated and knowledgeable” buyer will have a difficult time showing that he relied on the seller’s representations to enter into the contract.</w:t>
      </w:r>
    </w:p>
    <w:p w14:paraId="4FE0FC20" w14:textId="399B7AC1" w:rsidR="002C402E" w:rsidRPr="002C402E" w:rsidRDefault="002C402E" w:rsidP="002C402E">
      <w:pPr>
        <w:pStyle w:val="ListParagraph"/>
        <w:numPr>
          <w:ilvl w:val="2"/>
          <w:numId w:val="2"/>
        </w:numPr>
        <w:tabs>
          <w:tab w:val="left" w:pos="2552"/>
        </w:tabs>
        <w:rPr>
          <w:rFonts w:ascii="Arial" w:hAnsi="Arial" w:cs="Arial"/>
          <w:sz w:val="20"/>
          <w:szCs w:val="20"/>
        </w:rPr>
      </w:pPr>
      <w:r w:rsidRPr="002C402E">
        <w:rPr>
          <w:rFonts w:ascii="Arial" w:hAnsi="Arial" w:cs="Arial"/>
          <w:sz w:val="20"/>
          <w:szCs w:val="20"/>
        </w:rPr>
        <w:t xml:space="preserve">If the seller doesn’t </w:t>
      </w:r>
      <w:r w:rsidRPr="002C402E">
        <w:rPr>
          <w:rFonts w:ascii="Arial" w:hAnsi="Arial" w:cs="Arial"/>
          <w:sz w:val="20"/>
          <w:szCs w:val="20"/>
          <w:u w:val="single"/>
        </w:rPr>
        <w:t>deal in goods of that description</w:t>
      </w:r>
      <w:r w:rsidRPr="002C402E">
        <w:rPr>
          <w:rFonts w:ascii="Arial" w:hAnsi="Arial" w:cs="Arial"/>
          <w:sz w:val="20"/>
          <w:szCs w:val="20"/>
        </w:rPr>
        <w:t xml:space="preserve">, a buyer can’t claim the protection of </w:t>
      </w:r>
      <w:r w:rsidRPr="002C402E">
        <w:rPr>
          <w:rFonts w:ascii="Arial" w:hAnsi="Arial" w:cs="Arial"/>
          <w:b/>
          <w:color w:val="008000"/>
          <w:sz w:val="20"/>
          <w:szCs w:val="20"/>
        </w:rPr>
        <w:t>s.18(b)</w:t>
      </w:r>
    </w:p>
    <w:p w14:paraId="1CC0FE97" w14:textId="7E36B0C5" w:rsidR="002C402E" w:rsidRDefault="002C402E" w:rsidP="002C402E">
      <w:pPr>
        <w:pStyle w:val="ListParagraph"/>
        <w:numPr>
          <w:ilvl w:val="1"/>
          <w:numId w:val="2"/>
        </w:numPr>
        <w:tabs>
          <w:tab w:val="left" w:pos="2552"/>
        </w:tabs>
        <w:rPr>
          <w:rFonts w:ascii="Arial" w:hAnsi="Arial" w:cs="Arial"/>
          <w:sz w:val="20"/>
          <w:szCs w:val="20"/>
        </w:rPr>
      </w:pPr>
      <w:r>
        <w:rPr>
          <w:rFonts w:ascii="Arial" w:hAnsi="Arial" w:cs="Arial"/>
          <w:i/>
          <w:color w:val="0000FF"/>
          <w:sz w:val="20"/>
          <w:szCs w:val="20"/>
        </w:rPr>
        <w:t>IBM v. Shcherban</w:t>
      </w:r>
      <w:r>
        <w:rPr>
          <w:rFonts w:ascii="Arial" w:hAnsi="Arial" w:cs="Arial"/>
          <w:color w:val="0000FF"/>
          <w:sz w:val="20"/>
          <w:szCs w:val="20"/>
        </w:rPr>
        <w:t xml:space="preserve">: </w:t>
      </w:r>
      <w:r>
        <w:rPr>
          <w:rFonts w:ascii="Arial" w:hAnsi="Arial" w:cs="Arial"/>
          <w:sz w:val="20"/>
          <w:szCs w:val="20"/>
        </w:rPr>
        <w:t xml:space="preserve">Goods are </w:t>
      </w:r>
      <w:r>
        <w:rPr>
          <w:rFonts w:ascii="Arial" w:hAnsi="Arial" w:cs="Arial"/>
          <w:sz w:val="20"/>
          <w:szCs w:val="20"/>
          <w:u w:val="single"/>
        </w:rPr>
        <w:t>not</w:t>
      </w:r>
      <w:r>
        <w:rPr>
          <w:rFonts w:ascii="Arial" w:hAnsi="Arial" w:cs="Arial"/>
          <w:sz w:val="20"/>
          <w:szCs w:val="20"/>
        </w:rPr>
        <w:t xml:space="preserve"> of merchantable quality if the complaint is such that </w:t>
      </w:r>
      <w:r>
        <w:rPr>
          <w:rFonts w:ascii="Arial" w:hAnsi="Arial" w:cs="Arial"/>
          <w:sz w:val="20"/>
          <w:szCs w:val="20"/>
          <w:u w:val="single"/>
        </w:rPr>
        <w:t>no buyer</w:t>
      </w:r>
      <w:r>
        <w:rPr>
          <w:rFonts w:ascii="Arial" w:hAnsi="Arial" w:cs="Arial"/>
          <w:sz w:val="20"/>
          <w:szCs w:val="20"/>
        </w:rPr>
        <w:t xml:space="preserve"> would want the goods with that defect.</w:t>
      </w:r>
    </w:p>
    <w:p w14:paraId="177BAA08" w14:textId="618FB5A8" w:rsidR="002C402E" w:rsidRPr="002C402E" w:rsidRDefault="002C402E" w:rsidP="002C402E">
      <w:pPr>
        <w:pStyle w:val="ListParagraph"/>
        <w:numPr>
          <w:ilvl w:val="2"/>
          <w:numId w:val="2"/>
        </w:numPr>
        <w:tabs>
          <w:tab w:val="left" w:pos="2552"/>
        </w:tabs>
        <w:rPr>
          <w:rFonts w:ascii="Arial" w:hAnsi="Arial" w:cs="Arial"/>
          <w:sz w:val="20"/>
          <w:szCs w:val="20"/>
        </w:rPr>
      </w:pPr>
      <w:r w:rsidRPr="002C402E">
        <w:rPr>
          <w:rFonts w:ascii="Arial" w:hAnsi="Arial" w:cs="Arial"/>
          <w:sz w:val="20"/>
          <w:szCs w:val="20"/>
        </w:rPr>
        <w:t>It is irrelevant how small and easily mended the defect is</w:t>
      </w:r>
    </w:p>
    <w:p w14:paraId="58DE41D0" w14:textId="5D0A68A5" w:rsidR="002C402E" w:rsidRPr="002C402E" w:rsidRDefault="002C402E" w:rsidP="002C402E">
      <w:pPr>
        <w:pStyle w:val="ListParagraph"/>
        <w:numPr>
          <w:ilvl w:val="2"/>
          <w:numId w:val="2"/>
        </w:numPr>
        <w:tabs>
          <w:tab w:val="left" w:pos="2552"/>
        </w:tabs>
        <w:rPr>
          <w:rFonts w:ascii="Arial" w:hAnsi="Arial" w:cs="Arial"/>
          <w:sz w:val="20"/>
          <w:szCs w:val="20"/>
        </w:rPr>
      </w:pPr>
      <w:r w:rsidRPr="002C402E">
        <w:rPr>
          <w:rFonts w:ascii="Arial" w:hAnsi="Arial" w:cs="Arial"/>
          <w:sz w:val="20"/>
          <w:szCs w:val="20"/>
        </w:rPr>
        <w:t xml:space="preserve">In this situation, the buyer is entitled to reject the goods for breach of the </w:t>
      </w:r>
      <w:r w:rsidRPr="002C402E">
        <w:rPr>
          <w:rFonts w:ascii="Arial" w:hAnsi="Arial" w:cs="Arial"/>
          <w:sz w:val="20"/>
          <w:szCs w:val="20"/>
          <w:u w:val="single"/>
        </w:rPr>
        <w:t>implied condition</w:t>
      </w:r>
    </w:p>
    <w:p w14:paraId="38DA9AE3" w14:textId="543AE8D4" w:rsidR="002C402E" w:rsidRDefault="002C402E" w:rsidP="002C402E">
      <w:pPr>
        <w:pStyle w:val="ListParagraph"/>
        <w:numPr>
          <w:ilvl w:val="1"/>
          <w:numId w:val="2"/>
        </w:numPr>
        <w:tabs>
          <w:tab w:val="left" w:pos="2552"/>
        </w:tabs>
        <w:rPr>
          <w:rFonts w:ascii="Arial" w:hAnsi="Arial" w:cs="Arial"/>
          <w:sz w:val="20"/>
          <w:szCs w:val="20"/>
        </w:rPr>
      </w:pPr>
      <w:r>
        <w:rPr>
          <w:rFonts w:ascii="Arial" w:hAnsi="Arial" w:cs="Arial"/>
          <w:i/>
          <w:color w:val="0000FF"/>
          <w:sz w:val="20"/>
          <w:szCs w:val="20"/>
        </w:rPr>
        <w:t>Thornett &amp; Fehr v. Beer &amp; Sons</w:t>
      </w:r>
      <w:r>
        <w:rPr>
          <w:rFonts w:ascii="Arial" w:hAnsi="Arial" w:cs="Arial"/>
          <w:color w:val="0000FF"/>
          <w:sz w:val="20"/>
          <w:szCs w:val="20"/>
        </w:rPr>
        <w:t xml:space="preserve">: </w:t>
      </w:r>
      <w:r>
        <w:rPr>
          <w:rFonts w:ascii="Arial" w:hAnsi="Arial" w:cs="Arial"/>
          <w:sz w:val="20"/>
          <w:szCs w:val="20"/>
        </w:rPr>
        <w:t xml:space="preserve">For the purposes of the proviso in </w:t>
      </w:r>
      <w:r w:rsidRPr="002C402E">
        <w:rPr>
          <w:rFonts w:ascii="Arial" w:hAnsi="Arial" w:cs="Arial"/>
          <w:b/>
          <w:color w:val="008000"/>
          <w:sz w:val="20"/>
          <w:szCs w:val="20"/>
        </w:rPr>
        <w:t>s.18(b)</w:t>
      </w:r>
      <w:r>
        <w:rPr>
          <w:rFonts w:ascii="Arial" w:hAnsi="Arial" w:cs="Arial"/>
          <w:sz w:val="20"/>
          <w:szCs w:val="20"/>
        </w:rPr>
        <w:t>, a “</w:t>
      </w:r>
      <w:r w:rsidRPr="002C402E">
        <w:rPr>
          <w:rFonts w:ascii="Arial" w:hAnsi="Arial" w:cs="Arial"/>
          <w:sz w:val="20"/>
          <w:szCs w:val="20"/>
          <w:u w:val="single"/>
        </w:rPr>
        <w:t>reasonable inspection</w:t>
      </w:r>
      <w:r>
        <w:rPr>
          <w:rFonts w:ascii="Arial" w:hAnsi="Arial" w:cs="Arial"/>
          <w:sz w:val="20"/>
          <w:szCs w:val="20"/>
        </w:rPr>
        <w:t>” requires not only that the buyer has the opportunity to inspect the goods, but also that he has actually examined them.</w:t>
      </w:r>
    </w:p>
    <w:p w14:paraId="6E33CC8B" w14:textId="303274D2" w:rsidR="002C402E" w:rsidRDefault="002C402E" w:rsidP="002C402E">
      <w:pPr>
        <w:pStyle w:val="ListParagraph"/>
        <w:numPr>
          <w:ilvl w:val="2"/>
          <w:numId w:val="2"/>
        </w:numPr>
        <w:tabs>
          <w:tab w:val="left" w:pos="2552"/>
        </w:tabs>
        <w:rPr>
          <w:rFonts w:ascii="Arial" w:hAnsi="Arial" w:cs="Arial"/>
          <w:sz w:val="20"/>
          <w:szCs w:val="20"/>
        </w:rPr>
      </w:pPr>
      <w:r>
        <w:rPr>
          <w:rFonts w:ascii="Arial" w:hAnsi="Arial" w:cs="Arial"/>
          <w:sz w:val="20"/>
          <w:szCs w:val="20"/>
        </w:rPr>
        <w:t xml:space="preserve">If a buyer has every chance to inspect further but doesn’t because he is satisfied with the initial inspection, the courts have said that this is enough to constitute inspection for the purposes of </w:t>
      </w:r>
      <w:r>
        <w:rPr>
          <w:rFonts w:ascii="Arial" w:hAnsi="Arial" w:cs="Arial"/>
          <w:b/>
          <w:sz w:val="20"/>
          <w:szCs w:val="20"/>
        </w:rPr>
        <w:t xml:space="preserve">s.18(b) </w:t>
      </w:r>
      <w:r>
        <w:rPr>
          <w:rFonts w:ascii="Arial" w:hAnsi="Arial" w:cs="Arial"/>
          <w:sz w:val="20"/>
          <w:szCs w:val="20"/>
        </w:rPr>
        <w:t xml:space="preserve">and the buyer loses the </w:t>
      </w:r>
      <w:r>
        <w:rPr>
          <w:rFonts w:ascii="Arial" w:hAnsi="Arial" w:cs="Arial"/>
          <w:sz w:val="20"/>
          <w:szCs w:val="20"/>
          <w:u w:val="single"/>
        </w:rPr>
        <w:t>implied condition</w:t>
      </w:r>
      <w:r>
        <w:rPr>
          <w:rFonts w:ascii="Arial" w:hAnsi="Arial" w:cs="Arial"/>
          <w:sz w:val="20"/>
          <w:szCs w:val="20"/>
        </w:rPr>
        <w:t xml:space="preserve"> of merchantable quality. </w:t>
      </w:r>
    </w:p>
    <w:p w14:paraId="2FFD9428" w14:textId="77777777" w:rsidR="002C402E" w:rsidRPr="002C402E" w:rsidRDefault="002C402E" w:rsidP="002C402E">
      <w:pPr>
        <w:tabs>
          <w:tab w:val="left" w:pos="2552"/>
        </w:tabs>
        <w:rPr>
          <w:rFonts w:ascii="Arial" w:hAnsi="Arial" w:cs="Arial"/>
          <w:sz w:val="20"/>
          <w:szCs w:val="20"/>
        </w:rPr>
      </w:pPr>
    </w:p>
    <w:p w14:paraId="1AB86B6A" w14:textId="53AF2A1E" w:rsidR="002C402E" w:rsidRPr="002C402E" w:rsidRDefault="002C402E" w:rsidP="002C402E">
      <w:pPr>
        <w:pStyle w:val="ListParagraph"/>
        <w:numPr>
          <w:ilvl w:val="0"/>
          <w:numId w:val="2"/>
        </w:numPr>
        <w:tabs>
          <w:tab w:val="left" w:pos="2552"/>
        </w:tabs>
        <w:rPr>
          <w:rFonts w:ascii="Arial" w:hAnsi="Arial" w:cs="Arial"/>
          <w:sz w:val="20"/>
          <w:szCs w:val="20"/>
        </w:rPr>
      </w:pPr>
      <w:r w:rsidRPr="002C402E">
        <w:rPr>
          <w:rFonts w:ascii="Arial" w:hAnsi="Arial" w:cs="Arial"/>
          <w:b/>
          <w:color w:val="660066"/>
          <w:sz w:val="20"/>
          <w:szCs w:val="20"/>
          <w:u w:val="single"/>
        </w:rPr>
        <w:t>Implied condition</w:t>
      </w:r>
      <w:r>
        <w:rPr>
          <w:rFonts w:ascii="Arial" w:hAnsi="Arial" w:cs="Arial"/>
          <w:b/>
          <w:color w:val="660066"/>
          <w:sz w:val="20"/>
          <w:szCs w:val="20"/>
        </w:rPr>
        <w:t xml:space="preserve"> under </w:t>
      </w:r>
      <w:r w:rsidRPr="002C402E">
        <w:rPr>
          <w:rFonts w:ascii="Arial" w:hAnsi="Arial" w:cs="Arial"/>
          <w:b/>
          <w:color w:val="008000"/>
          <w:sz w:val="20"/>
          <w:szCs w:val="20"/>
        </w:rPr>
        <w:t>s.18(c)</w:t>
      </w:r>
      <w:r>
        <w:rPr>
          <w:rFonts w:ascii="Arial" w:hAnsi="Arial" w:cs="Arial"/>
          <w:b/>
          <w:color w:val="660066"/>
          <w:sz w:val="20"/>
          <w:szCs w:val="20"/>
        </w:rPr>
        <w:t xml:space="preserve"> of “durability.”</w:t>
      </w:r>
    </w:p>
    <w:p w14:paraId="01EF9546" w14:textId="4249EB75" w:rsidR="002C402E" w:rsidRDefault="002C402E" w:rsidP="002C402E">
      <w:pPr>
        <w:pStyle w:val="ListParagraph"/>
        <w:numPr>
          <w:ilvl w:val="1"/>
          <w:numId w:val="2"/>
        </w:numPr>
        <w:tabs>
          <w:tab w:val="left" w:pos="2552"/>
        </w:tabs>
        <w:rPr>
          <w:rFonts w:ascii="Arial" w:hAnsi="Arial" w:cs="Arial"/>
          <w:sz w:val="20"/>
          <w:szCs w:val="20"/>
        </w:rPr>
      </w:pPr>
      <w:r>
        <w:rPr>
          <w:rFonts w:ascii="Arial" w:hAnsi="Arial" w:cs="Arial"/>
          <w:sz w:val="20"/>
          <w:szCs w:val="20"/>
        </w:rPr>
        <w:t xml:space="preserve">Courts have wondered whether this actually gives the buyer any additional protection since durability is covered by </w:t>
      </w:r>
      <w:r w:rsidRPr="00E86093">
        <w:rPr>
          <w:rFonts w:ascii="Arial" w:hAnsi="Arial" w:cs="Arial"/>
          <w:b/>
          <w:color w:val="008000"/>
          <w:sz w:val="20"/>
          <w:szCs w:val="20"/>
        </w:rPr>
        <w:t xml:space="preserve">s.18(a) </w:t>
      </w:r>
      <w:r>
        <w:rPr>
          <w:rFonts w:ascii="Arial" w:hAnsi="Arial" w:cs="Arial"/>
          <w:b/>
          <w:sz w:val="20"/>
          <w:szCs w:val="20"/>
        </w:rPr>
        <w:t xml:space="preserve">+ </w:t>
      </w:r>
      <w:r w:rsidR="00E86093" w:rsidRPr="00E86093">
        <w:rPr>
          <w:rFonts w:ascii="Arial" w:hAnsi="Arial" w:cs="Arial"/>
          <w:b/>
          <w:color w:val="008000"/>
          <w:sz w:val="20"/>
          <w:szCs w:val="20"/>
        </w:rPr>
        <w:t>s.18</w:t>
      </w:r>
      <w:r w:rsidRPr="00E86093">
        <w:rPr>
          <w:rFonts w:ascii="Arial" w:hAnsi="Arial" w:cs="Arial"/>
          <w:b/>
          <w:color w:val="008000"/>
          <w:sz w:val="20"/>
          <w:szCs w:val="20"/>
        </w:rPr>
        <w:t>(b)</w:t>
      </w:r>
      <w:r>
        <w:rPr>
          <w:rFonts w:ascii="Arial" w:hAnsi="Arial" w:cs="Arial"/>
          <w:b/>
          <w:sz w:val="20"/>
          <w:szCs w:val="20"/>
        </w:rPr>
        <w:t xml:space="preserve"> </w:t>
      </w:r>
      <w:r>
        <w:rPr>
          <w:rFonts w:ascii="Arial" w:hAnsi="Arial" w:cs="Arial"/>
          <w:sz w:val="20"/>
          <w:szCs w:val="20"/>
        </w:rPr>
        <w:t>to a certain extent.</w:t>
      </w:r>
    </w:p>
    <w:p w14:paraId="1DDDC17D" w14:textId="67389E56" w:rsidR="00E86093" w:rsidRDefault="00E86093" w:rsidP="002C402E">
      <w:pPr>
        <w:pStyle w:val="ListParagraph"/>
        <w:numPr>
          <w:ilvl w:val="1"/>
          <w:numId w:val="2"/>
        </w:numPr>
        <w:tabs>
          <w:tab w:val="left" w:pos="2552"/>
        </w:tabs>
        <w:rPr>
          <w:rFonts w:ascii="Arial" w:hAnsi="Arial" w:cs="Arial"/>
          <w:sz w:val="20"/>
          <w:szCs w:val="20"/>
        </w:rPr>
      </w:pPr>
      <w:r>
        <w:rPr>
          <w:rFonts w:ascii="Arial" w:hAnsi="Arial" w:cs="Arial"/>
          <w:i/>
          <w:color w:val="0000FF"/>
          <w:sz w:val="20"/>
          <w:szCs w:val="20"/>
        </w:rPr>
        <w:t>Mash &amp; Murrell</w:t>
      </w:r>
      <w:r>
        <w:rPr>
          <w:rFonts w:ascii="Arial" w:hAnsi="Arial" w:cs="Arial"/>
          <w:color w:val="0000FF"/>
          <w:sz w:val="20"/>
          <w:szCs w:val="20"/>
        </w:rPr>
        <w:t xml:space="preserve"> </w:t>
      </w:r>
      <w:r>
        <w:rPr>
          <w:rFonts w:ascii="Arial" w:hAnsi="Arial" w:cs="Arial"/>
          <w:i/>
          <w:color w:val="0000FF"/>
          <w:sz w:val="20"/>
          <w:szCs w:val="20"/>
        </w:rPr>
        <w:t>v. Joseph Emanuel</w:t>
      </w:r>
      <w:r>
        <w:rPr>
          <w:rFonts w:ascii="Arial" w:hAnsi="Arial" w:cs="Arial"/>
          <w:color w:val="0000FF"/>
          <w:sz w:val="20"/>
          <w:szCs w:val="20"/>
        </w:rPr>
        <w:t xml:space="preserve">: </w:t>
      </w:r>
      <w:r>
        <w:rPr>
          <w:rFonts w:ascii="Arial" w:hAnsi="Arial" w:cs="Arial"/>
          <w:sz w:val="20"/>
          <w:szCs w:val="20"/>
        </w:rPr>
        <w:t xml:space="preserve">The </w:t>
      </w:r>
      <w:r>
        <w:rPr>
          <w:rFonts w:ascii="Arial" w:hAnsi="Arial" w:cs="Arial"/>
          <w:sz w:val="20"/>
          <w:szCs w:val="20"/>
          <w:u w:val="single"/>
        </w:rPr>
        <w:t>implied condition</w:t>
      </w:r>
      <w:r>
        <w:rPr>
          <w:rFonts w:ascii="Arial" w:hAnsi="Arial" w:cs="Arial"/>
          <w:sz w:val="20"/>
          <w:szCs w:val="20"/>
        </w:rPr>
        <w:t xml:space="preserve"> of </w:t>
      </w:r>
      <w:r>
        <w:rPr>
          <w:rFonts w:ascii="Arial" w:hAnsi="Arial" w:cs="Arial"/>
          <w:sz w:val="20"/>
          <w:szCs w:val="20"/>
          <w:u w:val="single"/>
        </w:rPr>
        <w:t>durability</w:t>
      </w:r>
      <w:r>
        <w:rPr>
          <w:rFonts w:ascii="Arial" w:hAnsi="Arial" w:cs="Arial"/>
          <w:sz w:val="20"/>
          <w:szCs w:val="20"/>
        </w:rPr>
        <w:t xml:space="preserve"> under </w:t>
      </w:r>
      <w:r>
        <w:rPr>
          <w:rFonts w:ascii="Arial" w:hAnsi="Arial" w:cs="Arial"/>
          <w:b/>
          <w:sz w:val="20"/>
          <w:szCs w:val="20"/>
        </w:rPr>
        <w:t>s.18(b)</w:t>
      </w:r>
      <w:r>
        <w:rPr>
          <w:rFonts w:ascii="Arial" w:hAnsi="Arial" w:cs="Arial"/>
          <w:sz w:val="20"/>
          <w:szCs w:val="20"/>
        </w:rPr>
        <w:t xml:space="preserve"> continues for a reasonable time within all the circumstances.</w:t>
      </w:r>
    </w:p>
    <w:p w14:paraId="49E4BD22" w14:textId="126048AD" w:rsidR="00E86093" w:rsidRDefault="00E86093" w:rsidP="00E86093">
      <w:pPr>
        <w:pStyle w:val="ListParagraph"/>
        <w:numPr>
          <w:ilvl w:val="2"/>
          <w:numId w:val="2"/>
        </w:numPr>
        <w:tabs>
          <w:tab w:val="left" w:pos="2552"/>
        </w:tabs>
        <w:rPr>
          <w:rFonts w:ascii="Arial" w:hAnsi="Arial" w:cs="Arial"/>
          <w:sz w:val="20"/>
          <w:szCs w:val="20"/>
        </w:rPr>
      </w:pPr>
      <w:r>
        <w:rPr>
          <w:rFonts w:ascii="Arial" w:hAnsi="Arial" w:cs="Arial"/>
          <w:sz w:val="20"/>
          <w:szCs w:val="20"/>
        </w:rPr>
        <w:t xml:space="preserve">Even if the goods were in good condition when shipped, if when they are delivered it cannot be said that they could be used by </w:t>
      </w:r>
      <w:r>
        <w:rPr>
          <w:rFonts w:ascii="Arial" w:hAnsi="Arial" w:cs="Arial"/>
          <w:sz w:val="20"/>
          <w:szCs w:val="20"/>
          <w:u w:val="single"/>
        </w:rPr>
        <w:t>any</w:t>
      </w:r>
      <w:r>
        <w:rPr>
          <w:rFonts w:ascii="Arial" w:hAnsi="Arial" w:cs="Arial"/>
          <w:sz w:val="20"/>
          <w:szCs w:val="20"/>
        </w:rPr>
        <w:t xml:space="preserve"> buyer then the </w:t>
      </w:r>
      <w:r>
        <w:rPr>
          <w:rFonts w:ascii="Arial" w:hAnsi="Arial" w:cs="Arial"/>
          <w:sz w:val="20"/>
          <w:szCs w:val="20"/>
          <w:u w:val="single"/>
        </w:rPr>
        <w:t>implied condition</w:t>
      </w:r>
      <w:r>
        <w:rPr>
          <w:rFonts w:ascii="Arial" w:hAnsi="Arial" w:cs="Arial"/>
          <w:sz w:val="20"/>
          <w:szCs w:val="20"/>
        </w:rPr>
        <w:t xml:space="preserve"> is breached </w:t>
      </w:r>
    </w:p>
    <w:p w14:paraId="7D4D1D0C" w14:textId="71C6C59C" w:rsidR="00E86093" w:rsidRDefault="00E86093" w:rsidP="00E86093">
      <w:pPr>
        <w:pStyle w:val="ListParagraph"/>
        <w:numPr>
          <w:ilvl w:val="2"/>
          <w:numId w:val="2"/>
        </w:numPr>
        <w:tabs>
          <w:tab w:val="left" w:pos="2552"/>
        </w:tabs>
        <w:rPr>
          <w:rFonts w:ascii="Arial" w:hAnsi="Arial" w:cs="Arial"/>
          <w:sz w:val="20"/>
          <w:szCs w:val="20"/>
        </w:rPr>
      </w:pPr>
      <w:r>
        <w:rPr>
          <w:rFonts w:ascii="Arial" w:hAnsi="Arial" w:cs="Arial"/>
          <w:sz w:val="20"/>
          <w:szCs w:val="20"/>
        </w:rPr>
        <w:t>The buyer can then reject the goods</w:t>
      </w:r>
    </w:p>
    <w:p w14:paraId="12D0DD4E" w14:textId="2C58CC9F" w:rsidR="00E86093" w:rsidRDefault="00E86093" w:rsidP="00E86093">
      <w:pPr>
        <w:pStyle w:val="ListParagraph"/>
        <w:numPr>
          <w:ilvl w:val="1"/>
          <w:numId w:val="2"/>
        </w:numPr>
        <w:tabs>
          <w:tab w:val="left" w:pos="2552"/>
        </w:tabs>
        <w:rPr>
          <w:rFonts w:ascii="Arial" w:hAnsi="Arial" w:cs="Arial"/>
          <w:sz w:val="20"/>
          <w:szCs w:val="20"/>
        </w:rPr>
      </w:pPr>
      <w:r>
        <w:rPr>
          <w:rFonts w:ascii="Arial" w:hAnsi="Arial" w:cs="Arial"/>
          <w:i/>
          <w:color w:val="0000FF"/>
          <w:sz w:val="20"/>
          <w:szCs w:val="20"/>
        </w:rPr>
        <w:t>Buckley v. Lever Bros</w:t>
      </w:r>
      <w:r>
        <w:rPr>
          <w:rFonts w:ascii="Arial" w:hAnsi="Arial" w:cs="Arial"/>
          <w:color w:val="0000FF"/>
          <w:sz w:val="20"/>
          <w:szCs w:val="20"/>
        </w:rPr>
        <w:t xml:space="preserve">: </w:t>
      </w:r>
      <w:r>
        <w:rPr>
          <w:rFonts w:ascii="Arial" w:hAnsi="Arial" w:cs="Arial"/>
          <w:sz w:val="20"/>
          <w:szCs w:val="20"/>
        </w:rPr>
        <w:t xml:space="preserve">The </w:t>
      </w:r>
      <w:r>
        <w:rPr>
          <w:rFonts w:ascii="Arial" w:hAnsi="Arial" w:cs="Arial"/>
          <w:sz w:val="20"/>
          <w:szCs w:val="20"/>
          <w:u w:val="single"/>
        </w:rPr>
        <w:t>implied condition of durability</w:t>
      </w:r>
      <w:r>
        <w:rPr>
          <w:rFonts w:ascii="Arial" w:hAnsi="Arial" w:cs="Arial"/>
          <w:sz w:val="20"/>
          <w:szCs w:val="20"/>
        </w:rPr>
        <w:t xml:space="preserve"> applies so long as the goods remain in the condition they were in at the time of transfer.</w:t>
      </w:r>
    </w:p>
    <w:p w14:paraId="65AEB179" w14:textId="41C98DA7" w:rsidR="00E86093" w:rsidRPr="000B5F0E" w:rsidRDefault="00E86093" w:rsidP="00E86093">
      <w:pPr>
        <w:pStyle w:val="ListParagraph"/>
        <w:numPr>
          <w:ilvl w:val="2"/>
          <w:numId w:val="2"/>
        </w:numPr>
        <w:tabs>
          <w:tab w:val="left" w:pos="2552"/>
        </w:tabs>
        <w:rPr>
          <w:rFonts w:ascii="Arial" w:hAnsi="Arial" w:cs="Arial"/>
          <w:sz w:val="20"/>
          <w:szCs w:val="20"/>
        </w:rPr>
      </w:pPr>
      <w:r>
        <w:rPr>
          <w:rFonts w:ascii="Arial" w:hAnsi="Arial" w:cs="Arial"/>
          <w:sz w:val="20"/>
          <w:szCs w:val="20"/>
        </w:rPr>
        <w:t xml:space="preserve">Applies to both the </w:t>
      </w:r>
      <w:r>
        <w:rPr>
          <w:rFonts w:ascii="Arial" w:hAnsi="Arial" w:cs="Arial"/>
          <w:sz w:val="20"/>
          <w:szCs w:val="20"/>
          <w:u w:val="single"/>
        </w:rPr>
        <w:t>explicit</w:t>
      </w:r>
      <w:r>
        <w:rPr>
          <w:rFonts w:ascii="Arial" w:hAnsi="Arial" w:cs="Arial"/>
          <w:sz w:val="20"/>
          <w:szCs w:val="20"/>
        </w:rPr>
        <w:t xml:space="preserve"> condition in </w:t>
      </w:r>
      <w:r w:rsidRPr="00E86093">
        <w:rPr>
          <w:rFonts w:ascii="Arial" w:hAnsi="Arial" w:cs="Arial"/>
          <w:b/>
          <w:color w:val="008000"/>
          <w:sz w:val="20"/>
          <w:szCs w:val="20"/>
        </w:rPr>
        <w:t>s.18(c)</w:t>
      </w:r>
      <w:r>
        <w:rPr>
          <w:rFonts w:ascii="Arial" w:hAnsi="Arial" w:cs="Arial"/>
          <w:sz w:val="20"/>
          <w:szCs w:val="20"/>
        </w:rPr>
        <w:t xml:space="preserve"> and the </w:t>
      </w:r>
      <w:r>
        <w:rPr>
          <w:rFonts w:ascii="Arial" w:hAnsi="Arial" w:cs="Arial"/>
          <w:sz w:val="20"/>
          <w:szCs w:val="20"/>
          <w:u w:val="single"/>
        </w:rPr>
        <w:t>implicit</w:t>
      </w:r>
      <w:r>
        <w:rPr>
          <w:rFonts w:ascii="Arial" w:hAnsi="Arial" w:cs="Arial"/>
          <w:sz w:val="20"/>
          <w:szCs w:val="20"/>
        </w:rPr>
        <w:t xml:space="preserve"> condition in </w:t>
      </w:r>
      <w:r w:rsidRPr="00E86093">
        <w:rPr>
          <w:rFonts w:ascii="Arial" w:hAnsi="Arial" w:cs="Arial"/>
          <w:b/>
          <w:color w:val="008000"/>
          <w:sz w:val="20"/>
          <w:szCs w:val="20"/>
        </w:rPr>
        <w:t>s.18(b)</w:t>
      </w:r>
    </w:p>
    <w:p w14:paraId="6FB281F0" w14:textId="77777777" w:rsidR="000B5F0E" w:rsidRDefault="000B5F0E" w:rsidP="000B5F0E">
      <w:pPr>
        <w:tabs>
          <w:tab w:val="left" w:pos="2552"/>
        </w:tabs>
        <w:rPr>
          <w:rFonts w:ascii="Arial" w:hAnsi="Arial" w:cs="Arial"/>
          <w:sz w:val="20"/>
          <w:szCs w:val="20"/>
        </w:rPr>
      </w:pPr>
    </w:p>
    <w:p w14:paraId="594C9E0C" w14:textId="77777777" w:rsidR="00D93DB7" w:rsidRPr="000B5F0E" w:rsidRDefault="00D93DB7" w:rsidP="000B5F0E">
      <w:pPr>
        <w:tabs>
          <w:tab w:val="left" w:pos="2552"/>
        </w:tabs>
        <w:rPr>
          <w:rFonts w:ascii="Arial" w:hAnsi="Arial" w:cs="Arial"/>
          <w:sz w:val="20"/>
          <w:szCs w:val="20"/>
        </w:rPr>
      </w:pPr>
    </w:p>
    <w:p w14:paraId="5BE8091D" w14:textId="205B344F" w:rsidR="000B5F0E" w:rsidRPr="000B5F0E" w:rsidRDefault="000B5F0E" w:rsidP="000B5F0E">
      <w:pPr>
        <w:pStyle w:val="ListParagraph"/>
        <w:numPr>
          <w:ilvl w:val="0"/>
          <w:numId w:val="2"/>
        </w:numPr>
        <w:tabs>
          <w:tab w:val="left" w:pos="2552"/>
        </w:tabs>
        <w:rPr>
          <w:rFonts w:ascii="Arial" w:hAnsi="Arial" w:cs="Arial"/>
          <w:color w:val="660066"/>
          <w:sz w:val="20"/>
          <w:szCs w:val="20"/>
        </w:rPr>
      </w:pPr>
      <w:r w:rsidRPr="000B5F0E">
        <w:rPr>
          <w:rFonts w:ascii="Arial" w:hAnsi="Arial" w:cs="Arial"/>
          <w:b/>
          <w:color w:val="660066"/>
          <w:sz w:val="20"/>
          <w:szCs w:val="20"/>
          <w:u w:val="single"/>
        </w:rPr>
        <w:lastRenderedPageBreak/>
        <w:t>Implied condition</w:t>
      </w:r>
      <w:r w:rsidRPr="000B5F0E">
        <w:rPr>
          <w:rFonts w:ascii="Arial" w:hAnsi="Arial" w:cs="Arial"/>
          <w:b/>
          <w:color w:val="660066"/>
          <w:sz w:val="20"/>
          <w:szCs w:val="20"/>
        </w:rPr>
        <w:t xml:space="preserve"> under s.18(a) of “suitability for a particular purpose.”</w:t>
      </w:r>
    </w:p>
    <w:p w14:paraId="65F28267" w14:textId="0A2060F8" w:rsidR="000B5F0E" w:rsidRDefault="000B5F0E" w:rsidP="000B5F0E">
      <w:pPr>
        <w:pStyle w:val="ListParagraph"/>
        <w:numPr>
          <w:ilvl w:val="1"/>
          <w:numId w:val="2"/>
        </w:numPr>
        <w:tabs>
          <w:tab w:val="left" w:pos="2552"/>
        </w:tabs>
        <w:rPr>
          <w:rFonts w:ascii="Arial" w:hAnsi="Arial" w:cs="Arial"/>
          <w:sz w:val="20"/>
          <w:szCs w:val="20"/>
        </w:rPr>
      </w:pPr>
      <w:r w:rsidRPr="000B5F0E">
        <w:rPr>
          <w:rFonts w:ascii="Arial" w:hAnsi="Arial" w:cs="Arial"/>
          <w:sz w:val="20"/>
          <w:szCs w:val="20"/>
        </w:rPr>
        <w:t xml:space="preserve">If the buyer is </w:t>
      </w:r>
      <w:r>
        <w:rPr>
          <w:rFonts w:ascii="Arial" w:hAnsi="Arial" w:cs="Arial"/>
          <w:sz w:val="20"/>
          <w:szCs w:val="20"/>
        </w:rPr>
        <w:t xml:space="preserve">buying goods for a </w:t>
      </w:r>
      <w:r>
        <w:rPr>
          <w:rFonts w:ascii="Arial" w:hAnsi="Arial" w:cs="Arial"/>
          <w:sz w:val="20"/>
          <w:szCs w:val="20"/>
          <w:u w:val="single"/>
        </w:rPr>
        <w:t>particular purpose</w:t>
      </w:r>
      <w:r>
        <w:rPr>
          <w:rFonts w:ascii="Arial" w:hAnsi="Arial" w:cs="Arial"/>
          <w:sz w:val="20"/>
          <w:szCs w:val="20"/>
        </w:rPr>
        <w:t xml:space="preserve"> and either explicitly or implicitly make this </w:t>
      </w:r>
      <w:r>
        <w:rPr>
          <w:rFonts w:ascii="Arial" w:hAnsi="Arial" w:cs="Arial"/>
          <w:sz w:val="20"/>
          <w:szCs w:val="20"/>
          <w:u w:val="single"/>
        </w:rPr>
        <w:t>known to the seller</w:t>
      </w:r>
      <w:r>
        <w:rPr>
          <w:rFonts w:ascii="Arial" w:hAnsi="Arial" w:cs="Arial"/>
          <w:sz w:val="20"/>
          <w:szCs w:val="20"/>
        </w:rPr>
        <w:t xml:space="preserve">, and the buyer is </w:t>
      </w:r>
      <w:r>
        <w:rPr>
          <w:rFonts w:ascii="Arial" w:hAnsi="Arial" w:cs="Arial"/>
          <w:sz w:val="20"/>
          <w:szCs w:val="20"/>
          <w:u w:val="single"/>
        </w:rPr>
        <w:t>relying</w:t>
      </w:r>
      <w:r>
        <w:rPr>
          <w:rFonts w:ascii="Arial" w:hAnsi="Arial" w:cs="Arial"/>
          <w:sz w:val="20"/>
          <w:szCs w:val="20"/>
        </w:rPr>
        <w:t xml:space="preserve"> on the seller’s </w:t>
      </w:r>
      <w:r>
        <w:rPr>
          <w:rFonts w:ascii="Arial" w:hAnsi="Arial" w:cs="Arial"/>
          <w:sz w:val="20"/>
          <w:szCs w:val="20"/>
          <w:u w:val="single"/>
        </w:rPr>
        <w:t>skill or judgment</w:t>
      </w:r>
      <w:r>
        <w:rPr>
          <w:rFonts w:ascii="Arial" w:hAnsi="Arial" w:cs="Arial"/>
          <w:sz w:val="20"/>
          <w:szCs w:val="20"/>
        </w:rPr>
        <w:t xml:space="preserve"> to provide goods that are suitable for the stipulated purpose, and the seller is in the course of providing goods of this description </w:t>
      </w:r>
      <w:r>
        <w:rPr>
          <w:rFonts w:ascii="Arial" w:hAnsi="Arial" w:cs="Arial"/>
          <w:b/>
          <w:sz w:val="20"/>
          <w:szCs w:val="20"/>
          <w:u w:val="single"/>
        </w:rPr>
        <w:t>THEN</w:t>
      </w:r>
      <w:r>
        <w:rPr>
          <w:rFonts w:ascii="Arial" w:hAnsi="Arial" w:cs="Arial"/>
          <w:sz w:val="20"/>
          <w:szCs w:val="20"/>
        </w:rPr>
        <w:t xml:space="preserve"> there is an </w:t>
      </w:r>
      <w:r>
        <w:rPr>
          <w:rFonts w:ascii="Arial" w:hAnsi="Arial" w:cs="Arial"/>
          <w:sz w:val="20"/>
          <w:szCs w:val="20"/>
          <w:u w:val="single"/>
        </w:rPr>
        <w:t>implied condition</w:t>
      </w:r>
      <w:r>
        <w:rPr>
          <w:rFonts w:ascii="Arial" w:hAnsi="Arial" w:cs="Arial"/>
          <w:sz w:val="20"/>
          <w:szCs w:val="20"/>
        </w:rPr>
        <w:t xml:space="preserve"> that the goods are reasonably fit for that purpose.</w:t>
      </w:r>
    </w:p>
    <w:p w14:paraId="5F27627A" w14:textId="77777777" w:rsidR="000B5F0E" w:rsidRPr="000B5F0E" w:rsidRDefault="000B5F0E" w:rsidP="000B5F0E">
      <w:pPr>
        <w:pStyle w:val="NoSpacing"/>
        <w:numPr>
          <w:ilvl w:val="2"/>
          <w:numId w:val="2"/>
        </w:numPr>
        <w:rPr>
          <w:rFonts w:ascii="Arial" w:hAnsi="Arial" w:cs="Arial"/>
        </w:rPr>
      </w:pPr>
      <w:r w:rsidRPr="000B5F0E">
        <w:rPr>
          <w:rFonts w:ascii="Arial" w:hAnsi="Arial" w:cs="Arial"/>
        </w:rPr>
        <w:t>Proviso in the buyer’s favour that sale under a trade name has been construed narrowly to only encompass situations where the buyer directs the seller to the trade name good in order to fulfill his purpose for purchasing the goods</w:t>
      </w:r>
    </w:p>
    <w:p w14:paraId="30B9B37C" w14:textId="7DEFBC84" w:rsidR="000B5F0E" w:rsidRDefault="000B5F0E" w:rsidP="000B5F0E">
      <w:pPr>
        <w:pStyle w:val="ListParagraph"/>
        <w:numPr>
          <w:ilvl w:val="2"/>
          <w:numId w:val="2"/>
        </w:numPr>
        <w:tabs>
          <w:tab w:val="left" w:pos="2552"/>
        </w:tabs>
        <w:rPr>
          <w:rFonts w:ascii="Arial" w:hAnsi="Arial" w:cs="Arial"/>
          <w:sz w:val="20"/>
          <w:szCs w:val="20"/>
        </w:rPr>
      </w:pPr>
      <w:r>
        <w:rPr>
          <w:rFonts w:ascii="Arial" w:hAnsi="Arial" w:cs="Arial"/>
          <w:sz w:val="20"/>
          <w:szCs w:val="20"/>
        </w:rPr>
        <w:t xml:space="preserve">Easier to get than </w:t>
      </w:r>
      <w:r>
        <w:rPr>
          <w:rFonts w:ascii="Arial" w:hAnsi="Arial" w:cs="Arial"/>
          <w:b/>
          <w:sz w:val="20"/>
          <w:szCs w:val="20"/>
        </w:rPr>
        <w:t>s.18(b)</w:t>
      </w:r>
      <w:r>
        <w:rPr>
          <w:rFonts w:ascii="Arial" w:hAnsi="Arial" w:cs="Arial"/>
          <w:sz w:val="20"/>
          <w:szCs w:val="20"/>
        </w:rPr>
        <w:t xml:space="preserve"> due to judicial construction.</w:t>
      </w:r>
    </w:p>
    <w:p w14:paraId="11AFDD40" w14:textId="77777777" w:rsidR="000B5F0E" w:rsidRPr="009900DF" w:rsidRDefault="000B5F0E" w:rsidP="000B5F0E">
      <w:pPr>
        <w:pStyle w:val="ListParagraph"/>
        <w:numPr>
          <w:ilvl w:val="1"/>
          <w:numId w:val="2"/>
        </w:numPr>
        <w:tabs>
          <w:tab w:val="left" w:pos="2552"/>
        </w:tabs>
        <w:rPr>
          <w:rFonts w:ascii="Arial" w:hAnsi="Arial" w:cs="Arial"/>
          <w:color w:val="0000FF"/>
          <w:sz w:val="20"/>
          <w:szCs w:val="20"/>
        </w:rPr>
      </w:pPr>
      <w:r w:rsidRPr="00141497">
        <w:rPr>
          <w:rFonts w:ascii="Arial" w:hAnsi="Arial" w:cs="Arial"/>
          <w:b/>
          <w:color w:val="008000"/>
          <w:sz w:val="20"/>
          <w:szCs w:val="20"/>
        </w:rPr>
        <w:t xml:space="preserve">s.20(2) </w:t>
      </w:r>
      <w:r w:rsidRPr="00141497">
        <w:rPr>
          <w:rFonts w:ascii="Arial" w:hAnsi="Arial" w:cs="Arial"/>
          <w:sz w:val="20"/>
          <w:szCs w:val="20"/>
        </w:rPr>
        <w:t xml:space="preserve">states that in this standard consumer context for </w:t>
      </w:r>
      <w:r w:rsidRPr="00141497">
        <w:rPr>
          <w:rFonts w:ascii="Arial" w:hAnsi="Arial" w:cs="Arial"/>
          <w:sz w:val="20"/>
          <w:szCs w:val="20"/>
          <w:u w:val="single"/>
        </w:rPr>
        <w:t>new</w:t>
      </w:r>
      <w:r w:rsidRPr="00141497">
        <w:rPr>
          <w:rFonts w:ascii="Arial" w:hAnsi="Arial" w:cs="Arial"/>
          <w:sz w:val="20"/>
          <w:szCs w:val="20"/>
        </w:rPr>
        <w:t xml:space="preserve"> goods, the parties </w:t>
      </w:r>
      <w:r w:rsidRPr="00141497">
        <w:rPr>
          <w:rFonts w:ascii="Arial" w:hAnsi="Arial" w:cs="Arial"/>
          <w:sz w:val="20"/>
          <w:szCs w:val="20"/>
          <w:u w:val="single"/>
        </w:rPr>
        <w:t>cannot</w:t>
      </w:r>
      <w:r w:rsidRPr="00141497">
        <w:rPr>
          <w:rFonts w:ascii="Arial" w:hAnsi="Arial" w:cs="Arial"/>
          <w:sz w:val="20"/>
          <w:szCs w:val="20"/>
        </w:rPr>
        <w:t xml:space="preserve"> contract out of the implied terms in </w:t>
      </w:r>
      <w:r w:rsidRPr="00141497">
        <w:rPr>
          <w:rFonts w:ascii="Arial" w:hAnsi="Arial" w:cs="Arial"/>
          <w:b/>
          <w:color w:val="008000"/>
          <w:sz w:val="20"/>
          <w:szCs w:val="20"/>
        </w:rPr>
        <w:t>ss.17-19</w:t>
      </w:r>
    </w:p>
    <w:p w14:paraId="734DFB55" w14:textId="1115FC17" w:rsidR="000B5F0E" w:rsidRDefault="000B5F0E" w:rsidP="000B5F0E">
      <w:pPr>
        <w:pStyle w:val="ListParagraph"/>
        <w:numPr>
          <w:ilvl w:val="1"/>
          <w:numId w:val="2"/>
        </w:numPr>
        <w:tabs>
          <w:tab w:val="left" w:pos="2552"/>
        </w:tabs>
        <w:rPr>
          <w:rFonts w:ascii="Arial" w:hAnsi="Arial" w:cs="Arial"/>
          <w:sz w:val="20"/>
          <w:szCs w:val="20"/>
        </w:rPr>
      </w:pPr>
      <w:r>
        <w:rPr>
          <w:rFonts w:ascii="Arial" w:hAnsi="Arial" w:cs="Arial"/>
          <w:i/>
          <w:color w:val="0000FF"/>
          <w:sz w:val="20"/>
          <w:szCs w:val="20"/>
        </w:rPr>
        <w:t>Crowther v. Shannon Motor Co,</w:t>
      </w:r>
      <w:r>
        <w:rPr>
          <w:rFonts w:ascii="Arial" w:hAnsi="Arial" w:cs="Arial"/>
          <w:color w:val="0000FF"/>
          <w:sz w:val="20"/>
          <w:szCs w:val="20"/>
        </w:rPr>
        <w:t xml:space="preserve">: </w:t>
      </w:r>
      <w:r>
        <w:rPr>
          <w:rFonts w:ascii="Arial" w:hAnsi="Arial" w:cs="Arial"/>
          <w:sz w:val="20"/>
          <w:szCs w:val="20"/>
        </w:rPr>
        <w:t xml:space="preserve">Goods must work for a reasonable time in order to be “reasonably fit for the purpose” under </w:t>
      </w:r>
      <w:r w:rsidRPr="000045DD">
        <w:rPr>
          <w:rFonts w:ascii="Arial" w:hAnsi="Arial" w:cs="Arial"/>
          <w:b/>
          <w:color w:val="008000"/>
          <w:sz w:val="20"/>
          <w:szCs w:val="20"/>
        </w:rPr>
        <w:t>s.18(a)</w:t>
      </w:r>
      <w:r>
        <w:rPr>
          <w:rFonts w:ascii="Arial" w:hAnsi="Arial" w:cs="Arial"/>
          <w:sz w:val="20"/>
          <w:szCs w:val="20"/>
        </w:rPr>
        <w:t xml:space="preserve">. </w:t>
      </w:r>
    </w:p>
    <w:p w14:paraId="52A7F95B" w14:textId="1B23DA02" w:rsidR="000B5F0E" w:rsidRDefault="000B5F0E" w:rsidP="000B5F0E">
      <w:pPr>
        <w:pStyle w:val="ListParagraph"/>
        <w:numPr>
          <w:ilvl w:val="2"/>
          <w:numId w:val="2"/>
        </w:numPr>
        <w:tabs>
          <w:tab w:val="left" w:pos="2552"/>
        </w:tabs>
        <w:rPr>
          <w:rFonts w:ascii="Arial" w:hAnsi="Arial" w:cs="Arial"/>
          <w:sz w:val="20"/>
          <w:szCs w:val="20"/>
        </w:rPr>
      </w:pPr>
      <w:r>
        <w:rPr>
          <w:rFonts w:ascii="Arial" w:hAnsi="Arial" w:cs="Arial"/>
          <w:sz w:val="20"/>
          <w:szCs w:val="20"/>
        </w:rPr>
        <w:t>WHY? – because if it doesn’t work for a reasonable amount of time it is probably because it was not reasonably fit for the purpose in the first place.</w:t>
      </w:r>
    </w:p>
    <w:p w14:paraId="7484865F" w14:textId="0F0941AD" w:rsidR="000B5F0E" w:rsidRDefault="000B5F0E" w:rsidP="000B5F0E">
      <w:pPr>
        <w:pStyle w:val="ListParagraph"/>
        <w:numPr>
          <w:ilvl w:val="2"/>
          <w:numId w:val="2"/>
        </w:numPr>
        <w:tabs>
          <w:tab w:val="left" w:pos="2552"/>
        </w:tabs>
        <w:rPr>
          <w:rFonts w:ascii="Arial" w:hAnsi="Arial" w:cs="Arial"/>
          <w:sz w:val="20"/>
          <w:szCs w:val="20"/>
        </w:rPr>
      </w:pPr>
      <w:r>
        <w:rPr>
          <w:rFonts w:ascii="Arial" w:hAnsi="Arial" w:cs="Arial"/>
          <w:sz w:val="20"/>
          <w:szCs w:val="20"/>
        </w:rPr>
        <w:t>Cars are usually bought for the purpose of “driving along the road”</w:t>
      </w:r>
    </w:p>
    <w:p w14:paraId="71294590" w14:textId="3EE59E8C" w:rsidR="000B5F0E" w:rsidRDefault="000B5F0E" w:rsidP="000B5F0E">
      <w:pPr>
        <w:pStyle w:val="ListParagraph"/>
        <w:numPr>
          <w:ilvl w:val="2"/>
          <w:numId w:val="2"/>
        </w:numPr>
        <w:tabs>
          <w:tab w:val="left" w:pos="2552"/>
        </w:tabs>
        <w:rPr>
          <w:rFonts w:ascii="Arial" w:hAnsi="Arial" w:cs="Arial"/>
          <w:sz w:val="20"/>
          <w:szCs w:val="20"/>
        </w:rPr>
      </w:pPr>
      <w:r>
        <w:rPr>
          <w:rFonts w:ascii="Arial" w:hAnsi="Arial" w:cs="Arial"/>
          <w:sz w:val="20"/>
          <w:szCs w:val="20"/>
        </w:rPr>
        <w:t xml:space="preserve">There is a difference between a cheap, minor repair (in which case it </w:t>
      </w:r>
      <w:r>
        <w:rPr>
          <w:rFonts w:ascii="Arial" w:hAnsi="Arial" w:cs="Arial"/>
          <w:sz w:val="20"/>
          <w:szCs w:val="20"/>
          <w:u w:val="single"/>
        </w:rPr>
        <w:t>will be</w:t>
      </w:r>
      <w:r>
        <w:rPr>
          <w:rFonts w:ascii="Arial" w:hAnsi="Arial" w:cs="Arial"/>
          <w:sz w:val="20"/>
          <w:szCs w:val="20"/>
        </w:rPr>
        <w:t xml:space="preserve"> reasonably fit for the purpose) and a serious defect that is liable to destroy the good’s usefulness at any time (in which case it </w:t>
      </w:r>
      <w:r>
        <w:rPr>
          <w:rFonts w:ascii="Arial" w:hAnsi="Arial" w:cs="Arial"/>
          <w:sz w:val="20"/>
          <w:szCs w:val="20"/>
          <w:u w:val="single"/>
        </w:rPr>
        <w:t>is not</w:t>
      </w:r>
      <w:r>
        <w:rPr>
          <w:rFonts w:ascii="Arial" w:hAnsi="Arial" w:cs="Arial"/>
          <w:sz w:val="20"/>
          <w:szCs w:val="20"/>
        </w:rPr>
        <w:t xml:space="preserve"> reasonably fit for the purpose.)</w:t>
      </w:r>
    </w:p>
    <w:p w14:paraId="02729E34" w14:textId="6B9AA8AE" w:rsidR="000045DD" w:rsidRDefault="000045DD" w:rsidP="000045DD">
      <w:pPr>
        <w:pStyle w:val="ListParagraph"/>
        <w:numPr>
          <w:ilvl w:val="1"/>
          <w:numId w:val="2"/>
        </w:numPr>
        <w:tabs>
          <w:tab w:val="left" w:pos="2552"/>
        </w:tabs>
        <w:rPr>
          <w:rFonts w:ascii="Arial" w:hAnsi="Arial" w:cs="Arial"/>
          <w:sz w:val="20"/>
          <w:szCs w:val="20"/>
        </w:rPr>
      </w:pPr>
      <w:r>
        <w:rPr>
          <w:rFonts w:ascii="Arial" w:hAnsi="Arial" w:cs="Arial"/>
          <w:i/>
          <w:color w:val="0000FF"/>
          <w:sz w:val="20"/>
          <w:szCs w:val="20"/>
        </w:rPr>
        <w:t>Kendall v. Lillico</w:t>
      </w:r>
      <w:r>
        <w:rPr>
          <w:rFonts w:ascii="Arial" w:hAnsi="Arial" w:cs="Arial"/>
          <w:color w:val="0000FF"/>
          <w:sz w:val="20"/>
          <w:szCs w:val="20"/>
        </w:rPr>
        <w:t xml:space="preserve">: </w:t>
      </w:r>
      <w:r>
        <w:rPr>
          <w:rFonts w:ascii="Arial" w:hAnsi="Arial" w:cs="Arial"/>
          <w:sz w:val="20"/>
          <w:szCs w:val="20"/>
        </w:rPr>
        <w:t>If a purpose is broad enough to cover different qualities of the good, then price can indicate to the seller what the buyer’s particular purpose is.</w:t>
      </w:r>
    </w:p>
    <w:p w14:paraId="274DB80E" w14:textId="58DB0D6F" w:rsidR="000045DD" w:rsidRPr="000045DD" w:rsidRDefault="000045DD" w:rsidP="000045DD">
      <w:pPr>
        <w:pStyle w:val="ListParagraph"/>
        <w:numPr>
          <w:ilvl w:val="2"/>
          <w:numId w:val="2"/>
        </w:numPr>
        <w:tabs>
          <w:tab w:val="left" w:pos="2552"/>
        </w:tabs>
        <w:rPr>
          <w:rFonts w:ascii="Arial" w:hAnsi="Arial" w:cs="Arial"/>
          <w:sz w:val="20"/>
          <w:szCs w:val="20"/>
        </w:rPr>
      </w:pPr>
      <w:r>
        <w:rPr>
          <w:rFonts w:ascii="Arial" w:hAnsi="Arial" w:cs="Arial"/>
          <w:sz w:val="20"/>
          <w:szCs w:val="20"/>
        </w:rPr>
        <w:t xml:space="preserve">If the seller recommends a product, they are inviting the seller to rely on their skill and judgment for the purposes of </w:t>
      </w:r>
      <w:r w:rsidRPr="000045DD">
        <w:rPr>
          <w:rFonts w:ascii="Arial" w:hAnsi="Arial" w:cs="Arial"/>
          <w:b/>
          <w:color w:val="008000"/>
          <w:sz w:val="20"/>
          <w:szCs w:val="20"/>
        </w:rPr>
        <w:t>s.18(a)</w:t>
      </w:r>
    </w:p>
    <w:p w14:paraId="464ED1FF" w14:textId="7FEA67CA" w:rsidR="000045DD" w:rsidRDefault="000045DD" w:rsidP="000045DD">
      <w:pPr>
        <w:pStyle w:val="ListParagraph"/>
        <w:numPr>
          <w:ilvl w:val="1"/>
          <w:numId w:val="2"/>
        </w:numPr>
        <w:tabs>
          <w:tab w:val="left" w:pos="2552"/>
        </w:tabs>
        <w:rPr>
          <w:rFonts w:ascii="Arial" w:hAnsi="Arial" w:cs="Arial"/>
          <w:sz w:val="20"/>
          <w:szCs w:val="20"/>
        </w:rPr>
      </w:pPr>
      <w:r>
        <w:rPr>
          <w:rFonts w:ascii="Arial" w:hAnsi="Arial" w:cs="Arial"/>
          <w:i/>
          <w:color w:val="0000FF"/>
          <w:sz w:val="20"/>
          <w:szCs w:val="20"/>
        </w:rPr>
        <w:t>Baldry v. Marshall</w:t>
      </w:r>
      <w:r>
        <w:rPr>
          <w:rFonts w:ascii="Arial" w:hAnsi="Arial" w:cs="Arial"/>
          <w:color w:val="0000FF"/>
          <w:sz w:val="20"/>
          <w:szCs w:val="20"/>
        </w:rPr>
        <w:t xml:space="preserve">: </w:t>
      </w:r>
      <w:r>
        <w:rPr>
          <w:rFonts w:ascii="Arial" w:hAnsi="Arial" w:cs="Arial"/>
          <w:sz w:val="20"/>
          <w:szCs w:val="20"/>
        </w:rPr>
        <w:t xml:space="preserve">For the purposes of the proviso in </w:t>
      </w:r>
      <w:r w:rsidRPr="000045DD">
        <w:rPr>
          <w:rFonts w:ascii="Arial" w:hAnsi="Arial" w:cs="Arial"/>
          <w:b/>
          <w:color w:val="008000"/>
          <w:sz w:val="20"/>
          <w:szCs w:val="20"/>
        </w:rPr>
        <w:t>s.18(a)</w:t>
      </w:r>
      <w:r>
        <w:rPr>
          <w:rFonts w:ascii="Arial" w:hAnsi="Arial" w:cs="Arial"/>
          <w:sz w:val="20"/>
          <w:szCs w:val="20"/>
        </w:rPr>
        <w:t xml:space="preserve"> relating to sale under a trade name, the mere fact that a good is described in the contract by its trade name doesn’t necessarily make it a sale under a trade name.</w:t>
      </w:r>
    </w:p>
    <w:p w14:paraId="5E9CBD2C" w14:textId="6CAD4A7F" w:rsidR="000045DD" w:rsidRDefault="000045DD" w:rsidP="000045DD">
      <w:pPr>
        <w:pStyle w:val="ListParagraph"/>
        <w:numPr>
          <w:ilvl w:val="2"/>
          <w:numId w:val="2"/>
        </w:numPr>
        <w:tabs>
          <w:tab w:val="left" w:pos="2552"/>
        </w:tabs>
        <w:rPr>
          <w:rFonts w:ascii="Arial" w:hAnsi="Arial" w:cs="Arial"/>
          <w:sz w:val="20"/>
          <w:szCs w:val="20"/>
        </w:rPr>
      </w:pPr>
      <w:r>
        <w:rPr>
          <w:rFonts w:ascii="Arial" w:hAnsi="Arial" w:cs="Arial"/>
          <w:sz w:val="20"/>
          <w:szCs w:val="20"/>
        </w:rPr>
        <w:t>For the seller’s purposes, the seller can only claim the proviso when the buyer tells the seller he has been recommended an item, mentions the trade name, asks if it will fulfill his particular purpose, requests that the seller provide the particular item.</w:t>
      </w:r>
    </w:p>
    <w:p w14:paraId="0A1898DF" w14:textId="0E7872C7" w:rsidR="000045DD" w:rsidRDefault="000045DD" w:rsidP="000045DD">
      <w:pPr>
        <w:pStyle w:val="NoSpacing"/>
        <w:numPr>
          <w:ilvl w:val="2"/>
          <w:numId w:val="2"/>
        </w:numPr>
        <w:rPr>
          <w:rFonts w:ascii="Arial" w:hAnsi="Arial" w:cs="Arial"/>
          <w:lang w:val="en-US"/>
        </w:rPr>
      </w:pPr>
      <w:r>
        <w:rPr>
          <w:rFonts w:ascii="Arial" w:hAnsi="Arial" w:cs="Arial"/>
          <w:b/>
        </w:rPr>
        <w:t xml:space="preserve">Test </w:t>
      </w:r>
      <w:r w:rsidRPr="000045DD">
        <w:rPr>
          <w:rFonts w:ascii="Arial" w:hAnsi="Arial" w:cs="Arial"/>
          <w:b/>
        </w:rPr>
        <w:sym w:font="Wingdings" w:char="F0E0"/>
      </w:r>
      <w:r>
        <w:rPr>
          <w:rFonts w:ascii="Arial" w:hAnsi="Arial" w:cs="Arial"/>
          <w:b/>
        </w:rPr>
        <w:t xml:space="preserve"> </w:t>
      </w:r>
      <w:r w:rsidRPr="000045DD">
        <w:rPr>
          <w:rFonts w:ascii="Arial" w:hAnsi="Arial" w:cs="Arial"/>
          <w:lang w:val="en-US"/>
        </w:rPr>
        <w:t xml:space="preserve">Did the buyer specify it under its trade name in such a way as to indicate that he is satisfied, rightly or wrongly, that it will answer </w:t>
      </w:r>
      <w:r>
        <w:rPr>
          <w:rFonts w:ascii="Arial" w:hAnsi="Arial" w:cs="Arial"/>
          <w:lang w:val="en-US"/>
        </w:rPr>
        <w:t xml:space="preserve">to </w:t>
      </w:r>
      <w:r w:rsidRPr="000045DD">
        <w:rPr>
          <w:rFonts w:ascii="Arial" w:hAnsi="Arial" w:cs="Arial"/>
          <w:lang w:val="en-US"/>
        </w:rPr>
        <w:t xml:space="preserve">his purpose, and that he is not relying on the skill or judgment of the seller, however great that skill or judgment may be? </w:t>
      </w:r>
    </w:p>
    <w:p w14:paraId="1E13A164" w14:textId="77777777" w:rsidR="000045DD" w:rsidRDefault="000045DD" w:rsidP="000045DD">
      <w:pPr>
        <w:pStyle w:val="NoSpacing"/>
        <w:rPr>
          <w:rFonts w:ascii="Arial" w:hAnsi="Arial" w:cs="Arial"/>
          <w:lang w:val="en-US"/>
        </w:rPr>
      </w:pPr>
    </w:p>
    <w:p w14:paraId="3DD7E25B" w14:textId="0FC1B201" w:rsidR="000045DD" w:rsidRPr="000045DD" w:rsidRDefault="000045DD" w:rsidP="000045DD">
      <w:pPr>
        <w:pStyle w:val="NoSpacing"/>
        <w:numPr>
          <w:ilvl w:val="0"/>
          <w:numId w:val="2"/>
        </w:numPr>
        <w:rPr>
          <w:rFonts w:ascii="Arial" w:hAnsi="Arial" w:cs="Arial"/>
          <w:color w:val="660066"/>
          <w:lang w:val="en-US"/>
        </w:rPr>
      </w:pPr>
      <w:r w:rsidRPr="000045DD">
        <w:rPr>
          <w:rFonts w:ascii="Arial" w:hAnsi="Arial" w:cs="Arial"/>
          <w:b/>
          <w:color w:val="660066"/>
          <w:lang w:val="en-US"/>
        </w:rPr>
        <w:t>Is the buyer’s complaint excepted from the scope of s.18(a)?</w:t>
      </w:r>
    </w:p>
    <w:p w14:paraId="14D690BB" w14:textId="28866E99" w:rsidR="000045DD" w:rsidRPr="000045DD" w:rsidRDefault="000045DD" w:rsidP="000045DD">
      <w:pPr>
        <w:pStyle w:val="NoSpacing"/>
        <w:numPr>
          <w:ilvl w:val="1"/>
          <w:numId w:val="2"/>
        </w:numPr>
        <w:rPr>
          <w:rFonts w:ascii="Arial" w:hAnsi="Arial" w:cs="Arial"/>
          <w:color w:val="660066"/>
          <w:lang w:val="en-US"/>
        </w:rPr>
      </w:pPr>
      <w:r>
        <w:rPr>
          <w:rFonts w:ascii="Arial" w:hAnsi="Arial" w:cs="Arial"/>
          <w:lang w:val="en-US"/>
        </w:rPr>
        <w:t xml:space="preserve">Allergic reactions are not subject to the usual strict liability imposed on the seller by </w:t>
      </w:r>
      <w:r w:rsidRPr="00385A1C">
        <w:rPr>
          <w:rFonts w:ascii="Arial" w:hAnsi="Arial" w:cs="Arial"/>
          <w:b/>
          <w:color w:val="008000"/>
          <w:lang w:val="en-US"/>
        </w:rPr>
        <w:t>s.18(a)</w:t>
      </w:r>
    </w:p>
    <w:p w14:paraId="512F8ECF" w14:textId="17EBED4E" w:rsidR="000045DD" w:rsidRPr="000045DD" w:rsidRDefault="000045DD" w:rsidP="000045DD">
      <w:pPr>
        <w:pStyle w:val="NoSpacing"/>
        <w:numPr>
          <w:ilvl w:val="2"/>
          <w:numId w:val="2"/>
        </w:numPr>
        <w:rPr>
          <w:rFonts w:ascii="Arial" w:hAnsi="Arial" w:cs="Arial"/>
          <w:color w:val="660066"/>
          <w:lang w:val="en-US"/>
        </w:rPr>
      </w:pPr>
      <w:r>
        <w:rPr>
          <w:rFonts w:ascii="Arial" w:hAnsi="Arial" w:cs="Arial"/>
          <w:lang w:val="en-US"/>
        </w:rPr>
        <w:t xml:space="preserve">The law expects idiosyncratic users to disclose these peculiarities to the seller </w:t>
      </w:r>
    </w:p>
    <w:p w14:paraId="50FB910B" w14:textId="46705A29" w:rsidR="000045DD" w:rsidRPr="000045DD" w:rsidRDefault="000045DD" w:rsidP="000045DD">
      <w:pPr>
        <w:pStyle w:val="NoSpacing"/>
        <w:numPr>
          <w:ilvl w:val="1"/>
          <w:numId w:val="2"/>
        </w:numPr>
        <w:rPr>
          <w:rFonts w:ascii="Arial" w:hAnsi="Arial" w:cs="Arial"/>
          <w:color w:val="660066"/>
          <w:lang w:val="en-US"/>
        </w:rPr>
      </w:pPr>
      <w:r>
        <w:rPr>
          <w:rFonts w:ascii="Arial" w:hAnsi="Arial" w:cs="Arial"/>
          <w:i/>
          <w:color w:val="0000FF"/>
          <w:lang w:val="en-US"/>
        </w:rPr>
        <w:t>Esborg v. Bailey Drug Co.</w:t>
      </w:r>
      <w:r>
        <w:rPr>
          <w:rFonts w:ascii="Arial" w:hAnsi="Arial" w:cs="Arial"/>
          <w:color w:val="0000FF"/>
          <w:lang w:val="en-US"/>
        </w:rPr>
        <w:t xml:space="preserve">: </w:t>
      </w:r>
      <w:r>
        <w:rPr>
          <w:rFonts w:ascii="Arial" w:hAnsi="Arial" w:cs="Arial"/>
          <w:lang w:val="en-US"/>
        </w:rPr>
        <w:t>In order to rely on an allergy/hypersensitivity, a buyer will have to show that this reaction was not uncommon: that it wasn’t unique/peculiar/isolated.</w:t>
      </w:r>
    </w:p>
    <w:p w14:paraId="255EF1D6" w14:textId="3C0F50EE" w:rsidR="000045DD" w:rsidRDefault="000045DD" w:rsidP="000045DD">
      <w:pPr>
        <w:pStyle w:val="NoSpacing"/>
        <w:numPr>
          <w:ilvl w:val="2"/>
          <w:numId w:val="2"/>
        </w:numPr>
        <w:rPr>
          <w:rFonts w:ascii="Arial" w:hAnsi="Arial" w:cs="Arial"/>
          <w:lang w:val="en-US"/>
        </w:rPr>
      </w:pPr>
      <w:r w:rsidRPr="000045DD">
        <w:rPr>
          <w:rFonts w:ascii="Arial" w:hAnsi="Arial" w:cs="Arial"/>
          <w:b/>
          <w:lang w:val="en-US"/>
        </w:rPr>
        <w:t xml:space="preserve">Test </w:t>
      </w:r>
      <w:r w:rsidRPr="000045DD">
        <w:rPr>
          <w:rFonts w:ascii="Arial" w:hAnsi="Arial" w:cs="Arial"/>
          <w:b/>
          <w:lang w:val="en-US"/>
        </w:rPr>
        <w:sym w:font="Wingdings" w:char="F0E0"/>
      </w:r>
      <w:r w:rsidRPr="000045DD">
        <w:rPr>
          <w:rFonts w:ascii="Arial" w:hAnsi="Arial" w:cs="Arial"/>
          <w:b/>
          <w:lang w:val="en-US"/>
        </w:rPr>
        <w:t xml:space="preserve"> </w:t>
      </w:r>
      <w:r>
        <w:rPr>
          <w:rFonts w:ascii="Arial" w:hAnsi="Arial" w:cs="Arial"/>
          <w:lang w:val="en-US"/>
        </w:rPr>
        <w:t xml:space="preserve">The buyer must show </w:t>
      </w:r>
      <w:r>
        <w:rPr>
          <w:rFonts w:ascii="Arial" w:hAnsi="Arial" w:cs="Arial"/>
          <w:b/>
          <w:lang w:val="en-US"/>
        </w:rPr>
        <w:t>(I)</w:t>
      </w:r>
      <w:r>
        <w:rPr>
          <w:rFonts w:ascii="Arial" w:hAnsi="Arial" w:cs="Arial"/>
          <w:lang w:val="en-US"/>
        </w:rPr>
        <w:t>the product contains a harmful ingredient,</w:t>
      </w:r>
      <w:r>
        <w:rPr>
          <w:rFonts w:ascii="Arial" w:hAnsi="Arial" w:cs="Arial"/>
          <w:b/>
          <w:lang w:val="en-US"/>
        </w:rPr>
        <w:t xml:space="preserve"> (ii)</w:t>
      </w:r>
      <w:r>
        <w:rPr>
          <w:rFonts w:ascii="Arial" w:hAnsi="Arial" w:cs="Arial"/>
          <w:lang w:val="en-US"/>
        </w:rPr>
        <w:t xml:space="preserve">this ingredient is harmful to a </w:t>
      </w:r>
      <w:r>
        <w:rPr>
          <w:rFonts w:ascii="Arial" w:hAnsi="Arial" w:cs="Arial"/>
          <w:i/>
          <w:lang w:val="en-US"/>
        </w:rPr>
        <w:t xml:space="preserve">reasonably foreseeable and appreciable </w:t>
      </w:r>
      <w:r>
        <w:rPr>
          <w:rFonts w:ascii="Arial" w:hAnsi="Arial" w:cs="Arial"/>
          <w:lang w:val="en-US"/>
        </w:rPr>
        <w:t xml:space="preserve">class of people </w:t>
      </w:r>
      <w:r>
        <w:rPr>
          <w:rFonts w:ascii="Arial" w:hAnsi="Arial" w:cs="Arial"/>
          <w:u w:val="single"/>
          <w:lang w:val="en-US"/>
        </w:rPr>
        <w:t>or</w:t>
      </w:r>
      <w:r>
        <w:rPr>
          <w:rFonts w:ascii="Arial" w:hAnsi="Arial" w:cs="Arial"/>
          <w:lang w:val="en-US"/>
        </w:rPr>
        <w:t xml:space="preserve"> </w:t>
      </w:r>
      <w:r w:rsidR="00D61A72">
        <w:rPr>
          <w:rFonts w:ascii="Arial" w:hAnsi="Arial" w:cs="Arial"/>
          <w:i/>
          <w:lang w:val="en-US"/>
        </w:rPr>
        <w:t>potential users</w:t>
      </w:r>
      <w:r w:rsidR="00D61A72">
        <w:rPr>
          <w:rFonts w:ascii="Arial" w:hAnsi="Arial" w:cs="Arial"/>
          <w:lang w:val="en-US"/>
        </w:rPr>
        <w:t xml:space="preserve"> of the product,</w:t>
      </w:r>
      <w:r>
        <w:rPr>
          <w:rFonts w:ascii="Arial" w:hAnsi="Arial" w:cs="Arial"/>
          <w:b/>
          <w:lang w:val="en-US"/>
        </w:rPr>
        <w:t xml:space="preserve"> </w:t>
      </w:r>
      <w:r w:rsidR="00D61A72">
        <w:rPr>
          <w:rFonts w:ascii="Arial" w:hAnsi="Arial" w:cs="Arial"/>
          <w:lang w:val="en-US"/>
        </w:rPr>
        <w:t xml:space="preserve">and </w:t>
      </w:r>
      <w:r>
        <w:rPr>
          <w:rFonts w:ascii="Arial" w:hAnsi="Arial" w:cs="Arial"/>
          <w:b/>
          <w:lang w:val="en-US"/>
        </w:rPr>
        <w:t>(iii)</w:t>
      </w:r>
      <w:r w:rsidR="00D61A72">
        <w:rPr>
          <w:rFonts w:ascii="Arial" w:hAnsi="Arial" w:cs="Arial"/>
          <w:lang w:val="en-US"/>
        </w:rPr>
        <w:t>the buyer has been innocently injured in the use of the product in the manner and for the purpose it was intended to be used</w:t>
      </w:r>
    </w:p>
    <w:p w14:paraId="3BAC208C" w14:textId="036D2CDA" w:rsidR="00385A1C" w:rsidRDefault="00385A1C" w:rsidP="00385A1C">
      <w:pPr>
        <w:pStyle w:val="NoSpacing"/>
        <w:numPr>
          <w:ilvl w:val="1"/>
          <w:numId w:val="2"/>
        </w:numPr>
        <w:rPr>
          <w:rFonts w:ascii="Arial" w:hAnsi="Arial" w:cs="Arial"/>
          <w:lang w:val="en-US"/>
        </w:rPr>
      </w:pPr>
      <w:r>
        <w:rPr>
          <w:rFonts w:ascii="Arial" w:hAnsi="Arial" w:cs="Arial"/>
          <w:i/>
          <w:color w:val="0000FF"/>
          <w:lang w:val="en-US"/>
        </w:rPr>
        <w:t>Griffiths v. Peter Conway</w:t>
      </w:r>
      <w:r>
        <w:rPr>
          <w:rFonts w:ascii="Arial" w:hAnsi="Arial" w:cs="Arial"/>
          <w:color w:val="0000FF"/>
          <w:lang w:val="en-US"/>
        </w:rPr>
        <w:t xml:space="preserve">: </w:t>
      </w:r>
      <w:r>
        <w:rPr>
          <w:rFonts w:ascii="Arial" w:hAnsi="Arial" w:cs="Arial"/>
          <w:lang w:val="en-US"/>
        </w:rPr>
        <w:t>The buyer must make the seller away of any peculiarities that affects the buyer in using the goods for the purpose in which the buyer is intending to use it.</w:t>
      </w:r>
    </w:p>
    <w:p w14:paraId="12E557FC" w14:textId="0E5E538E" w:rsidR="00385A1C" w:rsidRDefault="00385A1C" w:rsidP="00385A1C">
      <w:pPr>
        <w:pStyle w:val="NoSpacing"/>
        <w:numPr>
          <w:ilvl w:val="2"/>
          <w:numId w:val="2"/>
        </w:numPr>
        <w:rPr>
          <w:rFonts w:ascii="Arial" w:hAnsi="Arial" w:cs="Arial"/>
          <w:lang w:val="en-US"/>
        </w:rPr>
      </w:pPr>
      <w:r>
        <w:rPr>
          <w:rFonts w:ascii="Arial" w:hAnsi="Arial" w:cs="Arial"/>
          <w:lang w:val="en-US"/>
        </w:rPr>
        <w:t>If the seller in unaware then the seller cannot exercise her skill and judgment in relation to the suitability of the goods that they are selling.</w:t>
      </w:r>
    </w:p>
    <w:p w14:paraId="53B83671" w14:textId="1BD9D980" w:rsidR="00385A1C" w:rsidRPr="000045DD" w:rsidRDefault="00385A1C" w:rsidP="00385A1C">
      <w:pPr>
        <w:pStyle w:val="NoSpacing"/>
        <w:numPr>
          <w:ilvl w:val="1"/>
          <w:numId w:val="2"/>
        </w:numPr>
        <w:rPr>
          <w:rFonts w:ascii="Arial" w:hAnsi="Arial" w:cs="Arial"/>
          <w:lang w:val="en-US"/>
        </w:rPr>
      </w:pPr>
      <w:r>
        <w:rPr>
          <w:rFonts w:ascii="Arial" w:hAnsi="Arial" w:cs="Arial"/>
          <w:i/>
          <w:color w:val="0000FF"/>
          <w:lang w:val="en-US"/>
        </w:rPr>
        <w:t>Ingham v. Emes</w:t>
      </w:r>
      <w:r>
        <w:rPr>
          <w:rFonts w:ascii="Arial" w:hAnsi="Arial" w:cs="Arial"/>
          <w:color w:val="0000FF"/>
          <w:lang w:val="en-US"/>
        </w:rPr>
        <w:t xml:space="preserve">: </w:t>
      </w:r>
      <w:r>
        <w:rPr>
          <w:rFonts w:ascii="Arial" w:hAnsi="Arial" w:cs="Arial"/>
          <w:lang w:val="en-US"/>
        </w:rPr>
        <w:t xml:space="preserve">The burden is on the buyer to tell the seller about their known abnormality or allergy in order to claim the protection of </w:t>
      </w:r>
      <w:r w:rsidRPr="00385A1C">
        <w:rPr>
          <w:rFonts w:ascii="Arial" w:hAnsi="Arial" w:cs="Arial"/>
          <w:b/>
          <w:color w:val="008000"/>
          <w:lang w:val="en-US"/>
        </w:rPr>
        <w:t>s.18(a)</w:t>
      </w:r>
      <w:r>
        <w:rPr>
          <w:rFonts w:ascii="Arial" w:hAnsi="Arial" w:cs="Arial"/>
          <w:lang w:val="en-US"/>
        </w:rPr>
        <w:t>.</w:t>
      </w:r>
    </w:p>
    <w:p w14:paraId="42D743D6" w14:textId="77777777" w:rsidR="0098311E" w:rsidRDefault="0098311E" w:rsidP="0098311E">
      <w:pPr>
        <w:tabs>
          <w:tab w:val="left" w:pos="2552"/>
        </w:tabs>
        <w:rPr>
          <w:rFonts w:ascii="Arial" w:hAnsi="Arial" w:cs="Arial"/>
          <w:i/>
          <w:color w:val="0000FF"/>
          <w:sz w:val="20"/>
          <w:szCs w:val="20"/>
        </w:rPr>
      </w:pPr>
    </w:p>
    <w:p w14:paraId="5267DFF1" w14:textId="77777777" w:rsidR="00177416" w:rsidRDefault="00177416" w:rsidP="0098311E">
      <w:pPr>
        <w:tabs>
          <w:tab w:val="left" w:pos="2552"/>
        </w:tabs>
        <w:rPr>
          <w:rFonts w:ascii="Arial" w:hAnsi="Arial" w:cs="Arial"/>
          <w:i/>
          <w:color w:val="0000FF"/>
          <w:sz w:val="20"/>
          <w:szCs w:val="20"/>
        </w:rPr>
      </w:pPr>
    </w:p>
    <w:p w14:paraId="7606EF4C" w14:textId="77777777" w:rsidR="00177416" w:rsidRDefault="00177416" w:rsidP="0098311E">
      <w:pPr>
        <w:tabs>
          <w:tab w:val="left" w:pos="2552"/>
        </w:tabs>
        <w:rPr>
          <w:rFonts w:ascii="Arial" w:hAnsi="Arial" w:cs="Arial"/>
          <w:i/>
          <w:color w:val="0000FF"/>
          <w:sz w:val="20"/>
          <w:szCs w:val="20"/>
        </w:rPr>
      </w:pPr>
    </w:p>
    <w:p w14:paraId="03173325" w14:textId="77777777" w:rsidR="00177416" w:rsidRDefault="00177416" w:rsidP="0098311E">
      <w:pPr>
        <w:tabs>
          <w:tab w:val="left" w:pos="2552"/>
        </w:tabs>
        <w:rPr>
          <w:rFonts w:ascii="Arial" w:hAnsi="Arial" w:cs="Arial"/>
          <w:i/>
          <w:color w:val="0000FF"/>
          <w:sz w:val="20"/>
          <w:szCs w:val="20"/>
        </w:rPr>
      </w:pPr>
    </w:p>
    <w:p w14:paraId="2C11C1B9" w14:textId="77777777" w:rsidR="00177416" w:rsidRDefault="00177416" w:rsidP="0098311E">
      <w:pPr>
        <w:tabs>
          <w:tab w:val="left" w:pos="2552"/>
        </w:tabs>
        <w:rPr>
          <w:rFonts w:ascii="Arial" w:hAnsi="Arial" w:cs="Arial"/>
          <w:i/>
          <w:color w:val="0000FF"/>
          <w:sz w:val="20"/>
          <w:szCs w:val="20"/>
        </w:rPr>
      </w:pPr>
    </w:p>
    <w:p w14:paraId="4041A14A" w14:textId="77777777" w:rsidR="00177416" w:rsidRDefault="00177416" w:rsidP="0098311E">
      <w:pPr>
        <w:tabs>
          <w:tab w:val="left" w:pos="2552"/>
        </w:tabs>
        <w:rPr>
          <w:rFonts w:ascii="Arial" w:hAnsi="Arial" w:cs="Arial"/>
          <w:i/>
          <w:color w:val="0000FF"/>
          <w:sz w:val="20"/>
          <w:szCs w:val="20"/>
        </w:rPr>
      </w:pPr>
    </w:p>
    <w:p w14:paraId="30D55E83" w14:textId="77777777" w:rsidR="00177416" w:rsidRDefault="00177416" w:rsidP="0098311E">
      <w:pPr>
        <w:tabs>
          <w:tab w:val="left" w:pos="2552"/>
        </w:tabs>
        <w:rPr>
          <w:rFonts w:ascii="Arial" w:hAnsi="Arial" w:cs="Arial"/>
          <w:i/>
          <w:color w:val="0000FF"/>
          <w:sz w:val="20"/>
          <w:szCs w:val="20"/>
        </w:rPr>
      </w:pPr>
    </w:p>
    <w:p w14:paraId="04979E23" w14:textId="77777777" w:rsidR="00177416" w:rsidRDefault="00177416" w:rsidP="0098311E">
      <w:pPr>
        <w:tabs>
          <w:tab w:val="left" w:pos="2552"/>
        </w:tabs>
        <w:rPr>
          <w:rFonts w:ascii="Arial" w:hAnsi="Arial" w:cs="Arial"/>
          <w:i/>
          <w:color w:val="0000FF"/>
          <w:sz w:val="20"/>
          <w:szCs w:val="20"/>
        </w:rPr>
      </w:pPr>
    </w:p>
    <w:p w14:paraId="479A5053" w14:textId="77777777" w:rsidR="00177416" w:rsidRDefault="00177416" w:rsidP="0098311E">
      <w:pPr>
        <w:tabs>
          <w:tab w:val="left" w:pos="2552"/>
        </w:tabs>
        <w:rPr>
          <w:rFonts w:ascii="Arial" w:hAnsi="Arial" w:cs="Arial"/>
          <w:i/>
          <w:color w:val="0000FF"/>
          <w:sz w:val="20"/>
          <w:szCs w:val="20"/>
        </w:rPr>
      </w:pPr>
    </w:p>
    <w:p w14:paraId="06084F0E" w14:textId="77777777" w:rsidR="00177416" w:rsidRDefault="00177416" w:rsidP="0098311E">
      <w:pPr>
        <w:tabs>
          <w:tab w:val="left" w:pos="2552"/>
        </w:tabs>
        <w:rPr>
          <w:rFonts w:ascii="Arial" w:hAnsi="Arial" w:cs="Arial"/>
          <w:i/>
          <w:color w:val="0000FF"/>
          <w:sz w:val="20"/>
          <w:szCs w:val="20"/>
        </w:rPr>
      </w:pPr>
    </w:p>
    <w:p w14:paraId="07CD89D5" w14:textId="77777777" w:rsidR="00177416" w:rsidRDefault="00177416" w:rsidP="0098311E">
      <w:pPr>
        <w:tabs>
          <w:tab w:val="left" w:pos="2552"/>
        </w:tabs>
        <w:rPr>
          <w:rFonts w:ascii="Arial" w:hAnsi="Arial" w:cs="Arial"/>
          <w:i/>
          <w:color w:val="0000FF"/>
          <w:sz w:val="20"/>
          <w:szCs w:val="20"/>
        </w:rPr>
      </w:pPr>
    </w:p>
    <w:p w14:paraId="732D5744" w14:textId="77777777" w:rsidR="00177416" w:rsidRDefault="00177416" w:rsidP="0098311E">
      <w:pPr>
        <w:tabs>
          <w:tab w:val="left" w:pos="2552"/>
        </w:tabs>
        <w:rPr>
          <w:rFonts w:ascii="Arial" w:hAnsi="Arial" w:cs="Arial"/>
          <w:i/>
          <w:color w:val="0000FF"/>
          <w:sz w:val="20"/>
          <w:szCs w:val="20"/>
        </w:rPr>
      </w:pPr>
    </w:p>
    <w:p w14:paraId="5F6F6F47" w14:textId="77777777" w:rsidR="00177416" w:rsidRDefault="00177416" w:rsidP="0098311E">
      <w:pPr>
        <w:tabs>
          <w:tab w:val="left" w:pos="2552"/>
        </w:tabs>
        <w:rPr>
          <w:rFonts w:ascii="Arial" w:hAnsi="Arial" w:cs="Arial"/>
          <w:i/>
          <w:color w:val="0000FF"/>
          <w:sz w:val="20"/>
          <w:szCs w:val="20"/>
        </w:rPr>
      </w:pPr>
    </w:p>
    <w:p w14:paraId="4853CBA4" w14:textId="77777777" w:rsidR="00C448EF" w:rsidRDefault="00C448EF" w:rsidP="0098311E">
      <w:pPr>
        <w:tabs>
          <w:tab w:val="left" w:pos="2552"/>
        </w:tabs>
        <w:rPr>
          <w:rFonts w:ascii="Arial" w:hAnsi="Arial" w:cs="Arial"/>
          <w:i/>
          <w:color w:val="0000FF"/>
          <w:sz w:val="20"/>
          <w:szCs w:val="20"/>
        </w:rPr>
      </w:pPr>
    </w:p>
    <w:tbl>
      <w:tblPr>
        <w:tblStyle w:val="TableGrid"/>
        <w:tblW w:w="0" w:type="auto"/>
        <w:tblLook w:val="04A0" w:firstRow="1" w:lastRow="0" w:firstColumn="1" w:lastColumn="0" w:noHBand="0" w:noVBand="1"/>
      </w:tblPr>
      <w:tblGrid>
        <w:gridCol w:w="11016"/>
      </w:tblGrid>
      <w:tr w:rsidR="00385A1C" w14:paraId="46F026F5" w14:textId="77777777" w:rsidTr="00385A1C">
        <w:tc>
          <w:tcPr>
            <w:tcW w:w="11016" w:type="dxa"/>
            <w:shd w:val="clear" w:color="auto" w:fill="FFFF00"/>
          </w:tcPr>
          <w:p w14:paraId="3F8AB28A" w14:textId="7DD79479" w:rsidR="00385A1C" w:rsidRPr="00D93DB7" w:rsidRDefault="00385A1C" w:rsidP="00177416">
            <w:pPr>
              <w:jc w:val="center"/>
              <w:rPr>
                <w:rFonts w:ascii="Arial" w:hAnsi="Arial" w:cs="Arial"/>
                <w:b/>
              </w:rPr>
            </w:pPr>
            <w:r w:rsidRPr="00D93DB7">
              <w:rPr>
                <w:rFonts w:ascii="Arial" w:hAnsi="Arial" w:cs="Arial"/>
                <w:b/>
              </w:rPr>
              <w:lastRenderedPageBreak/>
              <w:t xml:space="preserve">(7) What are the seller’s obligations </w:t>
            </w:r>
            <w:r w:rsidR="00177416" w:rsidRPr="00D93DB7">
              <w:rPr>
                <w:rFonts w:ascii="Arial" w:hAnsi="Arial" w:cs="Arial"/>
                <w:b/>
              </w:rPr>
              <w:t>under a sale by sample</w:t>
            </w:r>
            <w:r w:rsidRPr="00D93DB7">
              <w:rPr>
                <w:rFonts w:ascii="Arial" w:hAnsi="Arial" w:cs="Arial"/>
                <w:b/>
              </w:rPr>
              <w:t>?</w:t>
            </w:r>
          </w:p>
        </w:tc>
      </w:tr>
    </w:tbl>
    <w:p w14:paraId="51B83136" w14:textId="77777777" w:rsidR="00C448EF" w:rsidRPr="007A74CF" w:rsidRDefault="00C448EF" w:rsidP="0098311E">
      <w:pPr>
        <w:tabs>
          <w:tab w:val="left" w:pos="2552"/>
        </w:tabs>
        <w:rPr>
          <w:rFonts w:ascii="Arial" w:hAnsi="Arial" w:cs="Arial"/>
          <w:i/>
          <w:color w:val="0000FF"/>
          <w:sz w:val="20"/>
          <w:szCs w:val="20"/>
        </w:rPr>
      </w:pPr>
    </w:p>
    <w:p w14:paraId="1557E632" w14:textId="10A5306F" w:rsidR="0098311E" w:rsidRPr="00385A1C" w:rsidRDefault="00385A1C" w:rsidP="00385A1C">
      <w:pPr>
        <w:pStyle w:val="ListParagraph"/>
        <w:numPr>
          <w:ilvl w:val="0"/>
          <w:numId w:val="2"/>
        </w:numPr>
        <w:tabs>
          <w:tab w:val="left" w:pos="7643"/>
        </w:tabs>
        <w:rPr>
          <w:color w:val="008000"/>
        </w:rPr>
      </w:pPr>
      <w:r>
        <w:rPr>
          <w:rFonts w:ascii="Arial" w:hAnsi="Arial" w:cs="Arial"/>
          <w:b/>
          <w:color w:val="660066"/>
          <w:sz w:val="20"/>
          <w:szCs w:val="20"/>
        </w:rPr>
        <w:t xml:space="preserve">Is this a sale by sample? If yes, then </w:t>
      </w:r>
      <w:r>
        <w:rPr>
          <w:rFonts w:ascii="Arial" w:hAnsi="Arial" w:cs="Arial"/>
          <w:b/>
          <w:color w:val="660066"/>
          <w:sz w:val="20"/>
          <w:szCs w:val="20"/>
          <w:u w:val="single"/>
        </w:rPr>
        <w:t>implied conditions</w:t>
      </w:r>
      <w:r>
        <w:rPr>
          <w:rFonts w:ascii="Arial" w:hAnsi="Arial" w:cs="Arial"/>
          <w:b/>
          <w:color w:val="660066"/>
          <w:sz w:val="20"/>
          <w:szCs w:val="20"/>
        </w:rPr>
        <w:t xml:space="preserve"> in </w:t>
      </w:r>
      <w:r w:rsidRPr="00385A1C">
        <w:rPr>
          <w:rFonts w:ascii="Arial" w:hAnsi="Arial" w:cs="Arial"/>
          <w:b/>
          <w:color w:val="008000"/>
          <w:sz w:val="20"/>
          <w:szCs w:val="20"/>
        </w:rPr>
        <w:t>s.19</w:t>
      </w:r>
      <w:r>
        <w:rPr>
          <w:rFonts w:ascii="Arial" w:hAnsi="Arial" w:cs="Arial"/>
          <w:b/>
          <w:sz w:val="20"/>
          <w:szCs w:val="20"/>
        </w:rPr>
        <w:t>.</w:t>
      </w:r>
    </w:p>
    <w:p w14:paraId="785FDCC4" w14:textId="0EBC02B1" w:rsidR="00385A1C" w:rsidRPr="00385A1C" w:rsidRDefault="00385A1C" w:rsidP="00385A1C">
      <w:pPr>
        <w:pStyle w:val="ListParagraph"/>
        <w:numPr>
          <w:ilvl w:val="1"/>
          <w:numId w:val="2"/>
        </w:numPr>
        <w:tabs>
          <w:tab w:val="left" w:pos="7643"/>
        </w:tabs>
        <w:rPr>
          <w:color w:val="008000"/>
        </w:rPr>
      </w:pPr>
      <w:r>
        <w:rPr>
          <w:rFonts w:ascii="Arial" w:hAnsi="Arial" w:cs="Arial"/>
          <w:b/>
          <w:color w:val="008000"/>
          <w:sz w:val="20"/>
          <w:szCs w:val="20"/>
        </w:rPr>
        <w:t>s.19(1)</w:t>
      </w:r>
      <w:r>
        <w:rPr>
          <w:rFonts w:ascii="Arial" w:hAnsi="Arial" w:cs="Arial"/>
          <w:color w:val="008000"/>
          <w:sz w:val="20"/>
          <w:szCs w:val="20"/>
        </w:rPr>
        <w:t xml:space="preserve"> </w:t>
      </w:r>
      <w:r>
        <w:rPr>
          <w:rFonts w:ascii="Arial" w:hAnsi="Arial" w:cs="Arial"/>
          <w:sz w:val="20"/>
          <w:szCs w:val="20"/>
        </w:rPr>
        <w:t>stipulates that a contract for sale is a sale by sample if there is an express or implied term in the contract to that effect.</w:t>
      </w:r>
    </w:p>
    <w:p w14:paraId="198E9A23" w14:textId="21C4914B" w:rsidR="00385A1C" w:rsidRPr="00385A1C" w:rsidRDefault="00385A1C" w:rsidP="00385A1C">
      <w:pPr>
        <w:pStyle w:val="ListParagraph"/>
        <w:numPr>
          <w:ilvl w:val="1"/>
          <w:numId w:val="2"/>
        </w:numPr>
        <w:tabs>
          <w:tab w:val="left" w:pos="7643"/>
        </w:tabs>
        <w:rPr>
          <w:color w:val="008000"/>
        </w:rPr>
      </w:pPr>
      <w:r>
        <w:rPr>
          <w:rFonts w:ascii="Arial" w:hAnsi="Arial" w:cs="Arial"/>
          <w:b/>
          <w:color w:val="008000"/>
          <w:sz w:val="20"/>
          <w:szCs w:val="20"/>
        </w:rPr>
        <w:t xml:space="preserve">s.19(2) </w:t>
      </w:r>
      <w:r>
        <w:rPr>
          <w:rFonts w:ascii="Arial" w:hAnsi="Arial" w:cs="Arial"/>
          <w:sz w:val="20"/>
          <w:szCs w:val="20"/>
        </w:rPr>
        <w:t xml:space="preserve">sets out 3 </w:t>
      </w:r>
      <w:r>
        <w:rPr>
          <w:rFonts w:ascii="Arial" w:hAnsi="Arial" w:cs="Arial"/>
          <w:sz w:val="20"/>
          <w:szCs w:val="20"/>
          <w:u w:val="single"/>
        </w:rPr>
        <w:t>implied conditions</w:t>
      </w:r>
      <w:r>
        <w:rPr>
          <w:rFonts w:ascii="Arial" w:hAnsi="Arial" w:cs="Arial"/>
          <w:sz w:val="20"/>
          <w:szCs w:val="20"/>
        </w:rPr>
        <w:t xml:space="preserve"> if it is a sale by sample</w:t>
      </w:r>
    </w:p>
    <w:p w14:paraId="00DFB8E3" w14:textId="32FA245C" w:rsidR="00385A1C" w:rsidRPr="00385A1C" w:rsidRDefault="00385A1C" w:rsidP="00385A1C">
      <w:pPr>
        <w:pStyle w:val="ListParagraph"/>
        <w:numPr>
          <w:ilvl w:val="2"/>
          <w:numId w:val="2"/>
        </w:numPr>
        <w:tabs>
          <w:tab w:val="left" w:pos="7643"/>
        </w:tabs>
        <w:rPr>
          <w:color w:val="008000"/>
        </w:rPr>
      </w:pPr>
      <w:r>
        <w:rPr>
          <w:rFonts w:ascii="Arial" w:hAnsi="Arial" w:cs="Arial"/>
          <w:b/>
          <w:color w:val="008000"/>
          <w:sz w:val="20"/>
          <w:szCs w:val="20"/>
        </w:rPr>
        <w:t xml:space="preserve">s.19(2)(a) </w:t>
      </w:r>
      <w:r>
        <w:rPr>
          <w:rFonts w:ascii="Arial" w:hAnsi="Arial" w:cs="Arial"/>
          <w:sz w:val="20"/>
          <w:szCs w:val="20"/>
        </w:rPr>
        <w:t xml:space="preserve">says there is an </w:t>
      </w:r>
      <w:r>
        <w:rPr>
          <w:rFonts w:ascii="Arial" w:hAnsi="Arial" w:cs="Arial"/>
          <w:sz w:val="20"/>
          <w:szCs w:val="20"/>
          <w:u w:val="single"/>
        </w:rPr>
        <w:t>implied condition</w:t>
      </w:r>
      <w:r>
        <w:rPr>
          <w:rFonts w:ascii="Arial" w:hAnsi="Arial" w:cs="Arial"/>
          <w:sz w:val="20"/>
          <w:szCs w:val="20"/>
        </w:rPr>
        <w:t xml:space="preserve"> that the </w:t>
      </w:r>
      <w:r>
        <w:rPr>
          <w:rFonts w:ascii="Arial" w:hAnsi="Arial" w:cs="Arial"/>
          <w:sz w:val="20"/>
          <w:szCs w:val="20"/>
          <w:u w:val="single"/>
        </w:rPr>
        <w:t>bulk</w:t>
      </w:r>
      <w:r>
        <w:rPr>
          <w:rFonts w:ascii="Arial" w:hAnsi="Arial" w:cs="Arial"/>
          <w:sz w:val="20"/>
          <w:szCs w:val="20"/>
        </w:rPr>
        <w:t xml:space="preserve"> must </w:t>
      </w:r>
      <w:r>
        <w:rPr>
          <w:rFonts w:ascii="Arial" w:hAnsi="Arial" w:cs="Arial"/>
          <w:sz w:val="20"/>
          <w:szCs w:val="20"/>
          <w:u w:val="single"/>
        </w:rPr>
        <w:t>correspond</w:t>
      </w:r>
      <w:r>
        <w:rPr>
          <w:rFonts w:ascii="Arial" w:hAnsi="Arial" w:cs="Arial"/>
          <w:sz w:val="20"/>
          <w:szCs w:val="20"/>
        </w:rPr>
        <w:t xml:space="preserve"> with the sample in terms of </w:t>
      </w:r>
      <w:r>
        <w:rPr>
          <w:rFonts w:ascii="Arial" w:hAnsi="Arial" w:cs="Arial"/>
          <w:sz w:val="20"/>
          <w:szCs w:val="20"/>
          <w:u w:val="single"/>
        </w:rPr>
        <w:t>quality</w:t>
      </w:r>
    </w:p>
    <w:p w14:paraId="6AACDD19" w14:textId="13578032" w:rsidR="00AF5134" w:rsidRPr="00AF5134" w:rsidRDefault="00385A1C" w:rsidP="00385A1C">
      <w:pPr>
        <w:pStyle w:val="ListParagraph"/>
        <w:numPr>
          <w:ilvl w:val="2"/>
          <w:numId w:val="2"/>
        </w:numPr>
        <w:tabs>
          <w:tab w:val="left" w:pos="7643"/>
        </w:tabs>
        <w:rPr>
          <w:color w:val="008000"/>
        </w:rPr>
      </w:pPr>
      <w:r>
        <w:rPr>
          <w:rFonts w:ascii="Arial" w:hAnsi="Arial" w:cs="Arial"/>
          <w:b/>
          <w:color w:val="008000"/>
          <w:sz w:val="20"/>
          <w:szCs w:val="20"/>
        </w:rPr>
        <w:t xml:space="preserve">s.19(2)(b) </w:t>
      </w:r>
      <w:r>
        <w:rPr>
          <w:rFonts w:ascii="Arial" w:hAnsi="Arial" w:cs="Arial"/>
          <w:sz w:val="20"/>
          <w:szCs w:val="20"/>
        </w:rPr>
        <w:t xml:space="preserve">says there is an </w:t>
      </w:r>
      <w:r>
        <w:rPr>
          <w:rFonts w:ascii="Arial" w:hAnsi="Arial" w:cs="Arial"/>
          <w:sz w:val="20"/>
          <w:szCs w:val="20"/>
          <w:u w:val="single"/>
        </w:rPr>
        <w:t>implied condition</w:t>
      </w:r>
      <w:r>
        <w:rPr>
          <w:rFonts w:ascii="Arial" w:hAnsi="Arial" w:cs="Arial"/>
          <w:sz w:val="20"/>
          <w:szCs w:val="20"/>
        </w:rPr>
        <w:t xml:space="preserve"> that the buyer has a </w:t>
      </w:r>
      <w:r>
        <w:rPr>
          <w:rFonts w:ascii="Arial" w:hAnsi="Arial" w:cs="Arial"/>
          <w:sz w:val="20"/>
          <w:szCs w:val="20"/>
          <w:u w:val="single"/>
        </w:rPr>
        <w:t>reasonable opportunity</w:t>
      </w:r>
      <w:r>
        <w:rPr>
          <w:rFonts w:ascii="Arial" w:hAnsi="Arial" w:cs="Arial"/>
          <w:sz w:val="20"/>
          <w:szCs w:val="20"/>
        </w:rPr>
        <w:t xml:space="preserve"> to </w:t>
      </w:r>
      <w:r w:rsidRPr="00385A1C">
        <w:rPr>
          <w:rFonts w:ascii="Arial" w:hAnsi="Arial" w:cs="Arial"/>
          <w:sz w:val="20"/>
          <w:szCs w:val="20"/>
          <w:u w:val="single"/>
        </w:rPr>
        <w:t>compare</w:t>
      </w:r>
      <w:r>
        <w:rPr>
          <w:rFonts w:ascii="Arial" w:hAnsi="Arial" w:cs="Arial"/>
          <w:sz w:val="20"/>
          <w:szCs w:val="20"/>
        </w:rPr>
        <w:t xml:space="preserve"> the bulk with the sample</w:t>
      </w:r>
    </w:p>
    <w:p w14:paraId="3C32331B" w14:textId="2364B5FF" w:rsidR="00385A1C" w:rsidRPr="00AF5134" w:rsidRDefault="00385A1C" w:rsidP="00385A1C">
      <w:pPr>
        <w:pStyle w:val="ListParagraph"/>
        <w:numPr>
          <w:ilvl w:val="2"/>
          <w:numId w:val="2"/>
        </w:numPr>
        <w:tabs>
          <w:tab w:val="left" w:pos="7643"/>
        </w:tabs>
        <w:rPr>
          <w:color w:val="008000"/>
        </w:rPr>
      </w:pPr>
      <w:r>
        <w:rPr>
          <w:rFonts w:ascii="Arial" w:hAnsi="Arial" w:cs="Arial"/>
          <w:b/>
          <w:color w:val="008000"/>
          <w:sz w:val="20"/>
          <w:szCs w:val="20"/>
        </w:rPr>
        <w:t xml:space="preserve">s.19(2)(c) </w:t>
      </w:r>
      <w:r>
        <w:rPr>
          <w:rFonts w:ascii="Arial" w:hAnsi="Arial" w:cs="Arial"/>
          <w:sz w:val="20"/>
          <w:szCs w:val="20"/>
        </w:rPr>
        <w:t xml:space="preserve">says that there is an </w:t>
      </w:r>
      <w:r>
        <w:rPr>
          <w:rFonts w:ascii="Arial" w:hAnsi="Arial" w:cs="Arial"/>
          <w:sz w:val="20"/>
          <w:szCs w:val="20"/>
          <w:u w:val="single"/>
        </w:rPr>
        <w:t>implied condition</w:t>
      </w:r>
      <w:r>
        <w:rPr>
          <w:rFonts w:ascii="Arial" w:hAnsi="Arial" w:cs="Arial"/>
          <w:sz w:val="20"/>
          <w:szCs w:val="20"/>
        </w:rPr>
        <w:t xml:space="preserve"> that the goods must be free from </w:t>
      </w:r>
      <w:r>
        <w:rPr>
          <w:rFonts w:ascii="Arial" w:hAnsi="Arial" w:cs="Arial"/>
          <w:sz w:val="20"/>
          <w:szCs w:val="20"/>
          <w:u w:val="single"/>
        </w:rPr>
        <w:t>any defect</w:t>
      </w:r>
      <w:r>
        <w:rPr>
          <w:rFonts w:ascii="Arial" w:hAnsi="Arial" w:cs="Arial"/>
          <w:sz w:val="20"/>
          <w:szCs w:val="20"/>
        </w:rPr>
        <w:t xml:space="preserve"> that renders them </w:t>
      </w:r>
      <w:r>
        <w:rPr>
          <w:rFonts w:ascii="Arial" w:hAnsi="Arial" w:cs="Arial"/>
          <w:sz w:val="20"/>
          <w:szCs w:val="20"/>
          <w:u w:val="single"/>
        </w:rPr>
        <w:t>unmerchantable</w:t>
      </w:r>
      <w:r>
        <w:rPr>
          <w:rFonts w:ascii="Arial" w:hAnsi="Arial" w:cs="Arial"/>
          <w:sz w:val="20"/>
          <w:szCs w:val="20"/>
        </w:rPr>
        <w:t xml:space="preserve"> that would not be apparent </w:t>
      </w:r>
      <w:r w:rsidR="00AF5134">
        <w:rPr>
          <w:rFonts w:ascii="Arial" w:hAnsi="Arial" w:cs="Arial"/>
          <w:sz w:val="20"/>
          <w:szCs w:val="20"/>
        </w:rPr>
        <w:t xml:space="preserve">on a </w:t>
      </w:r>
      <w:r w:rsidR="00AF5134">
        <w:rPr>
          <w:rFonts w:ascii="Arial" w:hAnsi="Arial" w:cs="Arial"/>
          <w:sz w:val="20"/>
          <w:szCs w:val="20"/>
          <w:u w:val="single"/>
        </w:rPr>
        <w:t>reasonable examination</w:t>
      </w:r>
      <w:r w:rsidR="00AF5134">
        <w:rPr>
          <w:rFonts w:ascii="Arial" w:hAnsi="Arial" w:cs="Arial"/>
          <w:sz w:val="20"/>
          <w:szCs w:val="20"/>
        </w:rPr>
        <w:t xml:space="preserve"> of the goods</w:t>
      </w:r>
    </w:p>
    <w:p w14:paraId="6A292115" w14:textId="77777777" w:rsidR="00AF5134" w:rsidRPr="009900DF" w:rsidRDefault="00AF5134" w:rsidP="00AF5134">
      <w:pPr>
        <w:pStyle w:val="ListParagraph"/>
        <w:numPr>
          <w:ilvl w:val="1"/>
          <w:numId w:val="2"/>
        </w:numPr>
        <w:tabs>
          <w:tab w:val="left" w:pos="2552"/>
        </w:tabs>
        <w:rPr>
          <w:rFonts w:ascii="Arial" w:hAnsi="Arial" w:cs="Arial"/>
          <w:color w:val="0000FF"/>
          <w:sz w:val="20"/>
          <w:szCs w:val="20"/>
        </w:rPr>
      </w:pPr>
      <w:r w:rsidRPr="00141497">
        <w:rPr>
          <w:rFonts w:ascii="Arial" w:hAnsi="Arial" w:cs="Arial"/>
          <w:b/>
          <w:color w:val="008000"/>
          <w:sz w:val="20"/>
          <w:szCs w:val="20"/>
        </w:rPr>
        <w:t xml:space="preserve">s.20(2) </w:t>
      </w:r>
      <w:r w:rsidRPr="00141497">
        <w:rPr>
          <w:rFonts w:ascii="Arial" w:hAnsi="Arial" w:cs="Arial"/>
          <w:sz w:val="20"/>
          <w:szCs w:val="20"/>
        </w:rPr>
        <w:t xml:space="preserve">states that in this standard consumer context for </w:t>
      </w:r>
      <w:r w:rsidRPr="00141497">
        <w:rPr>
          <w:rFonts w:ascii="Arial" w:hAnsi="Arial" w:cs="Arial"/>
          <w:sz w:val="20"/>
          <w:szCs w:val="20"/>
          <w:u w:val="single"/>
        </w:rPr>
        <w:t>new</w:t>
      </w:r>
      <w:r w:rsidRPr="00141497">
        <w:rPr>
          <w:rFonts w:ascii="Arial" w:hAnsi="Arial" w:cs="Arial"/>
          <w:sz w:val="20"/>
          <w:szCs w:val="20"/>
        </w:rPr>
        <w:t xml:space="preserve"> goods, the parties </w:t>
      </w:r>
      <w:r w:rsidRPr="00141497">
        <w:rPr>
          <w:rFonts w:ascii="Arial" w:hAnsi="Arial" w:cs="Arial"/>
          <w:sz w:val="20"/>
          <w:szCs w:val="20"/>
          <w:u w:val="single"/>
        </w:rPr>
        <w:t>cannot</w:t>
      </w:r>
      <w:r w:rsidRPr="00141497">
        <w:rPr>
          <w:rFonts w:ascii="Arial" w:hAnsi="Arial" w:cs="Arial"/>
          <w:sz w:val="20"/>
          <w:szCs w:val="20"/>
        </w:rPr>
        <w:t xml:space="preserve"> contract out of the implied terms in </w:t>
      </w:r>
      <w:r w:rsidRPr="00141497">
        <w:rPr>
          <w:rFonts w:ascii="Arial" w:hAnsi="Arial" w:cs="Arial"/>
          <w:b/>
          <w:color w:val="008000"/>
          <w:sz w:val="20"/>
          <w:szCs w:val="20"/>
        </w:rPr>
        <w:t>ss.17-19</w:t>
      </w:r>
    </w:p>
    <w:p w14:paraId="002D967F" w14:textId="77777777" w:rsidR="00AF5134" w:rsidRPr="00AF5134" w:rsidRDefault="00AF5134" w:rsidP="00AF5134">
      <w:pPr>
        <w:pStyle w:val="ListParagraph"/>
        <w:numPr>
          <w:ilvl w:val="1"/>
          <w:numId w:val="2"/>
        </w:numPr>
        <w:tabs>
          <w:tab w:val="left" w:pos="7643"/>
        </w:tabs>
        <w:rPr>
          <w:rFonts w:ascii="Arial" w:hAnsi="Arial" w:cs="Arial"/>
          <w:i/>
          <w:color w:val="008000"/>
          <w:sz w:val="20"/>
          <w:szCs w:val="20"/>
        </w:rPr>
      </w:pPr>
      <w:r w:rsidRPr="00AF5134">
        <w:rPr>
          <w:rFonts w:ascii="Arial" w:hAnsi="Arial" w:cs="Arial"/>
          <w:i/>
          <w:color w:val="0000FF"/>
          <w:sz w:val="20"/>
          <w:szCs w:val="20"/>
        </w:rPr>
        <w:t>Cudahy Packing Co. v. Narzisenfeld:</w:t>
      </w:r>
      <w:r>
        <w:rPr>
          <w:rFonts w:ascii="Arial" w:hAnsi="Arial" w:cs="Arial"/>
          <w:i/>
          <w:color w:val="0000FF"/>
          <w:sz w:val="20"/>
          <w:szCs w:val="20"/>
        </w:rPr>
        <w:t xml:space="preserve"> </w:t>
      </w:r>
      <w:r>
        <w:rPr>
          <w:rFonts w:ascii="Arial" w:hAnsi="Arial" w:cs="Arial"/>
          <w:sz w:val="20"/>
          <w:szCs w:val="20"/>
        </w:rPr>
        <w:t xml:space="preserve">In a sale by sample the seller selects the sample as she is presumed to know the quality of the goods she is proposing to sell. </w:t>
      </w:r>
    </w:p>
    <w:p w14:paraId="1D259B2D" w14:textId="77777777" w:rsidR="00AF5134" w:rsidRPr="00AF5134" w:rsidRDefault="00AF5134" w:rsidP="00385A1C">
      <w:pPr>
        <w:pStyle w:val="ListParagraph"/>
        <w:numPr>
          <w:ilvl w:val="2"/>
          <w:numId w:val="2"/>
        </w:numPr>
        <w:tabs>
          <w:tab w:val="left" w:pos="7643"/>
        </w:tabs>
        <w:rPr>
          <w:rFonts w:ascii="Arial" w:hAnsi="Arial" w:cs="Arial"/>
          <w:i/>
          <w:color w:val="008000"/>
          <w:sz w:val="20"/>
          <w:szCs w:val="20"/>
        </w:rPr>
      </w:pPr>
      <w:r>
        <w:rPr>
          <w:rFonts w:ascii="Arial" w:hAnsi="Arial" w:cs="Arial"/>
          <w:sz w:val="20"/>
          <w:szCs w:val="20"/>
        </w:rPr>
        <w:t xml:space="preserve">To facilitate trade she is therefore allowed to offer a sample as the standard of the </w:t>
      </w:r>
      <w:r>
        <w:rPr>
          <w:rFonts w:ascii="Arial" w:hAnsi="Arial" w:cs="Arial"/>
          <w:sz w:val="20"/>
          <w:szCs w:val="20"/>
          <w:u w:val="single"/>
        </w:rPr>
        <w:t>bulk</w:t>
      </w:r>
      <w:r>
        <w:rPr>
          <w:rFonts w:ascii="Arial" w:hAnsi="Arial" w:cs="Arial"/>
          <w:sz w:val="20"/>
          <w:szCs w:val="20"/>
        </w:rPr>
        <w:t>.</w:t>
      </w:r>
    </w:p>
    <w:p w14:paraId="194AD865" w14:textId="77777777" w:rsidR="00AF5134" w:rsidRPr="00AF5134" w:rsidRDefault="00AF5134" w:rsidP="00385A1C">
      <w:pPr>
        <w:pStyle w:val="ListParagraph"/>
        <w:numPr>
          <w:ilvl w:val="2"/>
          <w:numId w:val="2"/>
        </w:numPr>
        <w:tabs>
          <w:tab w:val="left" w:pos="7643"/>
        </w:tabs>
        <w:rPr>
          <w:rFonts w:ascii="Arial" w:hAnsi="Arial" w:cs="Arial"/>
          <w:i/>
          <w:color w:val="008000"/>
          <w:sz w:val="20"/>
          <w:szCs w:val="20"/>
        </w:rPr>
      </w:pPr>
      <w:r>
        <w:rPr>
          <w:rFonts w:ascii="Arial" w:hAnsi="Arial" w:cs="Arial"/>
          <w:sz w:val="20"/>
          <w:szCs w:val="20"/>
        </w:rPr>
        <w:t>Both parties must understand that the goods being exhibited are representative of the bulk</w:t>
      </w:r>
    </w:p>
    <w:p w14:paraId="2217077B" w14:textId="77777777" w:rsidR="00AF5134" w:rsidRPr="00AF5134" w:rsidRDefault="00AF5134" w:rsidP="00385A1C">
      <w:pPr>
        <w:pStyle w:val="ListParagraph"/>
        <w:numPr>
          <w:ilvl w:val="2"/>
          <w:numId w:val="2"/>
        </w:numPr>
        <w:tabs>
          <w:tab w:val="left" w:pos="7643"/>
        </w:tabs>
        <w:rPr>
          <w:rFonts w:ascii="Arial" w:hAnsi="Arial" w:cs="Arial"/>
          <w:i/>
          <w:color w:val="008000"/>
          <w:sz w:val="20"/>
          <w:szCs w:val="20"/>
        </w:rPr>
      </w:pPr>
      <w:r>
        <w:rPr>
          <w:rFonts w:ascii="Arial" w:hAnsi="Arial" w:cs="Arial"/>
          <w:sz w:val="20"/>
          <w:szCs w:val="20"/>
        </w:rPr>
        <w:t>It is not a sale by sample when the buyer selects a small portion of the bulk to inspect</w:t>
      </w:r>
    </w:p>
    <w:p w14:paraId="3AABC173" w14:textId="24E10C17" w:rsidR="00AF5134" w:rsidRPr="0069725B" w:rsidRDefault="00AF5134" w:rsidP="00AF5134">
      <w:pPr>
        <w:pStyle w:val="ListParagraph"/>
        <w:numPr>
          <w:ilvl w:val="1"/>
          <w:numId w:val="2"/>
        </w:numPr>
        <w:tabs>
          <w:tab w:val="left" w:pos="7643"/>
        </w:tabs>
        <w:rPr>
          <w:rFonts w:ascii="Arial" w:hAnsi="Arial" w:cs="Arial"/>
          <w:i/>
          <w:color w:val="008000"/>
          <w:sz w:val="20"/>
          <w:szCs w:val="20"/>
        </w:rPr>
      </w:pPr>
      <w:r>
        <w:rPr>
          <w:rFonts w:ascii="Arial" w:hAnsi="Arial" w:cs="Arial"/>
          <w:sz w:val="20"/>
          <w:szCs w:val="20"/>
        </w:rPr>
        <w:t xml:space="preserve"> </w:t>
      </w:r>
      <w:r>
        <w:rPr>
          <w:rFonts w:ascii="Arial" w:hAnsi="Arial" w:cs="Arial"/>
          <w:i/>
          <w:color w:val="0000FF"/>
          <w:sz w:val="20"/>
          <w:szCs w:val="20"/>
        </w:rPr>
        <w:t>Steels &amp; Busks v. Bleecker Bik</w:t>
      </w:r>
      <w:r>
        <w:rPr>
          <w:rFonts w:ascii="Arial" w:hAnsi="Arial" w:cs="Arial"/>
          <w:color w:val="0000FF"/>
          <w:sz w:val="20"/>
          <w:szCs w:val="20"/>
        </w:rPr>
        <w:t>:</w:t>
      </w:r>
      <w:r w:rsidR="0069725B">
        <w:rPr>
          <w:rFonts w:ascii="Arial" w:hAnsi="Arial" w:cs="Arial"/>
          <w:color w:val="0000FF"/>
          <w:sz w:val="20"/>
          <w:szCs w:val="20"/>
        </w:rPr>
        <w:t xml:space="preserve"> </w:t>
      </w:r>
      <w:r w:rsidR="0069725B">
        <w:rPr>
          <w:rFonts w:ascii="Arial" w:hAnsi="Arial" w:cs="Arial"/>
          <w:sz w:val="20"/>
          <w:szCs w:val="20"/>
        </w:rPr>
        <w:t xml:space="preserve">A “reasonable inspection” for the purposes of </w:t>
      </w:r>
      <w:r w:rsidR="0069725B" w:rsidRPr="0069725B">
        <w:rPr>
          <w:rFonts w:ascii="Arial" w:hAnsi="Arial" w:cs="Arial"/>
          <w:b/>
          <w:color w:val="008000"/>
          <w:sz w:val="20"/>
          <w:szCs w:val="20"/>
        </w:rPr>
        <w:t>s.19(2)(c)</w:t>
      </w:r>
      <w:r w:rsidR="0069725B">
        <w:rPr>
          <w:rFonts w:ascii="Arial" w:hAnsi="Arial" w:cs="Arial"/>
          <w:sz w:val="20"/>
          <w:szCs w:val="20"/>
        </w:rPr>
        <w:t xml:space="preserve"> depends on normal trade practices and what was contemplated by the contracting parties.</w:t>
      </w:r>
    </w:p>
    <w:p w14:paraId="4E0159DB" w14:textId="51406D3C" w:rsidR="0069725B" w:rsidRPr="0069725B" w:rsidRDefault="0069725B" w:rsidP="0069725B">
      <w:pPr>
        <w:pStyle w:val="ListParagraph"/>
        <w:numPr>
          <w:ilvl w:val="2"/>
          <w:numId w:val="2"/>
        </w:numPr>
        <w:tabs>
          <w:tab w:val="left" w:pos="7643"/>
        </w:tabs>
        <w:rPr>
          <w:rFonts w:ascii="Arial" w:hAnsi="Arial" w:cs="Arial"/>
          <w:i/>
          <w:color w:val="008000"/>
          <w:sz w:val="20"/>
          <w:szCs w:val="20"/>
        </w:rPr>
      </w:pPr>
      <w:r>
        <w:rPr>
          <w:rFonts w:ascii="Arial" w:hAnsi="Arial" w:cs="Arial"/>
          <w:sz w:val="20"/>
          <w:szCs w:val="20"/>
        </w:rPr>
        <w:t xml:space="preserve">If the buyer is relying on a visual inspection, the defect isn’t detectable by this, then the defect is latent and excluded from this </w:t>
      </w:r>
      <w:r>
        <w:rPr>
          <w:rFonts w:ascii="Arial" w:hAnsi="Arial" w:cs="Arial"/>
          <w:sz w:val="20"/>
          <w:szCs w:val="20"/>
          <w:u w:val="single"/>
        </w:rPr>
        <w:t>implied condition</w:t>
      </w:r>
    </w:p>
    <w:p w14:paraId="2FAB8804" w14:textId="740661BD" w:rsidR="0069725B" w:rsidRPr="0069725B" w:rsidRDefault="0069725B" w:rsidP="0069725B">
      <w:pPr>
        <w:pStyle w:val="ListParagraph"/>
        <w:numPr>
          <w:ilvl w:val="2"/>
          <w:numId w:val="2"/>
        </w:numPr>
        <w:tabs>
          <w:tab w:val="left" w:pos="7643"/>
        </w:tabs>
        <w:rPr>
          <w:rFonts w:ascii="Arial" w:hAnsi="Arial" w:cs="Arial"/>
          <w:i/>
          <w:color w:val="008000"/>
          <w:sz w:val="20"/>
          <w:szCs w:val="20"/>
        </w:rPr>
      </w:pPr>
      <w:r>
        <w:rPr>
          <w:rFonts w:ascii="Arial" w:hAnsi="Arial" w:cs="Arial"/>
          <w:sz w:val="20"/>
          <w:szCs w:val="20"/>
        </w:rPr>
        <w:t xml:space="preserve">Latent defects are dealt with under </w:t>
      </w:r>
      <w:r w:rsidRPr="0069725B">
        <w:rPr>
          <w:rFonts w:ascii="Arial" w:hAnsi="Arial" w:cs="Arial"/>
          <w:b/>
          <w:color w:val="008000"/>
          <w:sz w:val="20"/>
          <w:szCs w:val="20"/>
        </w:rPr>
        <w:t>s.18(b)</w:t>
      </w:r>
    </w:p>
    <w:p w14:paraId="2EE410F4" w14:textId="5CE2FF6E" w:rsidR="0069725B" w:rsidRPr="00177416" w:rsidRDefault="0069725B" w:rsidP="0069725B">
      <w:pPr>
        <w:pStyle w:val="ListParagraph"/>
        <w:numPr>
          <w:ilvl w:val="1"/>
          <w:numId w:val="2"/>
        </w:numPr>
        <w:tabs>
          <w:tab w:val="left" w:pos="7643"/>
        </w:tabs>
        <w:rPr>
          <w:rFonts w:ascii="Arial" w:hAnsi="Arial" w:cs="Arial"/>
          <w:i/>
          <w:color w:val="008000"/>
          <w:sz w:val="20"/>
          <w:szCs w:val="20"/>
        </w:rPr>
      </w:pPr>
      <w:r>
        <w:rPr>
          <w:rFonts w:ascii="Arial" w:hAnsi="Arial" w:cs="Arial"/>
          <w:i/>
          <w:color w:val="0000FF"/>
          <w:sz w:val="20"/>
          <w:szCs w:val="20"/>
        </w:rPr>
        <w:t>Godley v. Perry</w:t>
      </w:r>
      <w:r>
        <w:rPr>
          <w:rFonts w:ascii="Arial" w:hAnsi="Arial" w:cs="Arial"/>
          <w:color w:val="0000FF"/>
          <w:sz w:val="20"/>
          <w:szCs w:val="20"/>
        </w:rPr>
        <w:t xml:space="preserve">: </w:t>
      </w:r>
      <w:r>
        <w:rPr>
          <w:rFonts w:ascii="Arial" w:hAnsi="Arial" w:cs="Arial"/>
          <w:sz w:val="20"/>
          <w:szCs w:val="20"/>
        </w:rPr>
        <w:t xml:space="preserve">A “reasonable inspection” for the purposes of </w:t>
      </w:r>
      <w:r w:rsidRPr="0069725B">
        <w:rPr>
          <w:rFonts w:ascii="Arial" w:hAnsi="Arial" w:cs="Arial"/>
          <w:b/>
          <w:color w:val="008000"/>
          <w:sz w:val="20"/>
          <w:szCs w:val="20"/>
        </w:rPr>
        <w:t>s.19(2)(c)</w:t>
      </w:r>
      <w:r>
        <w:rPr>
          <w:rFonts w:ascii="Arial" w:hAnsi="Arial" w:cs="Arial"/>
          <w:b/>
          <w:color w:val="008000"/>
          <w:sz w:val="20"/>
          <w:szCs w:val="20"/>
        </w:rPr>
        <w:t xml:space="preserve"> </w:t>
      </w:r>
      <w:r>
        <w:rPr>
          <w:rFonts w:ascii="Arial" w:hAnsi="Arial" w:cs="Arial"/>
          <w:sz w:val="20"/>
          <w:szCs w:val="20"/>
        </w:rPr>
        <w:t>involves a common sense approach and must be undertaken in order to claim this protection.</w:t>
      </w:r>
    </w:p>
    <w:p w14:paraId="510CF2F3" w14:textId="77777777" w:rsidR="00177416" w:rsidRDefault="00177416" w:rsidP="00177416">
      <w:pPr>
        <w:tabs>
          <w:tab w:val="left" w:pos="7643"/>
        </w:tabs>
        <w:rPr>
          <w:rFonts w:ascii="Arial" w:hAnsi="Arial" w:cs="Arial"/>
          <w:i/>
          <w:color w:val="008000"/>
          <w:sz w:val="20"/>
          <w:szCs w:val="20"/>
        </w:rPr>
      </w:pPr>
    </w:p>
    <w:p w14:paraId="322D1F03" w14:textId="77777777" w:rsidR="00177416" w:rsidRDefault="00177416" w:rsidP="00177416">
      <w:pPr>
        <w:tabs>
          <w:tab w:val="left" w:pos="7643"/>
        </w:tabs>
        <w:rPr>
          <w:rFonts w:ascii="Arial" w:hAnsi="Arial" w:cs="Arial"/>
          <w:i/>
          <w:color w:val="008000"/>
          <w:sz w:val="20"/>
          <w:szCs w:val="20"/>
        </w:rPr>
      </w:pPr>
    </w:p>
    <w:p w14:paraId="080B7ED9" w14:textId="77777777" w:rsidR="00177416" w:rsidRDefault="00177416" w:rsidP="00177416">
      <w:pPr>
        <w:tabs>
          <w:tab w:val="left" w:pos="7643"/>
        </w:tabs>
        <w:rPr>
          <w:rFonts w:ascii="Arial" w:hAnsi="Arial" w:cs="Arial"/>
          <w:i/>
          <w:color w:val="008000"/>
          <w:sz w:val="20"/>
          <w:szCs w:val="20"/>
        </w:rPr>
      </w:pPr>
    </w:p>
    <w:p w14:paraId="3C0E0C9F" w14:textId="77777777" w:rsidR="00177416" w:rsidRDefault="00177416" w:rsidP="00177416">
      <w:pPr>
        <w:tabs>
          <w:tab w:val="left" w:pos="7643"/>
        </w:tabs>
        <w:rPr>
          <w:rFonts w:ascii="Arial" w:hAnsi="Arial" w:cs="Arial"/>
          <w:i/>
          <w:color w:val="008000"/>
          <w:sz w:val="20"/>
          <w:szCs w:val="20"/>
        </w:rPr>
      </w:pPr>
    </w:p>
    <w:p w14:paraId="0206F5AD" w14:textId="77777777" w:rsidR="00177416" w:rsidRDefault="00177416" w:rsidP="00177416">
      <w:pPr>
        <w:tabs>
          <w:tab w:val="left" w:pos="7643"/>
        </w:tabs>
        <w:rPr>
          <w:rFonts w:ascii="Arial" w:hAnsi="Arial" w:cs="Arial"/>
          <w:i/>
          <w:color w:val="008000"/>
          <w:sz w:val="20"/>
          <w:szCs w:val="20"/>
        </w:rPr>
      </w:pPr>
    </w:p>
    <w:p w14:paraId="600B8D04" w14:textId="77777777" w:rsidR="00177416" w:rsidRDefault="00177416" w:rsidP="00177416">
      <w:pPr>
        <w:tabs>
          <w:tab w:val="left" w:pos="7643"/>
        </w:tabs>
        <w:rPr>
          <w:rFonts w:ascii="Arial" w:hAnsi="Arial" w:cs="Arial"/>
          <w:i/>
          <w:color w:val="008000"/>
          <w:sz w:val="20"/>
          <w:szCs w:val="20"/>
        </w:rPr>
      </w:pPr>
    </w:p>
    <w:p w14:paraId="362DC1E0" w14:textId="77777777" w:rsidR="00177416" w:rsidRDefault="00177416" w:rsidP="00177416">
      <w:pPr>
        <w:tabs>
          <w:tab w:val="left" w:pos="7643"/>
        </w:tabs>
        <w:rPr>
          <w:rFonts w:ascii="Arial" w:hAnsi="Arial" w:cs="Arial"/>
          <w:i/>
          <w:color w:val="008000"/>
          <w:sz w:val="20"/>
          <w:szCs w:val="20"/>
        </w:rPr>
      </w:pPr>
    </w:p>
    <w:p w14:paraId="14737CAE" w14:textId="77777777" w:rsidR="00177416" w:rsidRDefault="00177416" w:rsidP="00177416">
      <w:pPr>
        <w:tabs>
          <w:tab w:val="left" w:pos="7643"/>
        </w:tabs>
        <w:rPr>
          <w:rFonts w:ascii="Arial" w:hAnsi="Arial" w:cs="Arial"/>
          <w:i/>
          <w:color w:val="008000"/>
          <w:sz w:val="20"/>
          <w:szCs w:val="20"/>
        </w:rPr>
      </w:pPr>
    </w:p>
    <w:p w14:paraId="2D82CB92" w14:textId="77777777" w:rsidR="00177416" w:rsidRDefault="00177416" w:rsidP="00177416">
      <w:pPr>
        <w:tabs>
          <w:tab w:val="left" w:pos="7643"/>
        </w:tabs>
        <w:rPr>
          <w:rFonts w:ascii="Arial" w:hAnsi="Arial" w:cs="Arial"/>
          <w:i/>
          <w:color w:val="008000"/>
          <w:sz w:val="20"/>
          <w:szCs w:val="20"/>
        </w:rPr>
      </w:pPr>
    </w:p>
    <w:p w14:paraId="0DC867E6" w14:textId="77777777" w:rsidR="00177416" w:rsidRDefault="00177416" w:rsidP="00177416">
      <w:pPr>
        <w:tabs>
          <w:tab w:val="left" w:pos="7643"/>
        </w:tabs>
        <w:rPr>
          <w:rFonts w:ascii="Arial" w:hAnsi="Arial" w:cs="Arial"/>
          <w:i/>
          <w:color w:val="008000"/>
          <w:sz w:val="20"/>
          <w:szCs w:val="20"/>
        </w:rPr>
      </w:pPr>
    </w:p>
    <w:p w14:paraId="5C469D72" w14:textId="77777777" w:rsidR="00177416" w:rsidRDefault="00177416" w:rsidP="00177416">
      <w:pPr>
        <w:tabs>
          <w:tab w:val="left" w:pos="7643"/>
        </w:tabs>
        <w:rPr>
          <w:rFonts w:ascii="Arial" w:hAnsi="Arial" w:cs="Arial"/>
          <w:i/>
          <w:color w:val="008000"/>
          <w:sz w:val="20"/>
          <w:szCs w:val="20"/>
        </w:rPr>
      </w:pPr>
    </w:p>
    <w:p w14:paraId="1C1315C7" w14:textId="77777777" w:rsidR="00177416" w:rsidRDefault="00177416" w:rsidP="00177416">
      <w:pPr>
        <w:tabs>
          <w:tab w:val="left" w:pos="7643"/>
        </w:tabs>
        <w:rPr>
          <w:rFonts w:ascii="Arial" w:hAnsi="Arial" w:cs="Arial"/>
          <w:i/>
          <w:color w:val="008000"/>
          <w:sz w:val="20"/>
          <w:szCs w:val="20"/>
        </w:rPr>
      </w:pPr>
    </w:p>
    <w:p w14:paraId="23373455" w14:textId="77777777" w:rsidR="00177416" w:rsidRDefault="00177416" w:rsidP="00177416">
      <w:pPr>
        <w:tabs>
          <w:tab w:val="left" w:pos="7643"/>
        </w:tabs>
        <w:rPr>
          <w:rFonts w:ascii="Arial" w:hAnsi="Arial" w:cs="Arial"/>
          <w:i/>
          <w:color w:val="008000"/>
          <w:sz w:val="20"/>
          <w:szCs w:val="20"/>
        </w:rPr>
      </w:pPr>
    </w:p>
    <w:p w14:paraId="17DF6DD5" w14:textId="77777777" w:rsidR="00177416" w:rsidRDefault="00177416" w:rsidP="00177416">
      <w:pPr>
        <w:tabs>
          <w:tab w:val="left" w:pos="7643"/>
        </w:tabs>
        <w:rPr>
          <w:rFonts w:ascii="Arial" w:hAnsi="Arial" w:cs="Arial"/>
          <w:i/>
          <w:color w:val="008000"/>
          <w:sz w:val="20"/>
          <w:szCs w:val="20"/>
        </w:rPr>
      </w:pPr>
    </w:p>
    <w:p w14:paraId="71854CC2" w14:textId="77777777" w:rsidR="00177416" w:rsidRDefault="00177416" w:rsidP="00177416">
      <w:pPr>
        <w:tabs>
          <w:tab w:val="left" w:pos="7643"/>
        </w:tabs>
        <w:rPr>
          <w:rFonts w:ascii="Arial" w:hAnsi="Arial" w:cs="Arial"/>
          <w:i/>
          <w:color w:val="008000"/>
          <w:sz w:val="20"/>
          <w:szCs w:val="20"/>
        </w:rPr>
      </w:pPr>
    </w:p>
    <w:p w14:paraId="21DE9A27" w14:textId="77777777" w:rsidR="00177416" w:rsidRDefault="00177416" w:rsidP="00177416">
      <w:pPr>
        <w:tabs>
          <w:tab w:val="left" w:pos="7643"/>
        </w:tabs>
        <w:rPr>
          <w:rFonts w:ascii="Arial" w:hAnsi="Arial" w:cs="Arial"/>
          <w:i/>
          <w:color w:val="008000"/>
          <w:sz w:val="20"/>
          <w:szCs w:val="20"/>
        </w:rPr>
      </w:pPr>
    </w:p>
    <w:p w14:paraId="73CC7E64" w14:textId="77777777" w:rsidR="00177416" w:rsidRDefault="00177416" w:rsidP="00177416">
      <w:pPr>
        <w:tabs>
          <w:tab w:val="left" w:pos="7643"/>
        </w:tabs>
        <w:rPr>
          <w:rFonts w:ascii="Arial" w:hAnsi="Arial" w:cs="Arial"/>
          <w:i/>
          <w:color w:val="008000"/>
          <w:sz w:val="20"/>
          <w:szCs w:val="20"/>
        </w:rPr>
      </w:pPr>
    </w:p>
    <w:p w14:paraId="0719B353" w14:textId="77777777" w:rsidR="00177416" w:rsidRDefault="00177416" w:rsidP="00177416">
      <w:pPr>
        <w:tabs>
          <w:tab w:val="left" w:pos="7643"/>
        </w:tabs>
        <w:rPr>
          <w:rFonts w:ascii="Arial" w:hAnsi="Arial" w:cs="Arial"/>
          <w:i/>
          <w:color w:val="008000"/>
          <w:sz w:val="20"/>
          <w:szCs w:val="20"/>
        </w:rPr>
      </w:pPr>
    </w:p>
    <w:p w14:paraId="00012756" w14:textId="77777777" w:rsidR="00177416" w:rsidRDefault="00177416" w:rsidP="00177416">
      <w:pPr>
        <w:tabs>
          <w:tab w:val="left" w:pos="7643"/>
        </w:tabs>
        <w:rPr>
          <w:rFonts w:ascii="Arial" w:hAnsi="Arial" w:cs="Arial"/>
          <w:i/>
          <w:color w:val="008000"/>
          <w:sz w:val="20"/>
          <w:szCs w:val="20"/>
        </w:rPr>
      </w:pPr>
    </w:p>
    <w:p w14:paraId="474EB9DA" w14:textId="77777777" w:rsidR="00177416" w:rsidRDefault="00177416" w:rsidP="00177416">
      <w:pPr>
        <w:tabs>
          <w:tab w:val="left" w:pos="7643"/>
        </w:tabs>
        <w:rPr>
          <w:rFonts w:ascii="Arial" w:hAnsi="Arial" w:cs="Arial"/>
          <w:i/>
          <w:color w:val="008000"/>
          <w:sz w:val="20"/>
          <w:szCs w:val="20"/>
        </w:rPr>
      </w:pPr>
    </w:p>
    <w:p w14:paraId="323CAF19" w14:textId="77777777" w:rsidR="00177416" w:rsidRDefault="00177416" w:rsidP="00177416">
      <w:pPr>
        <w:tabs>
          <w:tab w:val="left" w:pos="7643"/>
        </w:tabs>
        <w:rPr>
          <w:rFonts w:ascii="Arial" w:hAnsi="Arial" w:cs="Arial"/>
          <w:i/>
          <w:color w:val="008000"/>
          <w:sz w:val="20"/>
          <w:szCs w:val="20"/>
        </w:rPr>
      </w:pPr>
    </w:p>
    <w:p w14:paraId="5D161DAF" w14:textId="77777777" w:rsidR="00177416" w:rsidRDefault="00177416" w:rsidP="00177416">
      <w:pPr>
        <w:tabs>
          <w:tab w:val="left" w:pos="7643"/>
        </w:tabs>
        <w:rPr>
          <w:rFonts w:ascii="Arial" w:hAnsi="Arial" w:cs="Arial"/>
          <w:i/>
          <w:color w:val="008000"/>
          <w:sz w:val="20"/>
          <w:szCs w:val="20"/>
        </w:rPr>
      </w:pPr>
    </w:p>
    <w:p w14:paraId="347DA6FB" w14:textId="77777777" w:rsidR="00177416" w:rsidRDefault="00177416" w:rsidP="00177416">
      <w:pPr>
        <w:tabs>
          <w:tab w:val="left" w:pos="7643"/>
        </w:tabs>
        <w:rPr>
          <w:rFonts w:ascii="Arial" w:hAnsi="Arial" w:cs="Arial"/>
          <w:i/>
          <w:color w:val="008000"/>
          <w:sz w:val="20"/>
          <w:szCs w:val="20"/>
        </w:rPr>
      </w:pPr>
    </w:p>
    <w:p w14:paraId="537BADF2" w14:textId="77777777" w:rsidR="00177416" w:rsidRDefault="00177416" w:rsidP="00177416">
      <w:pPr>
        <w:tabs>
          <w:tab w:val="left" w:pos="7643"/>
        </w:tabs>
        <w:rPr>
          <w:rFonts w:ascii="Arial" w:hAnsi="Arial" w:cs="Arial"/>
          <w:i/>
          <w:color w:val="008000"/>
          <w:sz w:val="20"/>
          <w:szCs w:val="20"/>
        </w:rPr>
      </w:pPr>
    </w:p>
    <w:p w14:paraId="4ACCF0AF" w14:textId="77777777" w:rsidR="00177416" w:rsidRDefault="00177416" w:rsidP="00177416">
      <w:pPr>
        <w:tabs>
          <w:tab w:val="left" w:pos="7643"/>
        </w:tabs>
        <w:rPr>
          <w:rFonts w:ascii="Arial" w:hAnsi="Arial" w:cs="Arial"/>
          <w:i/>
          <w:color w:val="008000"/>
          <w:sz w:val="20"/>
          <w:szCs w:val="20"/>
        </w:rPr>
      </w:pPr>
    </w:p>
    <w:p w14:paraId="333A4643" w14:textId="77777777" w:rsidR="00177416" w:rsidRDefault="00177416" w:rsidP="00177416">
      <w:pPr>
        <w:tabs>
          <w:tab w:val="left" w:pos="7643"/>
        </w:tabs>
        <w:rPr>
          <w:rFonts w:ascii="Arial" w:hAnsi="Arial" w:cs="Arial"/>
          <w:i/>
          <w:color w:val="008000"/>
          <w:sz w:val="20"/>
          <w:szCs w:val="20"/>
        </w:rPr>
      </w:pPr>
    </w:p>
    <w:p w14:paraId="5DA64644" w14:textId="77777777" w:rsidR="00177416" w:rsidRDefault="00177416" w:rsidP="00177416">
      <w:pPr>
        <w:tabs>
          <w:tab w:val="left" w:pos="7643"/>
        </w:tabs>
        <w:rPr>
          <w:rFonts w:ascii="Arial" w:hAnsi="Arial" w:cs="Arial"/>
          <w:i/>
          <w:color w:val="008000"/>
          <w:sz w:val="20"/>
          <w:szCs w:val="20"/>
        </w:rPr>
      </w:pPr>
    </w:p>
    <w:p w14:paraId="4EE274F2" w14:textId="77777777" w:rsidR="00177416" w:rsidRDefault="00177416" w:rsidP="00177416">
      <w:pPr>
        <w:tabs>
          <w:tab w:val="left" w:pos="7643"/>
        </w:tabs>
        <w:rPr>
          <w:rFonts w:ascii="Arial" w:hAnsi="Arial" w:cs="Arial"/>
          <w:i/>
          <w:color w:val="008000"/>
          <w:sz w:val="20"/>
          <w:szCs w:val="20"/>
        </w:rPr>
      </w:pPr>
    </w:p>
    <w:p w14:paraId="60AD4460" w14:textId="77777777" w:rsidR="00177416" w:rsidRDefault="00177416" w:rsidP="00177416">
      <w:pPr>
        <w:tabs>
          <w:tab w:val="left" w:pos="7643"/>
        </w:tabs>
        <w:rPr>
          <w:rFonts w:ascii="Arial" w:hAnsi="Arial" w:cs="Arial"/>
          <w:i/>
          <w:color w:val="008000"/>
          <w:sz w:val="20"/>
          <w:szCs w:val="20"/>
        </w:rPr>
      </w:pPr>
    </w:p>
    <w:p w14:paraId="7224F642" w14:textId="77777777" w:rsidR="00177416" w:rsidRDefault="00177416" w:rsidP="00177416">
      <w:pPr>
        <w:tabs>
          <w:tab w:val="left" w:pos="7643"/>
        </w:tabs>
        <w:rPr>
          <w:rFonts w:ascii="Arial" w:hAnsi="Arial" w:cs="Arial"/>
          <w:i/>
          <w:color w:val="008000"/>
          <w:sz w:val="20"/>
          <w:szCs w:val="20"/>
        </w:rPr>
      </w:pPr>
    </w:p>
    <w:p w14:paraId="0F082496" w14:textId="77777777" w:rsidR="00177416" w:rsidRDefault="00177416" w:rsidP="00177416">
      <w:pPr>
        <w:tabs>
          <w:tab w:val="left" w:pos="7643"/>
        </w:tabs>
        <w:rPr>
          <w:rFonts w:ascii="Arial" w:hAnsi="Arial" w:cs="Arial"/>
          <w:i/>
          <w:color w:val="008000"/>
          <w:sz w:val="20"/>
          <w:szCs w:val="20"/>
        </w:rPr>
      </w:pPr>
    </w:p>
    <w:p w14:paraId="46704377" w14:textId="77777777" w:rsidR="00177416" w:rsidRDefault="00177416" w:rsidP="00177416">
      <w:pPr>
        <w:tabs>
          <w:tab w:val="left" w:pos="7643"/>
        </w:tabs>
        <w:rPr>
          <w:rFonts w:ascii="Arial" w:hAnsi="Arial" w:cs="Arial"/>
          <w:i/>
          <w:color w:val="008000"/>
          <w:sz w:val="20"/>
          <w:szCs w:val="20"/>
        </w:rPr>
      </w:pPr>
    </w:p>
    <w:p w14:paraId="6B581796" w14:textId="77777777" w:rsidR="00D93DB7" w:rsidRPr="00177416" w:rsidRDefault="00D93DB7" w:rsidP="00177416">
      <w:pPr>
        <w:tabs>
          <w:tab w:val="left" w:pos="7643"/>
        </w:tabs>
        <w:rPr>
          <w:rFonts w:ascii="Arial" w:hAnsi="Arial" w:cs="Arial"/>
          <w:i/>
          <w:color w:val="008000"/>
          <w:sz w:val="20"/>
          <w:szCs w:val="20"/>
        </w:rPr>
      </w:pPr>
    </w:p>
    <w:p w14:paraId="0B6E16ED" w14:textId="77777777" w:rsidR="0069725B" w:rsidRDefault="0069725B" w:rsidP="0069725B">
      <w:pPr>
        <w:tabs>
          <w:tab w:val="left" w:pos="7643"/>
        </w:tabs>
        <w:rPr>
          <w:rFonts w:ascii="Arial" w:hAnsi="Arial" w:cs="Arial"/>
          <w:i/>
          <w:color w:val="008000"/>
          <w:sz w:val="20"/>
          <w:szCs w:val="20"/>
        </w:rPr>
      </w:pPr>
    </w:p>
    <w:p w14:paraId="45A24BAC" w14:textId="77777777" w:rsidR="0069725B" w:rsidRDefault="0069725B" w:rsidP="0069725B">
      <w:pPr>
        <w:tabs>
          <w:tab w:val="left" w:pos="7643"/>
        </w:tabs>
        <w:rPr>
          <w:rFonts w:ascii="Arial" w:hAnsi="Arial" w:cs="Arial"/>
          <w:i/>
          <w:color w:val="008000"/>
          <w:sz w:val="20"/>
          <w:szCs w:val="20"/>
        </w:rPr>
      </w:pPr>
    </w:p>
    <w:tbl>
      <w:tblPr>
        <w:tblStyle w:val="TableGrid"/>
        <w:tblW w:w="0" w:type="auto"/>
        <w:tblLook w:val="04A0" w:firstRow="1" w:lastRow="0" w:firstColumn="1" w:lastColumn="0" w:noHBand="0" w:noVBand="1"/>
      </w:tblPr>
      <w:tblGrid>
        <w:gridCol w:w="11016"/>
      </w:tblGrid>
      <w:tr w:rsidR="0069725B" w14:paraId="431CDEF6" w14:textId="77777777" w:rsidTr="0069725B">
        <w:tc>
          <w:tcPr>
            <w:tcW w:w="11016" w:type="dxa"/>
            <w:shd w:val="clear" w:color="auto" w:fill="FFFF00"/>
          </w:tcPr>
          <w:p w14:paraId="0D8504FC" w14:textId="7780BD7D" w:rsidR="0069725B" w:rsidRPr="00D93DB7" w:rsidRDefault="0069725B" w:rsidP="0069725B">
            <w:pPr>
              <w:jc w:val="center"/>
              <w:rPr>
                <w:rFonts w:ascii="Arial" w:hAnsi="Arial" w:cs="Arial"/>
                <w:b/>
              </w:rPr>
            </w:pPr>
            <w:r w:rsidRPr="00D93DB7">
              <w:rPr>
                <w:rFonts w:ascii="Arial" w:hAnsi="Arial" w:cs="Arial"/>
                <w:b/>
              </w:rPr>
              <w:lastRenderedPageBreak/>
              <w:t>(8) What are the seller’s obligations as to delivery?</w:t>
            </w:r>
          </w:p>
        </w:tc>
      </w:tr>
    </w:tbl>
    <w:p w14:paraId="4D409FE3" w14:textId="77777777" w:rsidR="0069725B" w:rsidRPr="0069725B" w:rsidRDefault="0069725B" w:rsidP="0069725B">
      <w:pPr>
        <w:tabs>
          <w:tab w:val="left" w:pos="7643"/>
        </w:tabs>
        <w:rPr>
          <w:rFonts w:ascii="Arial" w:hAnsi="Arial" w:cs="Arial"/>
          <w:i/>
          <w:color w:val="008000"/>
          <w:sz w:val="20"/>
          <w:szCs w:val="20"/>
        </w:rPr>
      </w:pPr>
    </w:p>
    <w:p w14:paraId="073FEFC0" w14:textId="122ACA66" w:rsidR="00BE4DBA" w:rsidRPr="0069725B" w:rsidRDefault="0069725B" w:rsidP="0069725B">
      <w:pPr>
        <w:pStyle w:val="ListParagraph"/>
        <w:numPr>
          <w:ilvl w:val="0"/>
          <w:numId w:val="2"/>
        </w:numPr>
        <w:tabs>
          <w:tab w:val="left" w:pos="7643"/>
        </w:tabs>
      </w:pPr>
      <w:r>
        <w:rPr>
          <w:rFonts w:ascii="Arial" w:hAnsi="Arial" w:cs="Arial"/>
          <w:b/>
          <w:color w:val="660066"/>
          <w:sz w:val="20"/>
          <w:szCs w:val="20"/>
        </w:rPr>
        <w:t>Is it stipulated in the contract where, when, and how delivery is to take place?</w:t>
      </w:r>
    </w:p>
    <w:p w14:paraId="0A3E46B2" w14:textId="2ABC4C9C" w:rsidR="0069725B" w:rsidRPr="0069725B" w:rsidRDefault="0069725B" w:rsidP="0069725B">
      <w:pPr>
        <w:pStyle w:val="ListParagraph"/>
        <w:numPr>
          <w:ilvl w:val="0"/>
          <w:numId w:val="2"/>
        </w:numPr>
        <w:tabs>
          <w:tab w:val="left" w:pos="7643"/>
        </w:tabs>
      </w:pPr>
      <w:r>
        <w:rPr>
          <w:rFonts w:ascii="Arial" w:hAnsi="Arial" w:cs="Arial"/>
          <w:b/>
          <w:color w:val="660066"/>
          <w:sz w:val="20"/>
          <w:szCs w:val="20"/>
        </w:rPr>
        <w:t>If no, look to SOGA.</w:t>
      </w:r>
    </w:p>
    <w:p w14:paraId="0EA35338" w14:textId="57C0FEA2" w:rsidR="0069725B" w:rsidRPr="0069725B" w:rsidRDefault="0069725B" w:rsidP="0069725B">
      <w:pPr>
        <w:pStyle w:val="ListParagraph"/>
        <w:numPr>
          <w:ilvl w:val="1"/>
          <w:numId w:val="2"/>
        </w:numPr>
        <w:tabs>
          <w:tab w:val="left" w:pos="7643"/>
        </w:tabs>
      </w:pPr>
      <w:r>
        <w:rPr>
          <w:rFonts w:ascii="Arial" w:hAnsi="Arial" w:cs="Arial"/>
          <w:b/>
          <w:sz w:val="20"/>
          <w:szCs w:val="20"/>
        </w:rPr>
        <w:t xml:space="preserve">Delivery </w:t>
      </w:r>
      <w:r w:rsidRPr="0069725B">
        <w:rPr>
          <w:rFonts w:ascii="Arial" w:hAnsi="Arial" w:cs="Arial"/>
          <w:b/>
          <w:sz w:val="20"/>
          <w:szCs w:val="20"/>
        </w:rPr>
        <w:sym w:font="Wingdings" w:char="F0E0"/>
      </w:r>
      <w:r>
        <w:rPr>
          <w:rFonts w:ascii="Arial" w:hAnsi="Arial" w:cs="Arial"/>
          <w:b/>
          <w:sz w:val="20"/>
          <w:szCs w:val="20"/>
        </w:rPr>
        <w:t xml:space="preserve"> </w:t>
      </w:r>
      <w:r>
        <w:rPr>
          <w:rFonts w:ascii="Arial" w:hAnsi="Arial" w:cs="Arial"/>
          <w:sz w:val="20"/>
          <w:szCs w:val="20"/>
        </w:rPr>
        <w:t xml:space="preserve">defined in </w:t>
      </w:r>
      <w:r w:rsidRPr="00A10ECC">
        <w:rPr>
          <w:rFonts w:ascii="Arial" w:hAnsi="Arial" w:cs="Arial"/>
          <w:b/>
          <w:color w:val="008000"/>
          <w:sz w:val="20"/>
          <w:szCs w:val="20"/>
        </w:rPr>
        <w:t>s.1</w:t>
      </w:r>
      <w:r>
        <w:rPr>
          <w:rFonts w:ascii="Arial" w:hAnsi="Arial" w:cs="Arial"/>
          <w:sz w:val="20"/>
          <w:szCs w:val="20"/>
        </w:rPr>
        <w:t xml:space="preserve"> as the voluntary transfer of </w:t>
      </w:r>
      <w:r>
        <w:rPr>
          <w:rFonts w:ascii="Arial" w:hAnsi="Arial" w:cs="Arial"/>
          <w:sz w:val="20"/>
          <w:szCs w:val="20"/>
          <w:u w:val="single"/>
        </w:rPr>
        <w:t>possession</w:t>
      </w:r>
      <w:r>
        <w:rPr>
          <w:rFonts w:ascii="Arial" w:hAnsi="Arial" w:cs="Arial"/>
          <w:sz w:val="20"/>
          <w:szCs w:val="20"/>
        </w:rPr>
        <w:t xml:space="preserve"> from one person to another.</w:t>
      </w:r>
    </w:p>
    <w:p w14:paraId="21F57C92" w14:textId="07B2A2ED" w:rsidR="0069725B" w:rsidRPr="0069725B" w:rsidRDefault="0069725B" w:rsidP="0069725B">
      <w:pPr>
        <w:pStyle w:val="ListParagraph"/>
        <w:numPr>
          <w:ilvl w:val="1"/>
          <w:numId w:val="2"/>
        </w:numPr>
        <w:tabs>
          <w:tab w:val="left" w:pos="7643"/>
        </w:tabs>
      </w:pPr>
      <w:r w:rsidRPr="00A10ECC">
        <w:rPr>
          <w:rFonts w:ascii="Arial" w:hAnsi="Arial" w:cs="Arial"/>
          <w:b/>
          <w:color w:val="008000"/>
          <w:sz w:val="20"/>
          <w:szCs w:val="20"/>
        </w:rPr>
        <w:t>s.31</w:t>
      </w:r>
      <w:r>
        <w:rPr>
          <w:rFonts w:ascii="Arial" w:hAnsi="Arial" w:cs="Arial"/>
          <w:sz w:val="20"/>
          <w:szCs w:val="20"/>
        </w:rPr>
        <w:t xml:space="preserve"> stipulates that the seller has the duty to </w:t>
      </w:r>
      <w:r w:rsidRPr="0069725B">
        <w:rPr>
          <w:rFonts w:ascii="Arial" w:hAnsi="Arial" w:cs="Arial"/>
          <w:sz w:val="20"/>
          <w:szCs w:val="20"/>
          <w:u w:val="single"/>
        </w:rPr>
        <w:t>deliver</w:t>
      </w:r>
      <w:r>
        <w:rPr>
          <w:rFonts w:ascii="Arial" w:hAnsi="Arial" w:cs="Arial"/>
          <w:sz w:val="20"/>
          <w:szCs w:val="20"/>
        </w:rPr>
        <w:t xml:space="preserve"> the goods and the buyer has the duty to </w:t>
      </w:r>
      <w:r w:rsidRPr="0069725B">
        <w:rPr>
          <w:rFonts w:ascii="Arial" w:hAnsi="Arial" w:cs="Arial"/>
          <w:sz w:val="20"/>
          <w:szCs w:val="20"/>
          <w:u w:val="single"/>
        </w:rPr>
        <w:t>accept</w:t>
      </w:r>
      <w:r>
        <w:rPr>
          <w:rFonts w:ascii="Arial" w:hAnsi="Arial" w:cs="Arial"/>
          <w:sz w:val="20"/>
          <w:szCs w:val="20"/>
        </w:rPr>
        <w:t xml:space="preserve"> and </w:t>
      </w:r>
      <w:r w:rsidRPr="0069725B">
        <w:rPr>
          <w:rFonts w:ascii="Arial" w:hAnsi="Arial" w:cs="Arial"/>
          <w:sz w:val="20"/>
          <w:szCs w:val="20"/>
          <w:u w:val="single"/>
        </w:rPr>
        <w:t>pay</w:t>
      </w:r>
      <w:r>
        <w:rPr>
          <w:rFonts w:ascii="Arial" w:hAnsi="Arial" w:cs="Arial"/>
          <w:sz w:val="20"/>
          <w:szCs w:val="20"/>
        </w:rPr>
        <w:t xml:space="preserve"> for them</w:t>
      </w:r>
    </w:p>
    <w:p w14:paraId="40750C81" w14:textId="700B2C00" w:rsidR="0069725B" w:rsidRPr="0069725B" w:rsidRDefault="0069725B" w:rsidP="0069725B">
      <w:pPr>
        <w:pStyle w:val="ListParagraph"/>
        <w:numPr>
          <w:ilvl w:val="1"/>
          <w:numId w:val="2"/>
        </w:numPr>
        <w:tabs>
          <w:tab w:val="left" w:pos="7643"/>
        </w:tabs>
      </w:pPr>
      <w:r w:rsidRPr="00A10ECC">
        <w:rPr>
          <w:rFonts w:ascii="Arial" w:hAnsi="Arial" w:cs="Arial"/>
          <w:b/>
          <w:color w:val="008000"/>
          <w:sz w:val="20"/>
          <w:szCs w:val="20"/>
        </w:rPr>
        <w:t>s.5</w:t>
      </w:r>
      <w:r>
        <w:rPr>
          <w:rFonts w:ascii="Arial" w:hAnsi="Arial" w:cs="Arial"/>
          <w:sz w:val="20"/>
          <w:szCs w:val="20"/>
        </w:rPr>
        <w:t xml:space="preserve"> deems someone to be </w:t>
      </w:r>
      <w:r>
        <w:rPr>
          <w:rFonts w:ascii="Arial" w:hAnsi="Arial" w:cs="Arial"/>
          <w:sz w:val="20"/>
          <w:szCs w:val="20"/>
          <w:u w:val="single"/>
        </w:rPr>
        <w:t>in possession</w:t>
      </w:r>
      <w:r>
        <w:rPr>
          <w:rFonts w:ascii="Arial" w:hAnsi="Arial" w:cs="Arial"/>
          <w:sz w:val="20"/>
          <w:szCs w:val="20"/>
        </w:rPr>
        <w:t xml:space="preserve"> of the goods if in custody</w:t>
      </w:r>
    </w:p>
    <w:p w14:paraId="18F7A895" w14:textId="2F890570" w:rsidR="0069725B" w:rsidRPr="0005238B" w:rsidRDefault="0069725B" w:rsidP="0069725B">
      <w:pPr>
        <w:pStyle w:val="ListParagraph"/>
        <w:numPr>
          <w:ilvl w:val="1"/>
          <w:numId w:val="2"/>
        </w:numPr>
        <w:tabs>
          <w:tab w:val="left" w:pos="7643"/>
        </w:tabs>
      </w:pPr>
      <w:r w:rsidRPr="00A10ECC">
        <w:rPr>
          <w:rFonts w:ascii="Arial" w:hAnsi="Arial" w:cs="Arial"/>
          <w:b/>
          <w:color w:val="008000"/>
          <w:sz w:val="20"/>
          <w:szCs w:val="20"/>
        </w:rPr>
        <w:t>s.32</w:t>
      </w:r>
      <w:r>
        <w:rPr>
          <w:rFonts w:ascii="Arial" w:hAnsi="Arial" w:cs="Arial"/>
          <w:sz w:val="20"/>
          <w:szCs w:val="20"/>
        </w:rPr>
        <w:t xml:space="preserve"> states that if the contract doesn’t stipulate when </w:t>
      </w:r>
      <w:r>
        <w:rPr>
          <w:rFonts w:ascii="Arial" w:hAnsi="Arial" w:cs="Arial"/>
          <w:sz w:val="20"/>
          <w:szCs w:val="20"/>
          <w:u w:val="single"/>
        </w:rPr>
        <w:t>delivery</w:t>
      </w:r>
      <w:r>
        <w:rPr>
          <w:rFonts w:ascii="Arial" w:hAnsi="Arial" w:cs="Arial"/>
          <w:sz w:val="20"/>
          <w:szCs w:val="20"/>
        </w:rPr>
        <w:t xml:space="preserve"> and </w:t>
      </w:r>
      <w:r>
        <w:rPr>
          <w:rFonts w:ascii="Arial" w:hAnsi="Arial" w:cs="Arial"/>
          <w:sz w:val="20"/>
          <w:szCs w:val="20"/>
          <w:u w:val="single"/>
        </w:rPr>
        <w:t>payment</w:t>
      </w:r>
      <w:r>
        <w:rPr>
          <w:rFonts w:ascii="Arial" w:hAnsi="Arial" w:cs="Arial"/>
          <w:sz w:val="20"/>
          <w:szCs w:val="20"/>
        </w:rPr>
        <w:t xml:space="preserve"> are to happen, they are </w:t>
      </w:r>
      <w:r>
        <w:rPr>
          <w:rFonts w:ascii="Arial" w:hAnsi="Arial" w:cs="Arial"/>
          <w:sz w:val="20"/>
          <w:szCs w:val="20"/>
          <w:u w:val="single"/>
        </w:rPr>
        <w:t>deemed</w:t>
      </w:r>
      <w:r>
        <w:rPr>
          <w:rFonts w:ascii="Arial" w:hAnsi="Arial" w:cs="Arial"/>
          <w:sz w:val="20"/>
          <w:szCs w:val="20"/>
        </w:rPr>
        <w:t xml:space="preserve"> to happen </w:t>
      </w:r>
      <w:r>
        <w:rPr>
          <w:rFonts w:ascii="Arial" w:hAnsi="Arial" w:cs="Arial"/>
          <w:sz w:val="20"/>
          <w:szCs w:val="20"/>
          <w:u w:val="single"/>
        </w:rPr>
        <w:t>simultaneously</w:t>
      </w:r>
    </w:p>
    <w:p w14:paraId="29D8BE61" w14:textId="179B6389" w:rsidR="0005238B" w:rsidRPr="0005238B" w:rsidRDefault="0005238B" w:rsidP="0005238B">
      <w:pPr>
        <w:pStyle w:val="ListParagraph"/>
        <w:numPr>
          <w:ilvl w:val="2"/>
          <w:numId w:val="2"/>
        </w:numPr>
        <w:tabs>
          <w:tab w:val="left" w:pos="7643"/>
        </w:tabs>
      </w:pPr>
      <w:r>
        <w:rPr>
          <w:rFonts w:ascii="Arial" w:hAnsi="Arial" w:cs="Arial"/>
          <w:sz w:val="20"/>
          <w:szCs w:val="20"/>
        </w:rPr>
        <w:t xml:space="preserve">If the contract is silent as to delivery </w:t>
      </w:r>
      <w:r>
        <w:rPr>
          <w:rFonts w:ascii="Arial" w:hAnsi="Arial" w:cs="Arial"/>
          <w:sz w:val="20"/>
          <w:szCs w:val="20"/>
          <w:u w:val="single"/>
        </w:rPr>
        <w:t>or</w:t>
      </w:r>
      <w:r>
        <w:rPr>
          <w:rFonts w:ascii="Arial" w:hAnsi="Arial" w:cs="Arial"/>
          <w:sz w:val="20"/>
          <w:szCs w:val="20"/>
        </w:rPr>
        <w:t xml:space="preserve"> payment then they occur simultaneously</w:t>
      </w:r>
    </w:p>
    <w:p w14:paraId="1BBC0869" w14:textId="611CF9F2" w:rsidR="0005238B" w:rsidRPr="0005238B" w:rsidRDefault="0005238B" w:rsidP="0005238B">
      <w:pPr>
        <w:pStyle w:val="ListParagraph"/>
        <w:numPr>
          <w:ilvl w:val="2"/>
          <w:numId w:val="2"/>
        </w:numPr>
        <w:tabs>
          <w:tab w:val="left" w:pos="7643"/>
        </w:tabs>
      </w:pPr>
      <w:r>
        <w:rPr>
          <w:rFonts w:ascii="Arial" w:hAnsi="Arial" w:cs="Arial"/>
          <w:sz w:val="20"/>
          <w:szCs w:val="20"/>
        </w:rPr>
        <w:t xml:space="preserve">If the contract is silent as to delivery </w:t>
      </w:r>
      <w:r>
        <w:rPr>
          <w:rFonts w:ascii="Arial" w:hAnsi="Arial" w:cs="Arial"/>
          <w:sz w:val="20"/>
          <w:szCs w:val="20"/>
          <w:u w:val="single"/>
        </w:rPr>
        <w:t>and</w:t>
      </w:r>
      <w:r>
        <w:rPr>
          <w:rFonts w:ascii="Arial" w:hAnsi="Arial" w:cs="Arial"/>
          <w:sz w:val="20"/>
          <w:szCs w:val="20"/>
        </w:rPr>
        <w:t xml:space="preserve"> payment then they occur when property passes</w:t>
      </w:r>
    </w:p>
    <w:p w14:paraId="2FAD942E" w14:textId="31A4C147" w:rsidR="0005238B" w:rsidRPr="0005238B" w:rsidRDefault="0005238B" w:rsidP="0005238B">
      <w:pPr>
        <w:pStyle w:val="ListParagraph"/>
        <w:numPr>
          <w:ilvl w:val="2"/>
          <w:numId w:val="2"/>
        </w:numPr>
        <w:tabs>
          <w:tab w:val="left" w:pos="7643"/>
        </w:tabs>
      </w:pPr>
      <w:r>
        <w:rPr>
          <w:rFonts w:ascii="Arial" w:hAnsi="Arial" w:cs="Arial"/>
          <w:sz w:val="20"/>
          <w:szCs w:val="20"/>
        </w:rPr>
        <w:t xml:space="preserve">Delivery is a </w:t>
      </w:r>
      <w:r>
        <w:rPr>
          <w:rFonts w:ascii="Arial" w:hAnsi="Arial" w:cs="Arial"/>
          <w:sz w:val="20"/>
          <w:szCs w:val="20"/>
          <w:u w:val="single"/>
        </w:rPr>
        <w:t>condition</w:t>
      </w:r>
      <w:r>
        <w:rPr>
          <w:rFonts w:ascii="Arial" w:hAnsi="Arial" w:cs="Arial"/>
          <w:sz w:val="20"/>
          <w:szCs w:val="20"/>
        </w:rPr>
        <w:t>, the breach of which allows for the seller to terminate the contract and reject the goods</w:t>
      </w:r>
    </w:p>
    <w:p w14:paraId="1EF4D539" w14:textId="26105A60" w:rsidR="0005238B" w:rsidRPr="0005238B" w:rsidRDefault="0005238B" w:rsidP="0005238B">
      <w:pPr>
        <w:pStyle w:val="ListParagraph"/>
        <w:numPr>
          <w:ilvl w:val="1"/>
          <w:numId w:val="2"/>
        </w:numPr>
        <w:tabs>
          <w:tab w:val="left" w:pos="7643"/>
        </w:tabs>
      </w:pPr>
      <w:r>
        <w:rPr>
          <w:rFonts w:ascii="Arial" w:hAnsi="Arial" w:cs="Arial"/>
          <w:b/>
          <w:color w:val="008000"/>
          <w:sz w:val="20"/>
          <w:szCs w:val="20"/>
        </w:rPr>
        <w:t xml:space="preserve">s.14(1) </w:t>
      </w:r>
      <w:r>
        <w:rPr>
          <w:rFonts w:ascii="Arial" w:hAnsi="Arial" w:cs="Arial"/>
          <w:sz w:val="20"/>
          <w:szCs w:val="20"/>
        </w:rPr>
        <w:t xml:space="preserve">states that unlike delivery, </w:t>
      </w:r>
      <w:r>
        <w:rPr>
          <w:rFonts w:ascii="Arial" w:hAnsi="Arial" w:cs="Arial"/>
          <w:sz w:val="20"/>
          <w:szCs w:val="20"/>
          <w:u w:val="single"/>
        </w:rPr>
        <w:t>time of payment</w:t>
      </w:r>
      <w:r>
        <w:rPr>
          <w:rFonts w:ascii="Arial" w:hAnsi="Arial" w:cs="Arial"/>
          <w:sz w:val="20"/>
          <w:szCs w:val="20"/>
        </w:rPr>
        <w:t xml:space="preserve"> is a warranty and not of the essence of the contract</w:t>
      </w:r>
    </w:p>
    <w:p w14:paraId="40ED1546" w14:textId="5C651EEC" w:rsidR="0005238B" w:rsidRPr="006717A2" w:rsidRDefault="0005238B" w:rsidP="0005238B">
      <w:pPr>
        <w:pStyle w:val="ListParagraph"/>
        <w:numPr>
          <w:ilvl w:val="2"/>
          <w:numId w:val="2"/>
        </w:numPr>
        <w:tabs>
          <w:tab w:val="left" w:pos="7643"/>
        </w:tabs>
      </w:pPr>
      <w:r>
        <w:rPr>
          <w:rFonts w:ascii="Arial" w:hAnsi="Arial" w:cs="Arial"/>
          <w:b/>
          <w:color w:val="008000"/>
          <w:sz w:val="20"/>
          <w:szCs w:val="20"/>
        </w:rPr>
        <w:t xml:space="preserve">s.14(2) </w:t>
      </w:r>
      <w:r>
        <w:rPr>
          <w:rFonts w:ascii="Arial" w:hAnsi="Arial" w:cs="Arial"/>
          <w:sz w:val="20"/>
          <w:szCs w:val="20"/>
        </w:rPr>
        <w:t xml:space="preserve">states that whether any other time stipulations </w:t>
      </w:r>
      <w:r w:rsidR="006717A2">
        <w:rPr>
          <w:rFonts w:ascii="Arial" w:hAnsi="Arial" w:cs="Arial"/>
          <w:sz w:val="20"/>
          <w:szCs w:val="20"/>
        </w:rPr>
        <w:t>are of the essence depends on the contract</w:t>
      </w:r>
    </w:p>
    <w:p w14:paraId="2E602E22" w14:textId="256C8542" w:rsidR="006717A2" w:rsidRPr="006717A2" w:rsidRDefault="006717A2" w:rsidP="006717A2">
      <w:pPr>
        <w:pStyle w:val="ListParagraph"/>
        <w:numPr>
          <w:ilvl w:val="1"/>
          <w:numId w:val="2"/>
        </w:numPr>
        <w:tabs>
          <w:tab w:val="left" w:pos="7643"/>
        </w:tabs>
      </w:pPr>
      <w:r>
        <w:rPr>
          <w:rFonts w:ascii="Arial" w:hAnsi="Arial" w:cs="Arial"/>
          <w:i/>
          <w:color w:val="0000FF"/>
          <w:sz w:val="20"/>
          <w:szCs w:val="20"/>
        </w:rPr>
        <w:t>Bowes v. Shand</w:t>
      </w:r>
      <w:r>
        <w:rPr>
          <w:rFonts w:ascii="Arial" w:hAnsi="Arial" w:cs="Arial"/>
          <w:color w:val="0000FF"/>
          <w:sz w:val="20"/>
          <w:szCs w:val="20"/>
        </w:rPr>
        <w:t xml:space="preserve">: </w:t>
      </w:r>
      <w:r>
        <w:rPr>
          <w:rFonts w:ascii="Arial" w:hAnsi="Arial" w:cs="Arial"/>
          <w:sz w:val="20"/>
          <w:szCs w:val="20"/>
        </w:rPr>
        <w:t>Whether stipulations as to time are of the essence is up to the contract and the nature of the goods being contracted for.</w:t>
      </w:r>
    </w:p>
    <w:p w14:paraId="7232E448" w14:textId="0D863DBD" w:rsidR="006717A2" w:rsidRPr="006717A2" w:rsidRDefault="006717A2" w:rsidP="006717A2">
      <w:pPr>
        <w:pStyle w:val="ListParagraph"/>
        <w:numPr>
          <w:ilvl w:val="2"/>
          <w:numId w:val="2"/>
        </w:numPr>
        <w:tabs>
          <w:tab w:val="left" w:pos="7643"/>
        </w:tabs>
      </w:pPr>
      <w:r>
        <w:rPr>
          <w:rFonts w:ascii="Arial" w:hAnsi="Arial" w:cs="Arial"/>
          <w:sz w:val="20"/>
          <w:szCs w:val="20"/>
        </w:rPr>
        <w:t xml:space="preserve">In commercial (mercantile) contracts, time is of the essence. </w:t>
      </w:r>
    </w:p>
    <w:p w14:paraId="4F410C6B" w14:textId="71FB3F78" w:rsidR="006717A2" w:rsidRPr="00A10ECC" w:rsidRDefault="006717A2" w:rsidP="006717A2">
      <w:pPr>
        <w:pStyle w:val="ListParagraph"/>
        <w:numPr>
          <w:ilvl w:val="2"/>
          <w:numId w:val="2"/>
        </w:numPr>
        <w:tabs>
          <w:tab w:val="left" w:pos="7643"/>
        </w:tabs>
      </w:pPr>
      <w:r>
        <w:rPr>
          <w:rFonts w:ascii="Arial" w:hAnsi="Arial" w:cs="Arial"/>
          <w:sz w:val="20"/>
          <w:szCs w:val="20"/>
        </w:rPr>
        <w:t>Therefore, it is a condition.</w:t>
      </w:r>
    </w:p>
    <w:p w14:paraId="6241FE60" w14:textId="3D77DC1A" w:rsidR="00A10ECC" w:rsidRPr="00A10ECC" w:rsidRDefault="00A10ECC" w:rsidP="0069725B">
      <w:pPr>
        <w:pStyle w:val="ListParagraph"/>
        <w:numPr>
          <w:ilvl w:val="1"/>
          <w:numId w:val="2"/>
        </w:numPr>
        <w:tabs>
          <w:tab w:val="left" w:pos="7643"/>
        </w:tabs>
      </w:pPr>
      <w:r w:rsidRPr="00A10ECC">
        <w:rPr>
          <w:rFonts w:ascii="Arial" w:hAnsi="Arial" w:cs="Arial"/>
          <w:b/>
          <w:color w:val="008000"/>
          <w:sz w:val="20"/>
          <w:szCs w:val="20"/>
        </w:rPr>
        <w:t>s.33</w:t>
      </w:r>
      <w:r>
        <w:rPr>
          <w:rFonts w:ascii="Arial" w:hAnsi="Arial" w:cs="Arial"/>
          <w:sz w:val="20"/>
          <w:szCs w:val="20"/>
        </w:rPr>
        <w:t xml:space="preserve"> states that whether the buyer must take possession of the goods or if the seller must send them to the buyer is a question of fact depending on the contract</w:t>
      </w:r>
    </w:p>
    <w:p w14:paraId="7DAE0BD1" w14:textId="19085A59" w:rsidR="00A10ECC" w:rsidRPr="00A10ECC" w:rsidRDefault="00A10ECC" w:rsidP="00A10ECC">
      <w:pPr>
        <w:pStyle w:val="ListParagraph"/>
        <w:numPr>
          <w:ilvl w:val="2"/>
          <w:numId w:val="2"/>
        </w:numPr>
        <w:tabs>
          <w:tab w:val="left" w:pos="7643"/>
        </w:tabs>
      </w:pPr>
      <w:r>
        <w:rPr>
          <w:rFonts w:ascii="Arial" w:hAnsi="Arial" w:cs="Arial"/>
          <w:b/>
          <w:sz w:val="20"/>
          <w:szCs w:val="20"/>
        </w:rPr>
        <w:t>It is not stipulated whether these are conditions or warranties, therefore they are intermediate terms.</w:t>
      </w:r>
    </w:p>
    <w:p w14:paraId="62BB1094" w14:textId="4F401603" w:rsidR="00A10ECC" w:rsidRPr="00A10ECC" w:rsidRDefault="00A10ECC" w:rsidP="00A10ECC">
      <w:pPr>
        <w:pStyle w:val="ListParagraph"/>
        <w:numPr>
          <w:ilvl w:val="2"/>
          <w:numId w:val="2"/>
        </w:numPr>
        <w:tabs>
          <w:tab w:val="left" w:pos="7643"/>
        </w:tabs>
      </w:pPr>
      <w:r w:rsidRPr="00A10ECC">
        <w:rPr>
          <w:rFonts w:ascii="Arial" w:hAnsi="Arial" w:cs="Arial"/>
          <w:b/>
          <w:color w:val="008000"/>
          <w:sz w:val="20"/>
          <w:szCs w:val="20"/>
        </w:rPr>
        <w:t>s.33(3)</w:t>
      </w:r>
      <w:r>
        <w:rPr>
          <w:rFonts w:ascii="Arial" w:hAnsi="Arial" w:cs="Arial"/>
          <w:sz w:val="20"/>
          <w:szCs w:val="20"/>
        </w:rPr>
        <w:t xml:space="preserve"> states that in a sale for specific goods if the parties at the time the contract is made know where the goods are then that is the place of delivery</w:t>
      </w:r>
    </w:p>
    <w:p w14:paraId="689955CB" w14:textId="23FD00C7" w:rsidR="00A10ECC" w:rsidRPr="00A10ECC" w:rsidRDefault="00A10ECC" w:rsidP="00A10ECC">
      <w:pPr>
        <w:pStyle w:val="ListParagraph"/>
        <w:numPr>
          <w:ilvl w:val="2"/>
          <w:numId w:val="2"/>
        </w:numPr>
        <w:tabs>
          <w:tab w:val="left" w:pos="7643"/>
        </w:tabs>
      </w:pPr>
      <w:r w:rsidRPr="00A10ECC">
        <w:rPr>
          <w:rFonts w:ascii="Arial" w:hAnsi="Arial" w:cs="Arial"/>
          <w:b/>
          <w:color w:val="008000"/>
          <w:sz w:val="20"/>
          <w:szCs w:val="20"/>
        </w:rPr>
        <w:t>s.33(4)</w:t>
      </w:r>
      <w:r>
        <w:rPr>
          <w:rFonts w:ascii="Arial" w:hAnsi="Arial" w:cs="Arial"/>
          <w:sz w:val="20"/>
          <w:szCs w:val="20"/>
        </w:rPr>
        <w:t xml:space="preserve"> states that if the seller must send the goods to the buyer but there is no set time, the seller must send them within a reasonable time</w:t>
      </w:r>
    </w:p>
    <w:p w14:paraId="3C138FE2" w14:textId="3907DCCA" w:rsidR="00A10ECC" w:rsidRPr="00010C10" w:rsidRDefault="00A10ECC" w:rsidP="00A10ECC">
      <w:pPr>
        <w:pStyle w:val="ListParagraph"/>
        <w:numPr>
          <w:ilvl w:val="2"/>
          <w:numId w:val="2"/>
        </w:numPr>
        <w:tabs>
          <w:tab w:val="left" w:pos="7643"/>
        </w:tabs>
      </w:pPr>
      <w:r w:rsidRPr="00A10ECC">
        <w:rPr>
          <w:rFonts w:ascii="Arial" w:hAnsi="Arial" w:cs="Arial"/>
          <w:b/>
          <w:color w:val="008000"/>
          <w:sz w:val="20"/>
          <w:szCs w:val="20"/>
        </w:rPr>
        <w:t>s.33(9)</w:t>
      </w:r>
      <w:r>
        <w:rPr>
          <w:rFonts w:ascii="Arial" w:hAnsi="Arial" w:cs="Arial"/>
          <w:b/>
          <w:sz w:val="20"/>
          <w:szCs w:val="20"/>
        </w:rPr>
        <w:t xml:space="preserve"> </w:t>
      </w:r>
      <w:r>
        <w:rPr>
          <w:rFonts w:ascii="Arial" w:hAnsi="Arial" w:cs="Arial"/>
          <w:sz w:val="20"/>
          <w:szCs w:val="20"/>
        </w:rPr>
        <w:t>states that unless the contract states otherwise, the seller bears any cost of putting the goods into a deliverable state</w:t>
      </w:r>
    </w:p>
    <w:p w14:paraId="4BDE49A9" w14:textId="77777777" w:rsidR="00010C10" w:rsidRPr="00010C10" w:rsidRDefault="00010C10" w:rsidP="00010C10">
      <w:pPr>
        <w:tabs>
          <w:tab w:val="left" w:pos="7643"/>
        </w:tabs>
      </w:pPr>
    </w:p>
    <w:p w14:paraId="661E2892" w14:textId="74CF32D7" w:rsidR="00010C10" w:rsidRPr="003816E6" w:rsidRDefault="00010C10" w:rsidP="00010C10">
      <w:pPr>
        <w:pStyle w:val="ListParagraph"/>
        <w:numPr>
          <w:ilvl w:val="0"/>
          <w:numId w:val="2"/>
        </w:numPr>
        <w:tabs>
          <w:tab w:val="left" w:pos="7643"/>
        </w:tabs>
      </w:pPr>
      <w:r>
        <w:rPr>
          <w:rFonts w:ascii="Arial" w:hAnsi="Arial" w:cs="Arial"/>
          <w:b/>
          <w:color w:val="660066"/>
          <w:sz w:val="20"/>
          <w:szCs w:val="20"/>
        </w:rPr>
        <w:t>Have the goods been accepted?</w:t>
      </w:r>
    </w:p>
    <w:p w14:paraId="540A8CC5" w14:textId="1C5A8058" w:rsidR="003816E6" w:rsidRPr="00010C10" w:rsidRDefault="003816E6" w:rsidP="00010C10">
      <w:pPr>
        <w:pStyle w:val="ListParagraph"/>
        <w:numPr>
          <w:ilvl w:val="0"/>
          <w:numId w:val="2"/>
        </w:numPr>
        <w:tabs>
          <w:tab w:val="left" w:pos="7643"/>
        </w:tabs>
      </w:pPr>
      <w:r>
        <w:rPr>
          <w:rFonts w:ascii="Arial" w:hAnsi="Arial" w:cs="Arial"/>
          <w:b/>
          <w:color w:val="660066"/>
          <w:sz w:val="20"/>
          <w:szCs w:val="20"/>
        </w:rPr>
        <w:t xml:space="preserve">Until the goods have been accepted by the buyer only a conditional property passes. For the purposes of </w:t>
      </w:r>
      <w:r w:rsidRPr="003816E6">
        <w:rPr>
          <w:rFonts w:ascii="Arial" w:hAnsi="Arial" w:cs="Arial"/>
          <w:b/>
          <w:color w:val="008000"/>
          <w:sz w:val="20"/>
          <w:szCs w:val="20"/>
        </w:rPr>
        <w:t>s.15(4)</w:t>
      </w:r>
      <w:r>
        <w:rPr>
          <w:rFonts w:ascii="Arial" w:hAnsi="Arial" w:cs="Arial"/>
          <w:b/>
          <w:color w:val="660066"/>
          <w:sz w:val="20"/>
          <w:szCs w:val="20"/>
        </w:rPr>
        <w:t xml:space="preserve"> the buyer must “unconditionally accept” the goods. Until then, she can reject them.</w:t>
      </w:r>
    </w:p>
    <w:p w14:paraId="02AAFD97" w14:textId="56EC103F" w:rsidR="00010C10" w:rsidRPr="00010C10" w:rsidRDefault="00010C10" w:rsidP="00010C10">
      <w:pPr>
        <w:pStyle w:val="ListParagraph"/>
        <w:numPr>
          <w:ilvl w:val="1"/>
          <w:numId w:val="2"/>
        </w:numPr>
        <w:tabs>
          <w:tab w:val="left" w:pos="7643"/>
        </w:tabs>
      </w:pPr>
      <w:r w:rsidRPr="0005238B">
        <w:rPr>
          <w:rFonts w:ascii="Arial" w:hAnsi="Arial" w:cs="Arial"/>
          <w:b/>
          <w:color w:val="008000"/>
          <w:sz w:val="20"/>
          <w:szCs w:val="20"/>
        </w:rPr>
        <w:t>s.39</w:t>
      </w:r>
      <w:r>
        <w:rPr>
          <w:rFonts w:ascii="Arial" w:hAnsi="Arial" w:cs="Arial"/>
          <w:sz w:val="20"/>
          <w:szCs w:val="20"/>
        </w:rPr>
        <w:t xml:space="preserve"> stipulates </w:t>
      </w:r>
      <w:r>
        <w:rPr>
          <w:rFonts w:ascii="Arial" w:hAnsi="Arial" w:cs="Arial"/>
          <w:sz w:val="20"/>
          <w:szCs w:val="20"/>
          <w:u w:val="single"/>
        </w:rPr>
        <w:t>when</w:t>
      </w:r>
      <w:r>
        <w:rPr>
          <w:rFonts w:ascii="Arial" w:hAnsi="Arial" w:cs="Arial"/>
          <w:sz w:val="20"/>
          <w:szCs w:val="20"/>
        </w:rPr>
        <w:t xml:space="preserve"> a buyer has been deemed to have accepted the goods</w:t>
      </w:r>
    </w:p>
    <w:p w14:paraId="39381D93" w14:textId="271D6FBE" w:rsidR="00010C10" w:rsidRPr="00010C10" w:rsidRDefault="00010C10" w:rsidP="00010C10">
      <w:pPr>
        <w:pStyle w:val="ListParagraph"/>
        <w:numPr>
          <w:ilvl w:val="2"/>
          <w:numId w:val="2"/>
        </w:numPr>
        <w:tabs>
          <w:tab w:val="left" w:pos="7643"/>
        </w:tabs>
      </w:pPr>
      <w:r w:rsidRPr="0005238B">
        <w:rPr>
          <w:rFonts w:ascii="Arial" w:hAnsi="Arial" w:cs="Arial"/>
          <w:b/>
          <w:color w:val="008000"/>
          <w:sz w:val="20"/>
          <w:szCs w:val="20"/>
        </w:rPr>
        <w:t>s.39(a)</w:t>
      </w:r>
      <w:r>
        <w:rPr>
          <w:rFonts w:ascii="Arial" w:hAnsi="Arial" w:cs="Arial"/>
          <w:b/>
          <w:sz w:val="20"/>
          <w:szCs w:val="20"/>
        </w:rPr>
        <w:t xml:space="preserve"> </w:t>
      </w:r>
      <w:r>
        <w:rPr>
          <w:rFonts w:ascii="Arial" w:hAnsi="Arial" w:cs="Arial"/>
          <w:sz w:val="20"/>
          <w:szCs w:val="20"/>
        </w:rPr>
        <w:t>when the buyer implicitly or explicitly communicates acceptance to the seller</w:t>
      </w:r>
    </w:p>
    <w:p w14:paraId="38D35E54" w14:textId="15C6A6DE" w:rsidR="00010C10" w:rsidRPr="00010C10" w:rsidRDefault="00010C10" w:rsidP="00010C10">
      <w:pPr>
        <w:pStyle w:val="ListParagraph"/>
        <w:numPr>
          <w:ilvl w:val="2"/>
          <w:numId w:val="2"/>
        </w:numPr>
        <w:tabs>
          <w:tab w:val="left" w:pos="7643"/>
        </w:tabs>
      </w:pPr>
      <w:r w:rsidRPr="0005238B">
        <w:rPr>
          <w:rFonts w:ascii="Arial" w:hAnsi="Arial" w:cs="Arial"/>
          <w:b/>
          <w:color w:val="008000"/>
          <w:sz w:val="20"/>
          <w:szCs w:val="20"/>
        </w:rPr>
        <w:t>s.39(b)</w:t>
      </w:r>
      <w:r>
        <w:rPr>
          <w:rFonts w:ascii="Arial" w:hAnsi="Arial" w:cs="Arial"/>
          <w:sz w:val="20"/>
          <w:szCs w:val="20"/>
        </w:rPr>
        <w:t xml:space="preserve"> when the goods have been delivered and the buyer does something that is in consistent with the seller’s ownership</w:t>
      </w:r>
    </w:p>
    <w:p w14:paraId="05C8F8F1" w14:textId="3D4CFC88" w:rsidR="00010C10" w:rsidRPr="0005238B" w:rsidRDefault="00010C10" w:rsidP="00010C10">
      <w:pPr>
        <w:pStyle w:val="ListParagraph"/>
        <w:numPr>
          <w:ilvl w:val="2"/>
          <w:numId w:val="2"/>
        </w:numPr>
        <w:tabs>
          <w:tab w:val="left" w:pos="7643"/>
        </w:tabs>
      </w:pPr>
      <w:r w:rsidRPr="0005238B">
        <w:rPr>
          <w:rFonts w:ascii="Arial" w:hAnsi="Arial" w:cs="Arial"/>
          <w:b/>
          <w:color w:val="008000"/>
          <w:sz w:val="20"/>
          <w:szCs w:val="20"/>
        </w:rPr>
        <w:t>s.39(c)</w:t>
      </w:r>
      <w:r>
        <w:rPr>
          <w:rFonts w:ascii="Arial" w:hAnsi="Arial" w:cs="Arial"/>
          <w:sz w:val="20"/>
          <w:szCs w:val="20"/>
        </w:rPr>
        <w:t xml:space="preserve"> </w:t>
      </w:r>
      <w:r w:rsidR="0005238B">
        <w:rPr>
          <w:rFonts w:ascii="Arial" w:hAnsi="Arial" w:cs="Arial"/>
          <w:sz w:val="20"/>
          <w:szCs w:val="20"/>
        </w:rPr>
        <w:t>when the goods have been delivered and a reasonable amount of time has passed without the buyer indicating to the seller that the buyer has rejected them</w:t>
      </w:r>
    </w:p>
    <w:p w14:paraId="4D80B6B0" w14:textId="09D11C14" w:rsidR="0005238B" w:rsidRPr="0005238B" w:rsidRDefault="0005238B" w:rsidP="0005238B">
      <w:pPr>
        <w:pStyle w:val="ListParagraph"/>
        <w:numPr>
          <w:ilvl w:val="1"/>
          <w:numId w:val="2"/>
        </w:numPr>
        <w:tabs>
          <w:tab w:val="left" w:pos="7643"/>
        </w:tabs>
        <w:rPr>
          <w:b/>
          <w:sz w:val="20"/>
          <w:szCs w:val="20"/>
        </w:rPr>
      </w:pPr>
      <w:r w:rsidRPr="0005238B">
        <w:rPr>
          <w:rFonts w:ascii="Arial" w:hAnsi="Arial" w:cs="Arial"/>
          <w:b/>
          <w:color w:val="008000"/>
          <w:sz w:val="20"/>
          <w:szCs w:val="20"/>
        </w:rPr>
        <w:t>s.38</w:t>
      </w:r>
      <w:r>
        <w:rPr>
          <w:rFonts w:ascii="Arial" w:hAnsi="Arial" w:cs="Arial"/>
          <w:b/>
          <w:sz w:val="20"/>
          <w:szCs w:val="20"/>
        </w:rPr>
        <w:t xml:space="preserve"> </w:t>
      </w:r>
      <w:r>
        <w:rPr>
          <w:rFonts w:ascii="Arial" w:hAnsi="Arial" w:cs="Arial"/>
          <w:sz w:val="20"/>
          <w:szCs w:val="20"/>
        </w:rPr>
        <w:t xml:space="preserve">stipulates that the buyer is </w:t>
      </w:r>
      <w:r>
        <w:rPr>
          <w:rFonts w:ascii="Arial" w:hAnsi="Arial" w:cs="Arial"/>
          <w:sz w:val="20"/>
          <w:szCs w:val="20"/>
          <w:u w:val="single"/>
        </w:rPr>
        <w:t>not deemed</w:t>
      </w:r>
      <w:r>
        <w:rPr>
          <w:rFonts w:ascii="Arial" w:hAnsi="Arial" w:cs="Arial"/>
          <w:sz w:val="20"/>
          <w:szCs w:val="20"/>
        </w:rPr>
        <w:t xml:space="preserve"> to have accepted the goods under </w:t>
      </w:r>
      <w:r w:rsidRPr="0005238B">
        <w:rPr>
          <w:rFonts w:ascii="Arial" w:hAnsi="Arial" w:cs="Arial"/>
          <w:b/>
          <w:color w:val="008000"/>
          <w:sz w:val="20"/>
          <w:szCs w:val="20"/>
        </w:rPr>
        <w:t>s.39</w:t>
      </w:r>
      <w:r>
        <w:rPr>
          <w:rFonts w:ascii="Arial" w:hAnsi="Arial" w:cs="Arial"/>
          <w:sz w:val="20"/>
          <w:szCs w:val="20"/>
        </w:rPr>
        <w:t xml:space="preserve"> if goods are delivered that the buyer has not yet examined until the buyer has had a reasonable opportunity to examine the goods for the purpose of ascertaining that they are in conformity with the contract.</w:t>
      </w:r>
    </w:p>
    <w:p w14:paraId="362EEEA1" w14:textId="0A271B12" w:rsidR="0005238B" w:rsidRPr="0005238B" w:rsidRDefault="0005238B" w:rsidP="0005238B">
      <w:pPr>
        <w:pStyle w:val="ListParagraph"/>
        <w:numPr>
          <w:ilvl w:val="2"/>
          <w:numId w:val="2"/>
        </w:numPr>
        <w:tabs>
          <w:tab w:val="left" w:pos="7643"/>
        </w:tabs>
        <w:rPr>
          <w:b/>
          <w:sz w:val="20"/>
          <w:szCs w:val="20"/>
        </w:rPr>
      </w:pPr>
      <w:r>
        <w:rPr>
          <w:rFonts w:ascii="Arial" w:hAnsi="Arial" w:cs="Arial"/>
          <w:sz w:val="20"/>
          <w:szCs w:val="20"/>
        </w:rPr>
        <w:t xml:space="preserve">Courts have seen </w:t>
      </w:r>
      <w:r w:rsidRPr="0005238B">
        <w:rPr>
          <w:rFonts w:ascii="Arial" w:hAnsi="Arial" w:cs="Arial"/>
          <w:b/>
          <w:color w:val="008000"/>
          <w:sz w:val="20"/>
          <w:szCs w:val="20"/>
        </w:rPr>
        <w:t>s.38</w:t>
      </w:r>
      <w:r>
        <w:rPr>
          <w:rFonts w:ascii="Arial" w:hAnsi="Arial" w:cs="Arial"/>
          <w:b/>
          <w:sz w:val="20"/>
          <w:szCs w:val="20"/>
        </w:rPr>
        <w:t xml:space="preserve"> </w:t>
      </w:r>
      <w:r>
        <w:rPr>
          <w:rFonts w:ascii="Arial" w:hAnsi="Arial" w:cs="Arial"/>
          <w:sz w:val="20"/>
          <w:szCs w:val="20"/>
          <w:u w:val="single"/>
        </w:rPr>
        <w:t>as subordinate</w:t>
      </w:r>
      <w:r>
        <w:rPr>
          <w:rFonts w:ascii="Arial" w:hAnsi="Arial" w:cs="Arial"/>
          <w:sz w:val="20"/>
          <w:szCs w:val="20"/>
        </w:rPr>
        <w:t xml:space="preserve"> to </w:t>
      </w:r>
      <w:r w:rsidRPr="0005238B">
        <w:rPr>
          <w:rFonts w:ascii="Arial" w:hAnsi="Arial" w:cs="Arial"/>
          <w:b/>
          <w:color w:val="008000"/>
          <w:sz w:val="20"/>
          <w:szCs w:val="20"/>
        </w:rPr>
        <w:t>s.39</w:t>
      </w:r>
    </w:p>
    <w:p w14:paraId="1946498C" w14:textId="1CA0B612" w:rsidR="0005238B" w:rsidRPr="0005238B" w:rsidRDefault="0005238B" w:rsidP="0005238B">
      <w:pPr>
        <w:pStyle w:val="ListParagraph"/>
        <w:numPr>
          <w:ilvl w:val="2"/>
          <w:numId w:val="2"/>
        </w:numPr>
        <w:tabs>
          <w:tab w:val="left" w:pos="7643"/>
        </w:tabs>
        <w:rPr>
          <w:b/>
          <w:sz w:val="20"/>
          <w:szCs w:val="20"/>
        </w:rPr>
      </w:pPr>
      <w:r>
        <w:rPr>
          <w:rFonts w:ascii="Arial" w:hAnsi="Arial" w:cs="Arial"/>
          <w:sz w:val="20"/>
          <w:szCs w:val="20"/>
        </w:rPr>
        <w:t xml:space="preserve">If you can make out deemed acceptance under </w:t>
      </w:r>
      <w:r w:rsidRPr="0005238B">
        <w:rPr>
          <w:rFonts w:ascii="Arial" w:hAnsi="Arial" w:cs="Arial"/>
          <w:b/>
          <w:color w:val="008000"/>
          <w:sz w:val="20"/>
          <w:szCs w:val="20"/>
        </w:rPr>
        <w:t>s.39</w:t>
      </w:r>
      <w:r>
        <w:rPr>
          <w:rFonts w:ascii="Arial" w:hAnsi="Arial" w:cs="Arial"/>
          <w:sz w:val="20"/>
          <w:szCs w:val="20"/>
        </w:rPr>
        <w:t xml:space="preserve"> then the buyer loses his right to a reasonable time for examination under </w:t>
      </w:r>
      <w:r w:rsidRPr="0005238B">
        <w:rPr>
          <w:rFonts w:ascii="Arial" w:hAnsi="Arial" w:cs="Arial"/>
          <w:b/>
          <w:color w:val="008000"/>
          <w:sz w:val="20"/>
          <w:szCs w:val="20"/>
        </w:rPr>
        <w:t>s.38</w:t>
      </w:r>
    </w:p>
    <w:p w14:paraId="5C759612" w14:textId="044D71E5" w:rsidR="0005238B" w:rsidRPr="0005238B" w:rsidRDefault="0005238B" w:rsidP="0005238B">
      <w:pPr>
        <w:pStyle w:val="ListParagraph"/>
        <w:numPr>
          <w:ilvl w:val="1"/>
          <w:numId w:val="2"/>
        </w:numPr>
        <w:tabs>
          <w:tab w:val="left" w:pos="7643"/>
        </w:tabs>
        <w:rPr>
          <w:rFonts w:ascii="Arial" w:hAnsi="Arial" w:cs="Arial"/>
          <w:b/>
          <w:sz w:val="20"/>
          <w:szCs w:val="20"/>
        </w:rPr>
      </w:pPr>
      <w:r w:rsidRPr="0005238B">
        <w:rPr>
          <w:rFonts w:ascii="Arial" w:hAnsi="Arial" w:cs="Arial"/>
          <w:b/>
          <w:color w:val="008000"/>
          <w:sz w:val="20"/>
          <w:szCs w:val="20"/>
        </w:rPr>
        <w:t>s.41</w:t>
      </w:r>
      <w:r w:rsidRPr="0005238B">
        <w:rPr>
          <w:rFonts w:ascii="Arial" w:hAnsi="Arial" w:cs="Arial"/>
          <w:color w:val="008000"/>
          <w:sz w:val="20"/>
          <w:szCs w:val="20"/>
        </w:rPr>
        <w:t xml:space="preserve"> </w:t>
      </w:r>
      <w:r w:rsidRPr="0005238B">
        <w:rPr>
          <w:rFonts w:ascii="Arial" w:hAnsi="Arial" w:cs="Arial"/>
          <w:sz w:val="20"/>
          <w:szCs w:val="20"/>
        </w:rPr>
        <w:t xml:space="preserve">stipulates that when the seller is ready and willing to deliver the goods, asks the buyer to take delivery and the buyer refuses to do so within a reasonable time, then the buyer is liable for </w:t>
      </w:r>
    </w:p>
    <w:p w14:paraId="0DBF708C" w14:textId="17B8A418" w:rsidR="0005238B" w:rsidRPr="0005238B" w:rsidRDefault="0005238B" w:rsidP="0005238B">
      <w:pPr>
        <w:pStyle w:val="ListParagraph"/>
        <w:numPr>
          <w:ilvl w:val="2"/>
          <w:numId w:val="2"/>
        </w:numPr>
        <w:tabs>
          <w:tab w:val="left" w:pos="7643"/>
        </w:tabs>
        <w:rPr>
          <w:rFonts w:ascii="Arial" w:hAnsi="Arial" w:cs="Arial"/>
          <w:b/>
          <w:sz w:val="20"/>
          <w:szCs w:val="20"/>
        </w:rPr>
      </w:pPr>
      <w:r w:rsidRPr="0005238B">
        <w:rPr>
          <w:rFonts w:ascii="Arial" w:hAnsi="Arial" w:cs="Arial"/>
          <w:sz w:val="20"/>
          <w:szCs w:val="20"/>
        </w:rPr>
        <w:t>any loss stemming from this refusal</w:t>
      </w:r>
    </w:p>
    <w:p w14:paraId="243B7307" w14:textId="217BEA50" w:rsidR="0005238B" w:rsidRPr="006717A2" w:rsidRDefault="0005238B" w:rsidP="0005238B">
      <w:pPr>
        <w:pStyle w:val="ListParagraph"/>
        <w:numPr>
          <w:ilvl w:val="2"/>
          <w:numId w:val="2"/>
        </w:numPr>
        <w:tabs>
          <w:tab w:val="left" w:pos="7643"/>
        </w:tabs>
        <w:rPr>
          <w:rFonts w:ascii="Arial" w:hAnsi="Arial" w:cs="Arial"/>
          <w:b/>
          <w:sz w:val="20"/>
          <w:szCs w:val="20"/>
        </w:rPr>
      </w:pPr>
      <w:r w:rsidRPr="0005238B">
        <w:rPr>
          <w:rFonts w:ascii="Arial" w:hAnsi="Arial" w:cs="Arial"/>
          <w:sz w:val="20"/>
          <w:szCs w:val="20"/>
        </w:rPr>
        <w:t>a reasonable charge for the care of the goods</w:t>
      </w:r>
    </w:p>
    <w:p w14:paraId="07EC9286" w14:textId="77777777" w:rsidR="006717A2" w:rsidRPr="006717A2" w:rsidRDefault="006717A2" w:rsidP="006717A2">
      <w:pPr>
        <w:tabs>
          <w:tab w:val="left" w:pos="7643"/>
        </w:tabs>
        <w:rPr>
          <w:rFonts w:ascii="Arial" w:hAnsi="Arial" w:cs="Arial"/>
          <w:b/>
          <w:sz w:val="20"/>
          <w:szCs w:val="20"/>
        </w:rPr>
      </w:pPr>
    </w:p>
    <w:p w14:paraId="4EBEC731" w14:textId="1CF4AA4C" w:rsidR="006717A2" w:rsidRPr="006717A2" w:rsidRDefault="006717A2" w:rsidP="006717A2">
      <w:pPr>
        <w:pStyle w:val="ListParagraph"/>
        <w:numPr>
          <w:ilvl w:val="0"/>
          <w:numId w:val="2"/>
        </w:numPr>
        <w:tabs>
          <w:tab w:val="left" w:pos="7643"/>
        </w:tabs>
        <w:rPr>
          <w:rFonts w:ascii="Arial" w:hAnsi="Arial" w:cs="Arial"/>
          <w:b/>
          <w:sz w:val="20"/>
          <w:szCs w:val="20"/>
        </w:rPr>
      </w:pPr>
      <w:r>
        <w:rPr>
          <w:rFonts w:ascii="Arial" w:hAnsi="Arial" w:cs="Arial"/>
          <w:b/>
          <w:color w:val="660066"/>
          <w:sz w:val="20"/>
          <w:szCs w:val="20"/>
        </w:rPr>
        <w:t>Has the property quantity been delivered?</w:t>
      </w:r>
    </w:p>
    <w:p w14:paraId="3AB45636" w14:textId="690E0B55" w:rsidR="006717A2" w:rsidRDefault="006717A2" w:rsidP="006717A2">
      <w:pPr>
        <w:pStyle w:val="ListParagraph"/>
        <w:numPr>
          <w:ilvl w:val="1"/>
          <w:numId w:val="2"/>
        </w:numPr>
        <w:tabs>
          <w:tab w:val="left" w:pos="7643"/>
        </w:tabs>
        <w:rPr>
          <w:rFonts w:ascii="Arial" w:hAnsi="Arial" w:cs="Arial"/>
          <w:b/>
          <w:color w:val="008000"/>
          <w:sz w:val="20"/>
          <w:szCs w:val="20"/>
        </w:rPr>
      </w:pPr>
      <w:r w:rsidRPr="006717A2">
        <w:rPr>
          <w:rFonts w:ascii="Arial" w:hAnsi="Arial" w:cs="Arial"/>
          <w:b/>
          <w:color w:val="008000"/>
          <w:sz w:val="20"/>
          <w:szCs w:val="20"/>
        </w:rPr>
        <w:t>s.34(1)</w:t>
      </w:r>
      <w:r>
        <w:rPr>
          <w:rFonts w:ascii="Arial" w:hAnsi="Arial" w:cs="Arial"/>
          <w:b/>
          <w:color w:val="008000"/>
          <w:sz w:val="20"/>
          <w:szCs w:val="20"/>
        </w:rPr>
        <w:t xml:space="preserve"> </w:t>
      </w:r>
      <w:r>
        <w:rPr>
          <w:rFonts w:ascii="Arial" w:hAnsi="Arial" w:cs="Arial"/>
          <w:sz w:val="20"/>
          <w:szCs w:val="20"/>
        </w:rPr>
        <w:t>states that if the buyer gets less than what was contracted for, then the buyer may reject them</w:t>
      </w:r>
      <w:r>
        <w:rPr>
          <w:rFonts w:ascii="Arial" w:hAnsi="Arial" w:cs="Arial"/>
          <w:b/>
          <w:color w:val="008000"/>
          <w:sz w:val="20"/>
          <w:szCs w:val="20"/>
        </w:rPr>
        <w:t>.</w:t>
      </w:r>
    </w:p>
    <w:p w14:paraId="40DAAF7D" w14:textId="72C8521E" w:rsidR="006717A2" w:rsidRPr="006717A2" w:rsidRDefault="006717A2" w:rsidP="006717A2">
      <w:pPr>
        <w:pStyle w:val="ListParagraph"/>
        <w:numPr>
          <w:ilvl w:val="1"/>
          <w:numId w:val="2"/>
        </w:numPr>
        <w:tabs>
          <w:tab w:val="left" w:pos="7643"/>
        </w:tabs>
        <w:rPr>
          <w:rFonts w:ascii="Arial" w:hAnsi="Arial" w:cs="Arial"/>
          <w:b/>
          <w:color w:val="008000"/>
          <w:sz w:val="20"/>
          <w:szCs w:val="20"/>
        </w:rPr>
      </w:pPr>
      <w:r>
        <w:rPr>
          <w:rFonts w:ascii="Arial" w:hAnsi="Arial" w:cs="Arial"/>
          <w:i/>
          <w:color w:val="0000FF"/>
          <w:sz w:val="20"/>
          <w:szCs w:val="20"/>
        </w:rPr>
        <w:t>Re</w:t>
      </w:r>
      <w:r>
        <w:rPr>
          <w:rFonts w:ascii="Arial" w:hAnsi="Arial" w:cs="Arial"/>
          <w:color w:val="0000FF"/>
          <w:sz w:val="20"/>
          <w:szCs w:val="20"/>
        </w:rPr>
        <w:t xml:space="preserve">: </w:t>
      </w:r>
      <w:r>
        <w:rPr>
          <w:rFonts w:ascii="Arial" w:hAnsi="Arial" w:cs="Arial"/>
          <w:i/>
          <w:color w:val="0000FF"/>
          <w:sz w:val="20"/>
          <w:szCs w:val="20"/>
        </w:rPr>
        <w:t>Moore and Landauer</w:t>
      </w:r>
      <w:r>
        <w:rPr>
          <w:rFonts w:ascii="Arial" w:hAnsi="Arial" w:cs="Arial"/>
          <w:color w:val="0000FF"/>
          <w:sz w:val="20"/>
          <w:szCs w:val="20"/>
        </w:rPr>
        <w:t xml:space="preserve">: </w:t>
      </w:r>
      <w:r>
        <w:rPr>
          <w:rFonts w:ascii="Arial" w:hAnsi="Arial" w:cs="Arial"/>
          <w:sz w:val="20"/>
          <w:szCs w:val="20"/>
        </w:rPr>
        <w:t>Quantity is a part of the description and is essential to the contract.</w:t>
      </w:r>
    </w:p>
    <w:p w14:paraId="6BE607DB" w14:textId="7975C297" w:rsidR="006717A2" w:rsidRPr="006717A2" w:rsidRDefault="006717A2" w:rsidP="006717A2">
      <w:pPr>
        <w:pStyle w:val="ListParagraph"/>
        <w:numPr>
          <w:ilvl w:val="2"/>
          <w:numId w:val="2"/>
        </w:numPr>
        <w:tabs>
          <w:tab w:val="left" w:pos="7643"/>
        </w:tabs>
        <w:rPr>
          <w:rFonts w:ascii="Arial" w:hAnsi="Arial" w:cs="Arial"/>
          <w:b/>
          <w:color w:val="008000"/>
          <w:sz w:val="20"/>
          <w:szCs w:val="20"/>
        </w:rPr>
      </w:pPr>
      <w:r>
        <w:rPr>
          <w:rFonts w:ascii="Arial" w:hAnsi="Arial" w:cs="Arial"/>
          <w:sz w:val="20"/>
          <w:szCs w:val="20"/>
        </w:rPr>
        <w:t>A seller cannot supply goods that correspond with the contract description, quantity aside, and then say that this quantity is fit for the purpose.</w:t>
      </w:r>
    </w:p>
    <w:p w14:paraId="7135F4CE" w14:textId="76847193" w:rsidR="006717A2" w:rsidRPr="006717A2" w:rsidRDefault="006717A2" w:rsidP="006717A2">
      <w:pPr>
        <w:pStyle w:val="ListParagraph"/>
        <w:numPr>
          <w:ilvl w:val="1"/>
          <w:numId w:val="2"/>
        </w:numPr>
        <w:tabs>
          <w:tab w:val="left" w:pos="7643"/>
        </w:tabs>
        <w:rPr>
          <w:rFonts w:ascii="Arial" w:hAnsi="Arial" w:cs="Arial"/>
          <w:b/>
          <w:color w:val="008000"/>
          <w:sz w:val="20"/>
          <w:szCs w:val="20"/>
        </w:rPr>
      </w:pPr>
      <w:r w:rsidRPr="006717A2">
        <w:rPr>
          <w:rFonts w:ascii="Arial" w:hAnsi="Arial" w:cs="Arial"/>
          <w:b/>
          <w:color w:val="008000"/>
          <w:sz w:val="20"/>
          <w:szCs w:val="20"/>
        </w:rPr>
        <w:t>s.34(2)</w:t>
      </w:r>
      <w:r>
        <w:rPr>
          <w:rFonts w:ascii="Arial" w:hAnsi="Arial" w:cs="Arial"/>
          <w:b/>
          <w:color w:val="008000"/>
          <w:sz w:val="20"/>
          <w:szCs w:val="20"/>
        </w:rPr>
        <w:t xml:space="preserve"> </w:t>
      </w:r>
      <w:r>
        <w:rPr>
          <w:rFonts w:ascii="Arial" w:hAnsi="Arial" w:cs="Arial"/>
          <w:sz w:val="20"/>
          <w:szCs w:val="20"/>
        </w:rPr>
        <w:t>states that if the buyer gets less and accepts the goods, then the buyer must pay for them at the contracted for rate, adjusted to the quantity actually received and accepted.</w:t>
      </w:r>
    </w:p>
    <w:p w14:paraId="419048B1" w14:textId="4A21205E" w:rsidR="006717A2" w:rsidRPr="006717A2" w:rsidRDefault="006717A2" w:rsidP="006717A2">
      <w:pPr>
        <w:pStyle w:val="ListParagraph"/>
        <w:numPr>
          <w:ilvl w:val="1"/>
          <w:numId w:val="2"/>
        </w:numPr>
        <w:tabs>
          <w:tab w:val="left" w:pos="7643"/>
        </w:tabs>
        <w:rPr>
          <w:rFonts w:ascii="Arial" w:hAnsi="Arial" w:cs="Arial"/>
          <w:b/>
          <w:color w:val="008000"/>
          <w:sz w:val="20"/>
          <w:szCs w:val="20"/>
        </w:rPr>
      </w:pPr>
      <w:r w:rsidRPr="006717A2">
        <w:rPr>
          <w:rFonts w:ascii="Arial" w:hAnsi="Arial" w:cs="Arial"/>
          <w:b/>
          <w:color w:val="008000"/>
          <w:sz w:val="20"/>
          <w:szCs w:val="20"/>
        </w:rPr>
        <w:t>s.34(3)</w:t>
      </w:r>
      <w:r>
        <w:rPr>
          <w:rFonts w:ascii="Arial" w:hAnsi="Arial" w:cs="Arial"/>
          <w:b/>
          <w:color w:val="008000"/>
          <w:sz w:val="20"/>
          <w:szCs w:val="20"/>
        </w:rPr>
        <w:t xml:space="preserve"> </w:t>
      </w:r>
      <w:r>
        <w:rPr>
          <w:rFonts w:ascii="Arial" w:hAnsi="Arial" w:cs="Arial"/>
          <w:sz w:val="20"/>
          <w:szCs w:val="20"/>
        </w:rPr>
        <w:t xml:space="preserve">states that if the buyer gets more than contracted for, then the buyer can either accept what was contracted for and reject the rest, </w:t>
      </w:r>
      <w:r>
        <w:rPr>
          <w:rFonts w:ascii="Arial" w:hAnsi="Arial" w:cs="Arial"/>
          <w:sz w:val="20"/>
          <w:szCs w:val="20"/>
          <w:u w:val="single"/>
        </w:rPr>
        <w:t>or</w:t>
      </w:r>
      <w:r>
        <w:rPr>
          <w:rFonts w:ascii="Arial" w:hAnsi="Arial" w:cs="Arial"/>
          <w:sz w:val="20"/>
          <w:szCs w:val="20"/>
        </w:rPr>
        <w:t xml:space="preserve"> reject the whole.</w:t>
      </w:r>
    </w:p>
    <w:p w14:paraId="09D9AA31" w14:textId="5205F8A8" w:rsidR="006717A2" w:rsidRPr="006717A2" w:rsidRDefault="006717A2" w:rsidP="006717A2">
      <w:pPr>
        <w:pStyle w:val="ListParagraph"/>
        <w:numPr>
          <w:ilvl w:val="1"/>
          <w:numId w:val="2"/>
        </w:numPr>
        <w:tabs>
          <w:tab w:val="left" w:pos="7643"/>
        </w:tabs>
        <w:rPr>
          <w:rFonts w:ascii="Arial" w:hAnsi="Arial" w:cs="Arial"/>
          <w:b/>
          <w:color w:val="008000"/>
          <w:sz w:val="20"/>
          <w:szCs w:val="20"/>
        </w:rPr>
      </w:pPr>
      <w:r w:rsidRPr="006717A2">
        <w:rPr>
          <w:rFonts w:ascii="Arial" w:hAnsi="Arial" w:cs="Arial"/>
          <w:b/>
          <w:color w:val="008000"/>
          <w:sz w:val="20"/>
          <w:szCs w:val="20"/>
        </w:rPr>
        <w:lastRenderedPageBreak/>
        <w:t>s.34(4)</w:t>
      </w:r>
      <w:r>
        <w:rPr>
          <w:rFonts w:ascii="Arial" w:hAnsi="Arial" w:cs="Arial"/>
          <w:color w:val="008000"/>
          <w:sz w:val="20"/>
          <w:szCs w:val="20"/>
        </w:rPr>
        <w:t xml:space="preserve"> </w:t>
      </w:r>
      <w:r>
        <w:rPr>
          <w:rFonts w:ascii="Arial" w:hAnsi="Arial" w:cs="Arial"/>
          <w:sz w:val="20"/>
          <w:szCs w:val="20"/>
        </w:rPr>
        <w:t>states that if the buyer accepts more than what was contracted for, then the buyer must pay for them at the contracted for rate, adjusted as to the quantity actually received and accepted.</w:t>
      </w:r>
    </w:p>
    <w:p w14:paraId="73E3A018" w14:textId="49AE5AB5" w:rsidR="006717A2" w:rsidRPr="006717A2" w:rsidRDefault="006717A2" w:rsidP="006717A2">
      <w:pPr>
        <w:pStyle w:val="ListParagraph"/>
        <w:numPr>
          <w:ilvl w:val="1"/>
          <w:numId w:val="2"/>
        </w:numPr>
        <w:tabs>
          <w:tab w:val="left" w:pos="7643"/>
        </w:tabs>
        <w:rPr>
          <w:rFonts w:ascii="Arial" w:hAnsi="Arial" w:cs="Arial"/>
          <w:b/>
          <w:color w:val="008000"/>
          <w:sz w:val="20"/>
          <w:szCs w:val="20"/>
        </w:rPr>
      </w:pPr>
      <w:r>
        <w:rPr>
          <w:rFonts w:ascii="Arial" w:hAnsi="Arial" w:cs="Arial"/>
          <w:b/>
          <w:color w:val="008000"/>
          <w:sz w:val="20"/>
          <w:szCs w:val="20"/>
        </w:rPr>
        <w:t>s.34(5)</w:t>
      </w:r>
      <w:r>
        <w:rPr>
          <w:rFonts w:ascii="Arial" w:hAnsi="Arial" w:cs="Arial"/>
          <w:color w:val="008000"/>
          <w:sz w:val="20"/>
          <w:szCs w:val="20"/>
        </w:rPr>
        <w:t xml:space="preserve"> </w:t>
      </w:r>
      <w:r>
        <w:rPr>
          <w:rFonts w:ascii="Arial" w:hAnsi="Arial" w:cs="Arial"/>
          <w:sz w:val="20"/>
          <w:szCs w:val="20"/>
        </w:rPr>
        <w:t xml:space="preserve">states that if the buyer gets mixed goods of a different description that what was contracted for, then the buyer can either accept the contracted for goods and reject the rest </w:t>
      </w:r>
      <w:r>
        <w:rPr>
          <w:rFonts w:ascii="Arial" w:hAnsi="Arial" w:cs="Arial"/>
          <w:sz w:val="20"/>
          <w:szCs w:val="20"/>
          <w:u w:val="single"/>
        </w:rPr>
        <w:t>or</w:t>
      </w:r>
      <w:r>
        <w:rPr>
          <w:rFonts w:ascii="Arial" w:hAnsi="Arial" w:cs="Arial"/>
          <w:sz w:val="20"/>
          <w:szCs w:val="20"/>
        </w:rPr>
        <w:t xml:space="preserve"> reject the whole</w:t>
      </w:r>
    </w:p>
    <w:p w14:paraId="564ECE1F" w14:textId="77777777" w:rsidR="006717A2" w:rsidRPr="006717A2" w:rsidRDefault="006717A2" w:rsidP="006717A2">
      <w:pPr>
        <w:tabs>
          <w:tab w:val="left" w:pos="7643"/>
        </w:tabs>
        <w:rPr>
          <w:rFonts w:ascii="Arial" w:hAnsi="Arial" w:cs="Arial"/>
          <w:b/>
          <w:color w:val="008000"/>
          <w:sz w:val="20"/>
          <w:szCs w:val="20"/>
        </w:rPr>
      </w:pPr>
    </w:p>
    <w:p w14:paraId="0F916BE3" w14:textId="77777777" w:rsidR="006717A2" w:rsidRPr="006717A2" w:rsidRDefault="006717A2" w:rsidP="006717A2">
      <w:pPr>
        <w:pStyle w:val="ListParagraph"/>
        <w:numPr>
          <w:ilvl w:val="0"/>
          <w:numId w:val="2"/>
        </w:numPr>
        <w:tabs>
          <w:tab w:val="left" w:pos="7643"/>
        </w:tabs>
        <w:rPr>
          <w:rFonts w:ascii="Arial" w:hAnsi="Arial" w:cs="Arial"/>
          <w:b/>
          <w:color w:val="008000"/>
          <w:sz w:val="20"/>
          <w:szCs w:val="20"/>
        </w:rPr>
      </w:pPr>
      <w:r>
        <w:rPr>
          <w:rFonts w:ascii="Arial" w:hAnsi="Arial" w:cs="Arial"/>
          <w:b/>
          <w:color w:val="660066"/>
          <w:sz w:val="20"/>
          <w:szCs w:val="20"/>
        </w:rPr>
        <w:t xml:space="preserve">Did the buyer and seller contract for delivery by installments? </w:t>
      </w:r>
    </w:p>
    <w:p w14:paraId="423781B0" w14:textId="77777777" w:rsidR="006717A2" w:rsidRPr="006717A2" w:rsidRDefault="006717A2" w:rsidP="006717A2">
      <w:pPr>
        <w:pStyle w:val="ListParagraph"/>
        <w:numPr>
          <w:ilvl w:val="0"/>
          <w:numId w:val="2"/>
        </w:numPr>
        <w:tabs>
          <w:tab w:val="left" w:pos="7643"/>
        </w:tabs>
        <w:rPr>
          <w:rFonts w:ascii="Arial" w:hAnsi="Arial" w:cs="Arial"/>
          <w:b/>
          <w:color w:val="008000"/>
          <w:sz w:val="20"/>
          <w:szCs w:val="20"/>
        </w:rPr>
      </w:pPr>
      <w:r>
        <w:rPr>
          <w:rFonts w:ascii="Arial" w:hAnsi="Arial" w:cs="Arial"/>
          <w:b/>
          <w:color w:val="660066"/>
          <w:sz w:val="20"/>
          <w:szCs w:val="20"/>
        </w:rPr>
        <w:t>If no, then the buyer is not bound to accept delivery by installments (</w:t>
      </w:r>
      <w:r w:rsidRPr="006717A2">
        <w:rPr>
          <w:rFonts w:ascii="Arial" w:hAnsi="Arial" w:cs="Arial"/>
          <w:b/>
          <w:color w:val="008000"/>
          <w:sz w:val="20"/>
          <w:szCs w:val="20"/>
        </w:rPr>
        <w:t>s.35(1)</w:t>
      </w:r>
      <w:r>
        <w:rPr>
          <w:rFonts w:ascii="Arial" w:hAnsi="Arial" w:cs="Arial"/>
          <w:b/>
          <w:color w:val="660066"/>
          <w:sz w:val="20"/>
          <w:szCs w:val="20"/>
        </w:rPr>
        <w:t>).</w:t>
      </w:r>
    </w:p>
    <w:p w14:paraId="4B960BC8" w14:textId="7E8CC62C" w:rsidR="006717A2" w:rsidRPr="006717A2" w:rsidRDefault="006717A2" w:rsidP="006717A2">
      <w:pPr>
        <w:pStyle w:val="ListParagraph"/>
        <w:numPr>
          <w:ilvl w:val="0"/>
          <w:numId w:val="2"/>
        </w:numPr>
        <w:tabs>
          <w:tab w:val="left" w:pos="7643"/>
        </w:tabs>
        <w:rPr>
          <w:rFonts w:ascii="Arial" w:hAnsi="Arial" w:cs="Arial"/>
          <w:b/>
          <w:color w:val="008000"/>
          <w:sz w:val="20"/>
          <w:szCs w:val="20"/>
        </w:rPr>
      </w:pPr>
      <w:r>
        <w:rPr>
          <w:rFonts w:ascii="Arial" w:hAnsi="Arial" w:cs="Arial"/>
          <w:b/>
          <w:color w:val="660066"/>
          <w:sz w:val="20"/>
          <w:szCs w:val="20"/>
        </w:rPr>
        <w:t xml:space="preserve">If yes, then </w:t>
      </w:r>
      <w:r w:rsidRPr="006717A2">
        <w:rPr>
          <w:rFonts w:ascii="Arial" w:hAnsi="Arial" w:cs="Arial"/>
          <w:b/>
          <w:color w:val="008000"/>
          <w:sz w:val="20"/>
          <w:szCs w:val="20"/>
        </w:rPr>
        <w:t>s.35(2)</w:t>
      </w:r>
      <w:r>
        <w:rPr>
          <w:rFonts w:ascii="Arial" w:hAnsi="Arial" w:cs="Arial"/>
          <w:b/>
          <w:color w:val="660066"/>
          <w:sz w:val="20"/>
          <w:szCs w:val="20"/>
        </w:rPr>
        <w:t xml:space="preserve"> applies. </w:t>
      </w:r>
    </w:p>
    <w:p w14:paraId="799B88BB" w14:textId="3072AF43" w:rsidR="006717A2" w:rsidRPr="00F01E89" w:rsidRDefault="006717A2" w:rsidP="006717A2">
      <w:pPr>
        <w:pStyle w:val="ListParagraph"/>
        <w:numPr>
          <w:ilvl w:val="1"/>
          <w:numId w:val="2"/>
        </w:numPr>
        <w:tabs>
          <w:tab w:val="left" w:pos="7643"/>
        </w:tabs>
        <w:rPr>
          <w:rFonts w:ascii="Arial" w:hAnsi="Arial" w:cs="Arial"/>
          <w:b/>
          <w:sz w:val="20"/>
          <w:szCs w:val="20"/>
        </w:rPr>
      </w:pPr>
      <w:r w:rsidRPr="006717A2">
        <w:rPr>
          <w:rFonts w:ascii="Arial" w:hAnsi="Arial" w:cs="Arial"/>
          <w:sz w:val="20"/>
          <w:szCs w:val="20"/>
        </w:rPr>
        <w:t>In a contract for</w:t>
      </w:r>
      <w:r>
        <w:rPr>
          <w:rFonts w:ascii="Arial" w:hAnsi="Arial" w:cs="Arial"/>
          <w:sz w:val="20"/>
          <w:szCs w:val="20"/>
        </w:rPr>
        <w:t xml:space="preserve"> the sale of goods that are to be deliver</w:t>
      </w:r>
      <w:r w:rsidR="00F01E89">
        <w:rPr>
          <w:rFonts w:ascii="Arial" w:hAnsi="Arial" w:cs="Arial"/>
          <w:sz w:val="20"/>
          <w:szCs w:val="20"/>
        </w:rPr>
        <w:t>ed</w:t>
      </w:r>
      <w:r>
        <w:rPr>
          <w:rFonts w:ascii="Arial" w:hAnsi="Arial" w:cs="Arial"/>
          <w:sz w:val="20"/>
          <w:szCs w:val="20"/>
        </w:rPr>
        <w:t xml:space="preserve"> in </w:t>
      </w:r>
      <w:r w:rsidRPr="00F01E89">
        <w:rPr>
          <w:rFonts w:ascii="Arial" w:hAnsi="Arial" w:cs="Arial"/>
          <w:sz w:val="20"/>
          <w:szCs w:val="20"/>
          <w:u w:val="single"/>
        </w:rPr>
        <w:t>stated installments</w:t>
      </w:r>
      <w:r>
        <w:rPr>
          <w:rFonts w:ascii="Arial" w:hAnsi="Arial" w:cs="Arial"/>
          <w:sz w:val="20"/>
          <w:szCs w:val="20"/>
        </w:rPr>
        <w:t>, and the installments are to be paid for separately</w:t>
      </w:r>
      <w:r w:rsidR="00F01E89">
        <w:rPr>
          <w:rFonts w:ascii="Arial" w:hAnsi="Arial" w:cs="Arial"/>
          <w:sz w:val="20"/>
          <w:szCs w:val="20"/>
        </w:rPr>
        <w:t xml:space="preserve">, then the contract is </w:t>
      </w:r>
      <w:r w:rsidR="00F01E89" w:rsidRPr="00F01E89">
        <w:rPr>
          <w:rFonts w:ascii="Arial" w:hAnsi="Arial" w:cs="Arial"/>
          <w:sz w:val="20"/>
          <w:szCs w:val="20"/>
          <w:u w:val="single"/>
        </w:rPr>
        <w:t>severable</w:t>
      </w:r>
    </w:p>
    <w:p w14:paraId="2C09EC5E" w14:textId="242E0A7B" w:rsidR="00F01E89" w:rsidRPr="00F01E89" w:rsidRDefault="00F01E89" w:rsidP="006717A2">
      <w:pPr>
        <w:pStyle w:val="ListParagraph"/>
        <w:numPr>
          <w:ilvl w:val="1"/>
          <w:numId w:val="2"/>
        </w:numPr>
        <w:tabs>
          <w:tab w:val="left" w:pos="7643"/>
        </w:tabs>
        <w:rPr>
          <w:rFonts w:ascii="Arial" w:hAnsi="Arial" w:cs="Arial"/>
          <w:b/>
          <w:sz w:val="20"/>
          <w:szCs w:val="20"/>
        </w:rPr>
      </w:pPr>
      <w:r>
        <w:rPr>
          <w:rFonts w:ascii="Arial" w:hAnsi="Arial" w:cs="Arial"/>
          <w:sz w:val="20"/>
          <w:szCs w:val="20"/>
        </w:rPr>
        <w:t xml:space="preserve">If the seller then make a </w:t>
      </w:r>
      <w:r w:rsidRPr="00F01E89">
        <w:rPr>
          <w:rFonts w:ascii="Arial" w:hAnsi="Arial" w:cs="Arial"/>
          <w:sz w:val="20"/>
          <w:szCs w:val="20"/>
          <w:u w:val="single"/>
        </w:rPr>
        <w:t>defective delivery</w:t>
      </w:r>
      <w:r>
        <w:rPr>
          <w:rFonts w:ascii="Arial" w:hAnsi="Arial" w:cs="Arial"/>
          <w:sz w:val="20"/>
          <w:szCs w:val="20"/>
        </w:rPr>
        <w:t xml:space="preserve"> as to one or more installment or the buyer </w:t>
      </w:r>
      <w:r w:rsidRPr="00F01E89">
        <w:rPr>
          <w:rFonts w:ascii="Arial" w:hAnsi="Arial" w:cs="Arial"/>
          <w:sz w:val="20"/>
          <w:szCs w:val="20"/>
          <w:u w:val="single"/>
        </w:rPr>
        <w:t>refuses to take delivery of/pay for</w:t>
      </w:r>
      <w:r>
        <w:rPr>
          <w:rFonts w:ascii="Arial" w:hAnsi="Arial" w:cs="Arial"/>
          <w:sz w:val="20"/>
          <w:szCs w:val="20"/>
        </w:rPr>
        <w:t xml:space="preserve"> one or more installment then there is </w:t>
      </w:r>
      <w:r w:rsidRPr="00F01E89">
        <w:rPr>
          <w:rFonts w:ascii="Arial" w:hAnsi="Arial" w:cs="Arial"/>
          <w:sz w:val="20"/>
          <w:szCs w:val="20"/>
          <w:u w:val="single"/>
        </w:rPr>
        <w:t>a breach</w:t>
      </w:r>
      <w:r w:rsidR="00D212D2">
        <w:rPr>
          <w:rFonts w:ascii="Arial" w:hAnsi="Arial" w:cs="Arial"/>
          <w:sz w:val="20"/>
          <w:szCs w:val="20"/>
        </w:rPr>
        <w:t xml:space="preserve"> (of quality, time, or quantity)</w:t>
      </w:r>
    </w:p>
    <w:p w14:paraId="0179EF58" w14:textId="48D1B752" w:rsidR="00F01E89" w:rsidRPr="00F01E89" w:rsidRDefault="00F01E89" w:rsidP="006717A2">
      <w:pPr>
        <w:pStyle w:val="ListParagraph"/>
        <w:numPr>
          <w:ilvl w:val="1"/>
          <w:numId w:val="2"/>
        </w:numPr>
        <w:tabs>
          <w:tab w:val="left" w:pos="7643"/>
        </w:tabs>
        <w:rPr>
          <w:rFonts w:ascii="Arial" w:hAnsi="Arial" w:cs="Arial"/>
          <w:b/>
          <w:sz w:val="20"/>
          <w:szCs w:val="20"/>
        </w:rPr>
      </w:pPr>
      <w:r>
        <w:rPr>
          <w:rFonts w:ascii="Arial" w:hAnsi="Arial" w:cs="Arial"/>
          <w:sz w:val="20"/>
          <w:szCs w:val="20"/>
        </w:rPr>
        <w:t>The characterization of which as a condition or a warranty depends on the contract</w:t>
      </w:r>
    </w:p>
    <w:p w14:paraId="068A7BE7" w14:textId="0D822F6E" w:rsidR="00F01E89" w:rsidRDefault="00F01E89" w:rsidP="00F01E89">
      <w:pPr>
        <w:pStyle w:val="ListParagraph"/>
        <w:numPr>
          <w:ilvl w:val="2"/>
          <w:numId w:val="2"/>
        </w:numPr>
        <w:tabs>
          <w:tab w:val="left" w:pos="7643"/>
        </w:tabs>
        <w:rPr>
          <w:rFonts w:ascii="Arial" w:hAnsi="Arial" w:cs="Arial"/>
          <w:sz w:val="20"/>
          <w:szCs w:val="20"/>
        </w:rPr>
      </w:pPr>
      <w:r w:rsidRPr="00D212D2">
        <w:rPr>
          <w:rFonts w:ascii="Arial" w:hAnsi="Arial" w:cs="Arial"/>
          <w:b/>
          <w:color w:val="008000"/>
          <w:sz w:val="20"/>
          <w:szCs w:val="20"/>
        </w:rPr>
        <w:t>s.15(4)</w:t>
      </w:r>
      <w:r>
        <w:rPr>
          <w:rFonts w:ascii="Arial" w:hAnsi="Arial" w:cs="Arial"/>
          <w:b/>
          <w:sz w:val="20"/>
          <w:szCs w:val="20"/>
        </w:rPr>
        <w:t xml:space="preserve"> </w:t>
      </w:r>
      <w:r>
        <w:rPr>
          <w:rFonts w:ascii="Arial" w:hAnsi="Arial" w:cs="Arial"/>
          <w:sz w:val="20"/>
          <w:szCs w:val="20"/>
        </w:rPr>
        <w:t xml:space="preserve">states that </w:t>
      </w:r>
      <w:r w:rsidRPr="00F01E89">
        <w:rPr>
          <w:rFonts w:ascii="Arial" w:hAnsi="Arial" w:cs="Arial"/>
          <w:sz w:val="20"/>
          <w:szCs w:val="20"/>
        </w:rPr>
        <w:t>If a contract of sale is not severable and the buyer has accepted the goods or part of them</w:t>
      </w:r>
      <w:r>
        <w:rPr>
          <w:rFonts w:ascii="Arial" w:hAnsi="Arial" w:cs="Arial"/>
          <w:sz w:val="20"/>
          <w:szCs w:val="20"/>
        </w:rPr>
        <w:t xml:space="preserve"> then a breach of condition can only be treated as a breach of warranty</w:t>
      </w:r>
    </w:p>
    <w:p w14:paraId="421728BA" w14:textId="4E9CD479" w:rsidR="00F01E89" w:rsidRPr="00F01E89" w:rsidRDefault="00F01E89" w:rsidP="00F01E89">
      <w:pPr>
        <w:pStyle w:val="ListParagraph"/>
        <w:numPr>
          <w:ilvl w:val="2"/>
          <w:numId w:val="2"/>
        </w:numPr>
        <w:tabs>
          <w:tab w:val="left" w:pos="7643"/>
        </w:tabs>
        <w:rPr>
          <w:rFonts w:ascii="Arial" w:hAnsi="Arial" w:cs="Arial"/>
          <w:sz w:val="20"/>
          <w:szCs w:val="20"/>
        </w:rPr>
      </w:pPr>
      <w:r>
        <w:rPr>
          <w:rFonts w:ascii="Arial" w:hAnsi="Arial" w:cs="Arial"/>
          <w:sz w:val="20"/>
          <w:szCs w:val="20"/>
        </w:rPr>
        <w:t xml:space="preserve">But </w:t>
      </w:r>
      <w:r w:rsidRPr="00D212D2">
        <w:rPr>
          <w:rFonts w:ascii="Arial" w:hAnsi="Arial" w:cs="Arial"/>
          <w:b/>
          <w:color w:val="008000"/>
          <w:sz w:val="20"/>
          <w:szCs w:val="20"/>
        </w:rPr>
        <w:t>s.35(2)(a)</w:t>
      </w:r>
      <w:r>
        <w:rPr>
          <w:rFonts w:ascii="Arial" w:hAnsi="Arial" w:cs="Arial"/>
          <w:b/>
          <w:sz w:val="20"/>
          <w:szCs w:val="20"/>
        </w:rPr>
        <w:t xml:space="preserve"> </w:t>
      </w:r>
      <w:r w:rsidR="00D212D2">
        <w:rPr>
          <w:rFonts w:ascii="Arial" w:hAnsi="Arial" w:cs="Arial"/>
          <w:sz w:val="20"/>
          <w:szCs w:val="20"/>
        </w:rPr>
        <w:t xml:space="preserve">applies if the contract </w:t>
      </w:r>
      <w:r w:rsidR="00D212D2">
        <w:rPr>
          <w:rFonts w:ascii="Arial" w:hAnsi="Arial" w:cs="Arial"/>
          <w:sz w:val="20"/>
          <w:szCs w:val="20"/>
          <w:u w:val="single"/>
        </w:rPr>
        <w:t>is</w:t>
      </w:r>
      <w:r w:rsidR="00D212D2">
        <w:rPr>
          <w:rFonts w:ascii="Arial" w:hAnsi="Arial" w:cs="Arial"/>
          <w:sz w:val="20"/>
          <w:szCs w:val="20"/>
        </w:rPr>
        <w:t xml:space="preserve"> severable, each installment has to be paid for separately</w:t>
      </w:r>
    </w:p>
    <w:p w14:paraId="5F13115C" w14:textId="472A77A9" w:rsidR="00F01E89" w:rsidRPr="00D212D2" w:rsidRDefault="00D212D2" w:rsidP="006717A2">
      <w:pPr>
        <w:pStyle w:val="ListParagraph"/>
        <w:numPr>
          <w:ilvl w:val="1"/>
          <w:numId w:val="2"/>
        </w:numPr>
        <w:tabs>
          <w:tab w:val="left" w:pos="7643"/>
        </w:tabs>
        <w:rPr>
          <w:rFonts w:ascii="Arial" w:hAnsi="Arial" w:cs="Arial"/>
          <w:b/>
          <w:sz w:val="20"/>
          <w:szCs w:val="20"/>
        </w:rPr>
      </w:pPr>
      <w:r>
        <w:rPr>
          <w:rFonts w:ascii="Arial" w:hAnsi="Arial" w:cs="Arial"/>
          <w:i/>
          <w:color w:val="0000FF"/>
          <w:sz w:val="20"/>
          <w:szCs w:val="20"/>
        </w:rPr>
        <w:t>Maple Flock v. Universal Furniture Products Ltd.</w:t>
      </w:r>
      <w:r>
        <w:rPr>
          <w:rFonts w:ascii="Arial" w:hAnsi="Arial" w:cs="Arial"/>
          <w:color w:val="0000FF"/>
          <w:sz w:val="20"/>
          <w:szCs w:val="20"/>
        </w:rPr>
        <w:t xml:space="preserve">: </w:t>
      </w:r>
      <w:r>
        <w:rPr>
          <w:rFonts w:ascii="Arial" w:hAnsi="Arial" w:cs="Arial"/>
          <w:sz w:val="20"/>
          <w:szCs w:val="20"/>
        </w:rPr>
        <w:t xml:space="preserve">It is up to the court to determine if the effect of the breach in regards to an installment should have on the whole </w:t>
      </w:r>
      <w:r w:rsidRPr="00D212D2">
        <w:rPr>
          <w:rFonts w:ascii="Arial" w:hAnsi="Arial" w:cs="Arial"/>
          <w:sz w:val="20"/>
          <w:szCs w:val="20"/>
        </w:rPr>
        <w:sym w:font="Wingdings" w:char="F0E0"/>
      </w:r>
      <w:r>
        <w:rPr>
          <w:rFonts w:ascii="Arial" w:hAnsi="Arial" w:cs="Arial"/>
          <w:sz w:val="20"/>
          <w:szCs w:val="20"/>
        </w:rPr>
        <w:t xml:space="preserve"> </w:t>
      </w:r>
      <w:r>
        <w:rPr>
          <w:rFonts w:ascii="Arial" w:hAnsi="Arial" w:cs="Arial"/>
          <w:b/>
          <w:sz w:val="20"/>
          <w:szCs w:val="20"/>
        </w:rPr>
        <w:t>TEST</w:t>
      </w:r>
    </w:p>
    <w:p w14:paraId="20F081F3" w14:textId="747116F6" w:rsidR="00D212D2" w:rsidRPr="00D212D2" w:rsidRDefault="00D212D2" w:rsidP="00D212D2">
      <w:pPr>
        <w:pStyle w:val="ListParagraph"/>
        <w:numPr>
          <w:ilvl w:val="2"/>
          <w:numId w:val="2"/>
        </w:numPr>
        <w:tabs>
          <w:tab w:val="left" w:pos="7643"/>
        </w:tabs>
        <w:rPr>
          <w:rFonts w:ascii="Arial" w:hAnsi="Arial" w:cs="Arial"/>
          <w:b/>
          <w:sz w:val="20"/>
          <w:szCs w:val="20"/>
        </w:rPr>
      </w:pPr>
      <w:r>
        <w:rPr>
          <w:rFonts w:ascii="Arial" w:hAnsi="Arial" w:cs="Arial"/>
          <w:sz w:val="20"/>
          <w:szCs w:val="20"/>
        </w:rPr>
        <w:t xml:space="preserve">What is the ratio quantitatively that the breach bears on the contract as a whole? </w:t>
      </w:r>
    </w:p>
    <w:p w14:paraId="1554E20F" w14:textId="7123F2A1" w:rsidR="00D212D2" w:rsidRPr="006717A2" w:rsidRDefault="00D212D2" w:rsidP="00D212D2">
      <w:pPr>
        <w:pStyle w:val="ListParagraph"/>
        <w:numPr>
          <w:ilvl w:val="2"/>
          <w:numId w:val="2"/>
        </w:numPr>
        <w:tabs>
          <w:tab w:val="left" w:pos="7643"/>
        </w:tabs>
        <w:rPr>
          <w:rFonts w:ascii="Arial" w:hAnsi="Arial" w:cs="Arial"/>
          <w:b/>
          <w:sz w:val="20"/>
          <w:szCs w:val="20"/>
        </w:rPr>
      </w:pPr>
      <w:r>
        <w:rPr>
          <w:rFonts w:ascii="Arial" w:hAnsi="Arial" w:cs="Arial"/>
          <w:sz w:val="20"/>
          <w:szCs w:val="20"/>
        </w:rPr>
        <w:t>What is the degree of probability or improbability that such a breach will be repeated?</w:t>
      </w:r>
    </w:p>
    <w:p w14:paraId="35B71464" w14:textId="77777777" w:rsidR="006717A2" w:rsidRDefault="006717A2" w:rsidP="00BE4DBA">
      <w:pPr>
        <w:tabs>
          <w:tab w:val="left" w:pos="7643"/>
        </w:tabs>
      </w:pPr>
    </w:p>
    <w:p w14:paraId="5BD9162D" w14:textId="77777777" w:rsidR="00177416" w:rsidRDefault="00177416" w:rsidP="00BE4DBA">
      <w:pPr>
        <w:tabs>
          <w:tab w:val="left" w:pos="7643"/>
        </w:tabs>
      </w:pPr>
    </w:p>
    <w:p w14:paraId="3234B668" w14:textId="77777777" w:rsidR="00177416" w:rsidRDefault="00177416" w:rsidP="00BE4DBA">
      <w:pPr>
        <w:tabs>
          <w:tab w:val="left" w:pos="7643"/>
        </w:tabs>
      </w:pPr>
    </w:p>
    <w:p w14:paraId="2B468980" w14:textId="77777777" w:rsidR="00177416" w:rsidRDefault="00177416" w:rsidP="00BE4DBA">
      <w:pPr>
        <w:tabs>
          <w:tab w:val="left" w:pos="7643"/>
        </w:tabs>
      </w:pPr>
    </w:p>
    <w:p w14:paraId="4C15C58C" w14:textId="77777777" w:rsidR="00177416" w:rsidRDefault="00177416" w:rsidP="00BE4DBA">
      <w:pPr>
        <w:tabs>
          <w:tab w:val="left" w:pos="7643"/>
        </w:tabs>
      </w:pPr>
    </w:p>
    <w:p w14:paraId="7A4861B9" w14:textId="77777777" w:rsidR="00177416" w:rsidRDefault="00177416" w:rsidP="00BE4DBA">
      <w:pPr>
        <w:tabs>
          <w:tab w:val="left" w:pos="7643"/>
        </w:tabs>
      </w:pPr>
    </w:p>
    <w:p w14:paraId="45D9FC8E" w14:textId="77777777" w:rsidR="00177416" w:rsidRDefault="00177416" w:rsidP="00BE4DBA">
      <w:pPr>
        <w:tabs>
          <w:tab w:val="left" w:pos="7643"/>
        </w:tabs>
      </w:pPr>
    </w:p>
    <w:p w14:paraId="56BAA149" w14:textId="77777777" w:rsidR="00177416" w:rsidRDefault="00177416" w:rsidP="00BE4DBA">
      <w:pPr>
        <w:tabs>
          <w:tab w:val="left" w:pos="7643"/>
        </w:tabs>
      </w:pPr>
    </w:p>
    <w:p w14:paraId="50CA5538" w14:textId="77777777" w:rsidR="00177416" w:rsidRDefault="00177416" w:rsidP="00BE4DBA">
      <w:pPr>
        <w:tabs>
          <w:tab w:val="left" w:pos="7643"/>
        </w:tabs>
      </w:pPr>
    </w:p>
    <w:p w14:paraId="7D342E2A" w14:textId="77777777" w:rsidR="00177416" w:rsidRDefault="00177416" w:rsidP="00BE4DBA">
      <w:pPr>
        <w:tabs>
          <w:tab w:val="left" w:pos="7643"/>
        </w:tabs>
      </w:pPr>
    </w:p>
    <w:p w14:paraId="55DC05E1" w14:textId="77777777" w:rsidR="00177416" w:rsidRDefault="00177416" w:rsidP="00BE4DBA">
      <w:pPr>
        <w:tabs>
          <w:tab w:val="left" w:pos="7643"/>
        </w:tabs>
      </w:pPr>
    </w:p>
    <w:p w14:paraId="74DA760E" w14:textId="77777777" w:rsidR="00177416" w:rsidRDefault="00177416" w:rsidP="00BE4DBA">
      <w:pPr>
        <w:tabs>
          <w:tab w:val="left" w:pos="7643"/>
        </w:tabs>
      </w:pPr>
    </w:p>
    <w:p w14:paraId="7BEFF7CF" w14:textId="77777777" w:rsidR="00177416" w:rsidRDefault="00177416" w:rsidP="00BE4DBA">
      <w:pPr>
        <w:tabs>
          <w:tab w:val="left" w:pos="7643"/>
        </w:tabs>
      </w:pPr>
    </w:p>
    <w:p w14:paraId="4002C2CD" w14:textId="77777777" w:rsidR="00177416" w:rsidRDefault="00177416" w:rsidP="00BE4DBA">
      <w:pPr>
        <w:tabs>
          <w:tab w:val="left" w:pos="7643"/>
        </w:tabs>
      </w:pPr>
    </w:p>
    <w:p w14:paraId="44F7FD07" w14:textId="77777777" w:rsidR="00177416" w:rsidRDefault="00177416" w:rsidP="00BE4DBA">
      <w:pPr>
        <w:tabs>
          <w:tab w:val="left" w:pos="7643"/>
        </w:tabs>
      </w:pPr>
    </w:p>
    <w:p w14:paraId="78B2C51D" w14:textId="77777777" w:rsidR="00177416" w:rsidRDefault="00177416" w:rsidP="00BE4DBA">
      <w:pPr>
        <w:tabs>
          <w:tab w:val="left" w:pos="7643"/>
        </w:tabs>
      </w:pPr>
    </w:p>
    <w:p w14:paraId="7D40E5FD" w14:textId="77777777" w:rsidR="00177416" w:rsidRDefault="00177416" w:rsidP="00BE4DBA">
      <w:pPr>
        <w:tabs>
          <w:tab w:val="left" w:pos="7643"/>
        </w:tabs>
      </w:pPr>
    </w:p>
    <w:p w14:paraId="3DC40FE0" w14:textId="77777777" w:rsidR="00177416" w:rsidRDefault="00177416" w:rsidP="00BE4DBA">
      <w:pPr>
        <w:tabs>
          <w:tab w:val="left" w:pos="7643"/>
        </w:tabs>
      </w:pPr>
    </w:p>
    <w:p w14:paraId="25A1CCAF" w14:textId="77777777" w:rsidR="00177416" w:rsidRDefault="00177416" w:rsidP="00BE4DBA">
      <w:pPr>
        <w:tabs>
          <w:tab w:val="left" w:pos="7643"/>
        </w:tabs>
      </w:pPr>
    </w:p>
    <w:p w14:paraId="4B3613EA" w14:textId="77777777" w:rsidR="00177416" w:rsidRDefault="00177416" w:rsidP="00BE4DBA">
      <w:pPr>
        <w:tabs>
          <w:tab w:val="left" w:pos="7643"/>
        </w:tabs>
      </w:pPr>
    </w:p>
    <w:p w14:paraId="74A6D6A4" w14:textId="77777777" w:rsidR="00177416" w:rsidRDefault="00177416" w:rsidP="00BE4DBA">
      <w:pPr>
        <w:tabs>
          <w:tab w:val="left" w:pos="7643"/>
        </w:tabs>
      </w:pPr>
    </w:p>
    <w:p w14:paraId="3F853B3A" w14:textId="77777777" w:rsidR="00177416" w:rsidRDefault="00177416" w:rsidP="00BE4DBA">
      <w:pPr>
        <w:tabs>
          <w:tab w:val="left" w:pos="7643"/>
        </w:tabs>
      </w:pPr>
    </w:p>
    <w:p w14:paraId="753DFE67" w14:textId="77777777" w:rsidR="00177416" w:rsidRDefault="00177416" w:rsidP="00BE4DBA">
      <w:pPr>
        <w:tabs>
          <w:tab w:val="left" w:pos="7643"/>
        </w:tabs>
      </w:pPr>
    </w:p>
    <w:p w14:paraId="6655A98E" w14:textId="77777777" w:rsidR="00177416" w:rsidRDefault="00177416" w:rsidP="00BE4DBA">
      <w:pPr>
        <w:tabs>
          <w:tab w:val="left" w:pos="7643"/>
        </w:tabs>
      </w:pPr>
    </w:p>
    <w:p w14:paraId="7F569B67" w14:textId="77777777" w:rsidR="00177416" w:rsidRDefault="00177416" w:rsidP="00BE4DBA">
      <w:pPr>
        <w:tabs>
          <w:tab w:val="left" w:pos="7643"/>
        </w:tabs>
      </w:pPr>
    </w:p>
    <w:p w14:paraId="3894B10F" w14:textId="77777777" w:rsidR="00177416" w:rsidRDefault="00177416" w:rsidP="00BE4DBA">
      <w:pPr>
        <w:tabs>
          <w:tab w:val="left" w:pos="7643"/>
        </w:tabs>
      </w:pPr>
    </w:p>
    <w:p w14:paraId="3B5962FE" w14:textId="77777777" w:rsidR="00177416" w:rsidRDefault="00177416" w:rsidP="00BE4DBA">
      <w:pPr>
        <w:tabs>
          <w:tab w:val="left" w:pos="7643"/>
        </w:tabs>
      </w:pPr>
    </w:p>
    <w:p w14:paraId="6F377C3E" w14:textId="77777777" w:rsidR="00177416" w:rsidRDefault="00177416" w:rsidP="00BE4DBA">
      <w:pPr>
        <w:tabs>
          <w:tab w:val="left" w:pos="7643"/>
        </w:tabs>
      </w:pPr>
    </w:p>
    <w:p w14:paraId="3EA64BC9" w14:textId="77777777" w:rsidR="00177416" w:rsidRDefault="00177416" w:rsidP="00BE4DBA">
      <w:pPr>
        <w:tabs>
          <w:tab w:val="left" w:pos="7643"/>
        </w:tabs>
      </w:pPr>
    </w:p>
    <w:p w14:paraId="0CB64234" w14:textId="77777777" w:rsidR="00177416" w:rsidRDefault="00177416" w:rsidP="00BE4DBA">
      <w:pPr>
        <w:tabs>
          <w:tab w:val="left" w:pos="7643"/>
        </w:tabs>
      </w:pPr>
    </w:p>
    <w:p w14:paraId="471672BF" w14:textId="77777777" w:rsidR="00177416" w:rsidRDefault="00177416" w:rsidP="00BE4DBA">
      <w:pPr>
        <w:tabs>
          <w:tab w:val="left" w:pos="7643"/>
        </w:tabs>
      </w:pPr>
    </w:p>
    <w:p w14:paraId="433CE985" w14:textId="77777777" w:rsidR="00177416" w:rsidRDefault="00177416" w:rsidP="00BE4DBA">
      <w:pPr>
        <w:tabs>
          <w:tab w:val="left" w:pos="7643"/>
        </w:tabs>
      </w:pPr>
    </w:p>
    <w:p w14:paraId="12D76EE2" w14:textId="77777777" w:rsidR="00177416" w:rsidRDefault="00177416" w:rsidP="00BE4DBA">
      <w:pPr>
        <w:tabs>
          <w:tab w:val="left" w:pos="7643"/>
        </w:tabs>
      </w:pPr>
    </w:p>
    <w:p w14:paraId="4FE7E1A3" w14:textId="77777777" w:rsidR="00311CE6" w:rsidRDefault="00311CE6" w:rsidP="00BE4DBA">
      <w:pPr>
        <w:tabs>
          <w:tab w:val="left" w:pos="7643"/>
        </w:tabs>
      </w:pPr>
    </w:p>
    <w:tbl>
      <w:tblPr>
        <w:tblStyle w:val="TableGrid"/>
        <w:tblW w:w="0" w:type="auto"/>
        <w:tblLook w:val="04A0" w:firstRow="1" w:lastRow="0" w:firstColumn="1" w:lastColumn="0" w:noHBand="0" w:noVBand="1"/>
      </w:tblPr>
      <w:tblGrid>
        <w:gridCol w:w="11016"/>
      </w:tblGrid>
      <w:tr w:rsidR="00311CE6" w14:paraId="375203BE" w14:textId="77777777" w:rsidTr="00311CE6">
        <w:tc>
          <w:tcPr>
            <w:tcW w:w="11016" w:type="dxa"/>
            <w:shd w:val="clear" w:color="auto" w:fill="FFFF00"/>
          </w:tcPr>
          <w:p w14:paraId="7C648512" w14:textId="44B62E86" w:rsidR="00311CE6" w:rsidRPr="00D93DB7" w:rsidRDefault="00311CE6" w:rsidP="00311CE6">
            <w:pPr>
              <w:jc w:val="center"/>
              <w:rPr>
                <w:rFonts w:ascii="Arial" w:hAnsi="Arial" w:cs="Arial"/>
                <w:b/>
              </w:rPr>
            </w:pPr>
            <w:r w:rsidRPr="00D93DB7">
              <w:rPr>
                <w:rFonts w:ascii="Arial" w:hAnsi="Arial" w:cs="Arial"/>
                <w:b/>
              </w:rPr>
              <w:lastRenderedPageBreak/>
              <w:t>(9) What are the buyer’s obligations?</w:t>
            </w:r>
          </w:p>
        </w:tc>
      </w:tr>
    </w:tbl>
    <w:p w14:paraId="0DC80EA0" w14:textId="77777777" w:rsidR="00311CE6" w:rsidRDefault="00311CE6" w:rsidP="00BE4DBA">
      <w:pPr>
        <w:tabs>
          <w:tab w:val="left" w:pos="7643"/>
        </w:tabs>
      </w:pPr>
    </w:p>
    <w:p w14:paraId="58268EB4" w14:textId="18CD451E" w:rsidR="00BE4DBA" w:rsidRPr="00311CE6" w:rsidRDefault="00311CE6" w:rsidP="00311CE6">
      <w:pPr>
        <w:pStyle w:val="ListParagraph"/>
        <w:numPr>
          <w:ilvl w:val="0"/>
          <w:numId w:val="2"/>
        </w:numPr>
        <w:tabs>
          <w:tab w:val="left" w:pos="7643"/>
        </w:tabs>
        <w:rPr>
          <w:color w:val="660066"/>
        </w:rPr>
      </w:pPr>
      <w:r w:rsidRPr="00311CE6">
        <w:rPr>
          <w:rFonts w:ascii="Arial" w:hAnsi="Arial" w:cs="Arial"/>
          <w:b/>
          <w:color w:val="660066"/>
          <w:sz w:val="20"/>
          <w:szCs w:val="20"/>
        </w:rPr>
        <w:t xml:space="preserve">The buyer has an obligation to </w:t>
      </w:r>
      <w:r w:rsidRPr="00311CE6">
        <w:rPr>
          <w:rFonts w:ascii="Arial" w:hAnsi="Arial" w:cs="Arial"/>
          <w:b/>
          <w:color w:val="660066"/>
          <w:sz w:val="20"/>
          <w:szCs w:val="20"/>
          <w:u w:val="single"/>
        </w:rPr>
        <w:t>accept</w:t>
      </w:r>
      <w:r w:rsidRPr="00311CE6">
        <w:rPr>
          <w:rFonts w:ascii="Arial" w:hAnsi="Arial" w:cs="Arial"/>
          <w:b/>
          <w:color w:val="660066"/>
          <w:sz w:val="20"/>
          <w:szCs w:val="20"/>
        </w:rPr>
        <w:t xml:space="preserve"> the goods.</w:t>
      </w:r>
    </w:p>
    <w:p w14:paraId="120E2378" w14:textId="77777777" w:rsidR="00311CE6" w:rsidRPr="0069725B" w:rsidRDefault="00311CE6" w:rsidP="00311CE6">
      <w:pPr>
        <w:pStyle w:val="ListParagraph"/>
        <w:numPr>
          <w:ilvl w:val="1"/>
          <w:numId w:val="2"/>
        </w:numPr>
        <w:tabs>
          <w:tab w:val="left" w:pos="7643"/>
        </w:tabs>
      </w:pPr>
      <w:r w:rsidRPr="00A10ECC">
        <w:rPr>
          <w:rFonts w:ascii="Arial" w:hAnsi="Arial" w:cs="Arial"/>
          <w:b/>
          <w:color w:val="008000"/>
          <w:sz w:val="20"/>
          <w:szCs w:val="20"/>
        </w:rPr>
        <w:t>s.31</w:t>
      </w:r>
      <w:r>
        <w:rPr>
          <w:rFonts w:ascii="Arial" w:hAnsi="Arial" w:cs="Arial"/>
          <w:sz w:val="20"/>
          <w:szCs w:val="20"/>
        </w:rPr>
        <w:t xml:space="preserve"> stipulates that the seller has the duty to </w:t>
      </w:r>
      <w:r w:rsidRPr="0069725B">
        <w:rPr>
          <w:rFonts w:ascii="Arial" w:hAnsi="Arial" w:cs="Arial"/>
          <w:sz w:val="20"/>
          <w:szCs w:val="20"/>
          <w:u w:val="single"/>
        </w:rPr>
        <w:t>deliver</w:t>
      </w:r>
      <w:r>
        <w:rPr>
          <w:rFonts w:ascii="Arial" w:hAnsi="Arial" w:cs="Arial"/>
          <w:sz w:val="20"/>
          <w:szCs w:val="20"/>
        </w:rPr>
        <w:t xml:space="preserve"> the goods and the buyer has the duty to </w:t>
      </w:r>
      <w:r w:rsidRPr="0069725B">
        <w:rPr>
          <w:rFonts w:ascii="Arial" w:hAnsi="Arial" w:cs="Arial"/>
          <w:sz w:val="20"/>
          <w:szCs w:val="20"/>
          <w:u w:val="single"/>
        </w:rPr>
        <w:t>accept</w:t>
      </w:r>
      <w:r>
        <w:rPr>
          <w:rFonts w:ascii="Arial" w:hAnsi="Arial" w:cs="Arial"/>
          <w:sz w:val="20"/>
          <w:szCs w:val="20"/>
        </w:rPr>
        <w:t xml:space="preserve"> and </w:t>
      </w:r>
      <w:r w:rsidRPr="0069725B">
        <w:rPr>
          <w:rFonts w:ascii="Arial" w:hAnsi="Arial" w:cs="Arial"/>
          <w:sz w:val="20"/>
          <w:szCs w:val="20"/>
          <w:u w:val="single"/>
        </w:rPr>
        <w:t>pay</w:t>
      </w:r>
      <w:r>
        <w:rPr>
          <w:rFonts w:ascii="Arial" w:hAnsi="Arial" w:cs="Arial"/>
          <w:sz w:val="20"/>
          <w:szCs w:val="20"/>
        </w:rPr>
        <w:t xml:space="preserve"> for them</w:t>
      </w:r>
    </w:p>
    <w:p w14:paraId="05B39AA2" w14:textId="77777777" w:rsidR="00311CE6" w:rsidRPr="0005238B" w:rsidRDefault="00311CE6" w:rsidP="00311CE6">
      <w:pPr>
        <w:pStyle w:val="ListParagraph"/>
        <w:numPr>
          <w:ilvl w:val="1"/>
          <w:numId w:val="2"/>
        </w:numPr>
        <w:tabs>
          <w:tab w:val="left" w:pos="7643"/>
        </w:tabs>
        <w:rPr>
          <w:rFonts w:ascii="Arial" w:hAnsi="Arial" w:cs="Arial"/>
          <w:b/>
          <w:sz w:val="20"/>
          <w:szCs w:val="20"/>
        </w:rPr>
      </w:pPr>
      <w:r w:rsidRPr="0005238B">
        <w:rPr>
          <w:rFonts w:ascii="Arial" w:hAnsi="Arial" w:cs="Arial"/>
          <w:b/>
          <w:color w:val="008000"/>
          <w:sz w:val="20"/>
          <w:szCs w:val="20"/>
        </w:rPr>
        <w:t>s.41</w:t>
      </w:r>
      <w:r w:rsidRPr="0005238B">
        <w:rPr>
          <w:rFonts w:ascii="Arial" w:hAnsi="Arial" w:cs="Arial"/>
          <w:color w:val="008000"/>
          <w:sz w:val="20"/>
          <w:szCs w:val="20"/>
        </w:rPr>
        <w:t xml:space="preserve"> </w:t>
      </w:r>
      <w:r w:rsidRPr="0005238B">
        <w:rPr>
          <w:rFonts w:ascii="Arial" w:hAnsi="Arial" w:cs="Arial"/>
          <w:sz w:val="20"/>
          <w:szCs w:val="20"/>
        </w:rPr>
        <w:t xml:space="preserve">stipulates that when the seller is ready and willing to deliver the goods, asks the buyer to take delivery and the buyer refuses to do so within a reasonable time, then the buyer is liable for </w:t>
      </w:r>
    </w:p>
    <w:p w14:paraId="563FEFB3" w14:textId="77777777" w:rsidR="00311CE6" w:rsidRPr="0005238B" w:rsidRDefault="00311CE6" w:rsidP="00311CE6">
      <w:pPr>
        <w:pStyle w:val="ListParagraph"/>
        <w:numPr>
          <w:ilvl w:val="2"/>
          <w:numId w:val="2"/>
        </w:numPr>
        <w:tabs>
          <w:tab w:val="left" w:pos="7643"/>
        </w:tabs>
        <w:rPr>
          <w:rFonts w:ascii="Arial" w:hAnsi="Arial" w:cs="Arial"/>
          <w:b/>
          <w:sz w:val="20"/>
          <w:szCs w:val="20"/>
        </w:rPr>
      </w:pPr>
      <w:r w:rsidRPr="0005238B">
        <w:rPr>
          <w:rFonts w:ascii="Arial" w:hAnsi="Arial" w:cs="Arial"/>
          <w:sz w:val="20"/>
          <w:szCs w:val="20"/>
        </w:rPr>
        <w:t>any loss stemming from this refusal</w:t>
      </w:r>
    </w:p>
    <w:p w14:paraId="6DDB7E5E" w14:textId="77777777" w:rsidR="00311CE6" w:rsidRPr="006717A2" w:rsidRDefault="00311CE6" w:rsidP="00311CE6">
      <w:pPr>
        <w:pStyle w:val="ListParagraph"/>
        <w:numPr>
          <w:ilvl w:val="2"/>
          <w:numId w:val="2"/>
        </w:numPr>
        <w:tabs>
          <w:tab w:val="left" w:pos="7643"/>
        </w:tabs>
        <w:rPr>
          <w:rFonts w:ascii="Arial" w:hAnsi="Arial" w:cs="Arial"/>
          <w:b/>
          <w:sz w:val="20"/>
          <w:szCs w:val="20"/>
        </w:rPr>
      </w:pPr>
      <w:r w:rsidRPr="0005238B">
        <w:rPr>
          <w:rFonts w:ascii="Arial" w:hAnsi="Arial" w:cs="Arial"/>
          <w:sz w:val="20"/>
          <w:szCs w:val="20"/>
        </w:rPr>
        <w:t>a reasonable charge for the care of the goods</w:t>
      </w:r>
    </w:p>
    <w:p w14:paraId="15E15A88" w14:textId="33B60558" w:rsidR="00311CE6" w:rsidRPr="00311CE6" w:rsidRDefault="00311CE6" w:rsidP="00311CE6">
      <w:pPr>
        <w:pStyle w:val="ListParagraph"/>
        <w:numPr>
          <w:ilvl w:val="0"/>
          <w:numId w:val="2"/>
        </w:numPr>
        <w:tabs>
          <w:tab w:val="left" w:pos="7643"/>
        </w:tabs>
        <w:rPr>
          <w:color w:val="660066"/>
        </w:rPr>
      </w:pPr>
      <w:r>
        <w:rPr>
          <w:rFonts w:ascii="Arial" w:hAnsi="Arial" w:cs="Arial"/>
          <w:b/>
          <w:color w:val="660066"/>
          <w:sz w:val="20"/>
          <w:szCs w:val="20"/>
        </w:rPr>
        <w:t xml:space="preserve">The buyer has an obligation to </w:t>
      </w:r>
      <w:r>
        <w:rPr>
          <w:rFonts w:ascii="Arial" w:hAnsi="Arial" w:cs="Arial"/>
          <w:b/>
          <w:color w:val="660066"/>
          <w:sz w:val="20"/>
          <w:szCs w:val="20"/>
          <w:u w:val="single"/>
        </w:rPr>
        <w:t>pay for</w:t>
      </w:r>
      <w:r>
        <w:rPr>
          <w:rFonts w:ascii="Arial" w:hAnsi="Arial" w:cs="Arial"/>
          <w:b/>
          <w:color w:val="660066"/>
          <w:sz w:val="20"/>
          <w:szCs w:val="20"/>
        </w:rPr>
        <w:t xml:space="preserve"> the goods.</w:t>
      </w:r>
    </w:p>
    <w:p w14:paraId="041F9C14" w14:textId="77777777" w:rsidR="00311CE6" w:rsidRPr="00542861" w:rsidRDefault="00311CE6" w:rsidP="00311CE6">
      <w:pPr>
        <w:pStyle w:val="ListParagraph"/>
        <w:numPr>
          <w:ilvl w:val="1"/>
          <w:numId w:val="2"/>
        </w:numPr>
        <w:tabs>
          <w:tab w:val="left" w:pos="7643"/>
        </w:tabs>
      </w:pPr>
      <w:r w:rsidRPr="00A10ECC">
        <w:rPr>
          <w:rFonts w:ascii="Arial" w:hAnsi="Arial" w:cs="Arial"/>
          <w:b/>
          <w:color w:val="008000"/>
          <w:sz w:val="20"/>
          <w:szCs w:val="20"/>
        </w:rPr>
        <w:t>s.31</w:t>
      </w:r>
      <w:r>
        <w:rPr>
          <w:rFonts w:ascii="Arial" w:hAnsi="Arial" w:cs="Arial"/>
          <w:sz w:val="20"/>
          <w:szCs w:val="20"/>
        </w:rPr>
        <w:t xml:space="preserve"> stipulates that the seller has the duty to </w:t>
      </w:r>
      <w:r w:rsidRPr="0069725B">
        <w:rPr>
          <w:rFonts w:ascii="Arial" w:hAnsi="Arial" w:cs="Arial"/>
          <w:sz w:val="20"/>
          <w:szCs w:val="20"/>
          <w:u w:val="single"/>
        </w:rPr>
        <w:t>deliver</w:t>
      </w:r>
      <w:r>
        <w:rPr>
          <w:rFonts w:ascii="Arial" w:hAnsi="Arial" w:cs="Arial"/>
          <w:sz w:val="20"/>
          <w:szCs w:val="20"/>
        </w:rPr>
        <w:t xml:space="preserve"> the goods and the buyer has the duty to </w:t>
      </w:r>
      <w:r w:rsidRPr="0069725B">
        <w:rPr>
          <w:rFonts w:ascii="Arial" w:hAnsi="Arial" w:cs="Arial"/>
          <w:sz w:val="20"/>
          <w:szCs w:val="20"/>
          <w:u w:val="single"/>
        </w:rPr>
        <w:t>accept</w:t>
      </w:r>
      <w:r>
        <w:rPr>
          <w:rFonts w:ascii="Arial" w:hAnsi="Arial" w:cs="Arial"/>
          <w:sz w:val="20"/>
          <w:szCs w:val="20"/>
        </w:rPr>
        <w:t xml:space="preserve"> and </w:t>
      </w:r>
      <w:r w:rsidRPr="0069725B">
        <w:rPr>
          <w:rFonts w:ascii="Arial" w:hAnsi="Arial" w:cs="Arial"/>
          <w:sz w:val="20"/>
          <w:szCs w:val="20"/>
          <w:u w:val="single"/>
        </w:rPr>
        <w:t>pay</w:t>
      </w:r>
      <w:r>
        <w:rPr>
          <w:rFonts w:ascii="Arial" w:hAnsi="Arial" w:cs="Arial"/>
          <w:sz w:val="20"/>
          <w:szCs w:val="20"/>
        </w:rPr>
        <w:t xml:space="preserve"> for them</w:t>
      </w:r>
    </w:p>
    <w:p w14:paraId="02C5E8E8" w14:textId="671E0A6C" w:rsidR="00542861" w:rsidRPr="00542861" w:rsidRDefault="00542861" w:rsidP="00542861">
      <w:pPr>
        <w:pStyle w:val="ListParagraph"/>
        <w:numPr>
          <w:ilvl w:val="2"/>
          <w:numId w:val="2"/>
        </w:numPr>
        <w:tabs>
          <w:tab w:val="left" w:pos="7643"/>
        </w:tabs>
        <w:rPr>
          <w:rFonts w:ascii="Arial" w:hAnsi="Arial" w:cs="Arial"/>
          <w:sz w:val="20"/>
          <w:szCs w:val="20"/>
        </w:rPr>
      </w:pPr>
      <w:r w:rsidRPr="00542861">
        <w:rPr>
          <w:rFonts w:ascii="Arial" w:hAnsi="Arial" w:cs="Arial"/>
          <w:b/>
          <w:color w:val="008000"/>
          <w:sz w:val="20"/>
          <w:szCs w:val="20"/>
        </w:rPr>
        <w:t>s.31</w:t>
      </w:r>
      <w:r w:rsidRPr="00542861">
        <w:rPr>
          <w:rFonts w:ascii="Arial" w:hAnsi="Arial" w:cs="Arial"/>
          <w:sz w:val="20"/>
          <w:szCs w:val="20"/>
        </w:rPr>
        <w:t xml:space="preserve"> states there is an obligation to pay, but</w:t>
      </w:r>
      <w:r w:rsidRPr="00542861">
        <w:rPr>
          <w:rFonts w:ascii="Arial" w:hAnsi="Arial" w:cs="Arial"/>
          <w:b/>
          <w:sz w:val="20"/>
          <w:szCs w:val="20"/>
        </w:rPr>
        <w:t xml:space="preserve"> </w:t>
      </w:r>
      <w:r w:rsidRPr="00542861">
        <w:rPr>
          <w:rFonts w:ascii="Arial" w:hAnsi="Arial" w:cs="Arial"/>
          <w:b/>
          <w:color w:val="008000"/>
          <w:sz w:val="20"/>
          <w:szCs w:val="20"/>
        </w:rPr>
        <w:t>s.34</w:t>
      </w:r>
      <w:r w:rsidRPr="00542861">
        <w:rPr>
          <w:rFonts w:ascii="Arial" w:hAnsi="Arial" w:cs="Arial"/>
          <w:sz w:val="20"/>
          <w:szCs w:val="20"/>
        </w:rPr>
        <w:t xml:space="preserve"> can change the buyer’s obligation to pay (amount, when to pay, what you’re paying for etc.) under the contract as a result of the seller’s breach of delivery obligations and the buyer then accepts</w:t>
      </w:r>
    </w:p>
    <w:p w14:paraId="7D8A0472" w14:textId="77777777" w:rsidR="00311CE6" w:rsidRPr="0005238B" w:rsidRDefault="00311CE6" w:rsidP="00311CE6">
      <w:pPr>
        <w:pStyle w:val="ListParagraph"/>
        <w:numPr>
          <w:ilvl w:val="1"/>
          <w:numId w:val="2"/>
        </w:numPr>
        <w:tabs>
          <w:tab w:val="left" w:pos="7643"/>
        </w:tabs>
      </w:pPr>
      <w:r w:rsidRPr="00A10ECC">
        <w:rPr>
          <w:rFonts w:ascii="Arial" w:hAnsi="Arial" w:cs="Arial"/>
          <w:b/>
          <w:color w:val="008000"/>
          <w:sz w:val="20"/>
          <w:szCs w:val="20"/>
        </w:rPr>
        <w:t>s.32</w:t>
      </w:r>
      <w:r>
        <w:rPr>
          <w:rFonts w:ascii="Arial" w:hAnsi="Arial" w:cs="Arial"/>
          <w:sz w:val="20"/>
          <w:szCs w:val="20"/>
        </w:rPr>
        <w:t xml:space="preserve"> states that if the contract doesn’t stipulate when </w:t>
      </w:r>
      <w:r>
        <w:rPr>
          <w:rFonts w:ascii="Arial" w:hAnsi="Arial" w:cs="Arial"/>
          <w:sz w:val="20"/>
          <w:szCs w:val="20"/>
          <w:u w:val="single"/>
        </w:rPr>
        <w:t>delivery</w:t>
      </w:r>
      <w:r>
        <w:rPr>
          <w:rFonts w:ascii="Arial" w:hAnsi="Arial" w:cs="Arial"/>
          <w:sz w:val="20"/>
          <w:szCs w:val="20"/>
        </w:rPr>
        <w:t xml:space="preserve"> and </w:t>
      </w:r>
      <w:r>
        <w:rPr>
          <w:rFonts w:ascii="Arial" w:hAnsi="Arial" w:cs="Arial"/>
          <w:sz w:val="20"/>
          <w:szCs w:val="20"/>
          <w:u w:val="single"/>
        </w:rPr>
        <w:t>payment</w:t>
      </w:r>
      <w:r>
        <w:rPr>
          <w:rFonts w:ascii="Arial" w:hAnsi="Arial" w:cs="Arial"/>
          <w:sz w:val="20"/>
          <w:szCs w:val="20"/>
        </w:rPr>
        <w:t xml:space="preserve"> are to happen, they are </w:t>
      </w:r>
      <w:r>
        <w:rPr>
          <w:rFonts w:ascii="Arial" w:hAnsi="Arial" w:cs="Arial"/>
          <w:sz w:val="20"/>
          <w:szCs w:val="20"/>
          <w:u w:val="single"/>
        </w:rPr>
        <w:t>deemed</w:t>
      </w:r>
      <w:r>
        <w:rPr>
          <w:rFonts w:ascii="Arial" w:hAnsi="Arial" w:cs="Arial"/>
          <w:sz w:val="20"/>
          <w:szCs w:val="20"/>
        </w:rPr>
        <w:t xml:space="preserve"> to happen </w:t>
      </w:r>
      <w:r>
        <w:rPr>
          <w:rFonts w:ascii="Arial" w:hAnsi="Arial" w:cs="Arial"/>
          <w:sz w:val="20"/>
          <w:szCs w:val="20"/>
          <w:u w:val="single"/>
        </w:rPr>
        <w:t>simultaneously</w:t>
      </w:r>
    </w:p>
    <w:p w14:paraId="32D97E3A" w14:textId="77777777" w:rsidR="00311CE6" w:rsidRPr="0005238B" w:rsidRDefault="00311CE6" w:rsidP="00311CE6">
      <w:pPr>
        <w:pStyle w:val="ListParagraph"/>
        <w:numPr>
          <w:ilvl w:val="2"/>
          <w:numId w:val="2"/>
        </w:numPr>
        <w:tabs>
          <w:tab w:val="left" w:pos="7643"/>
        </w:tabs>
      </w:pPr>
      <w:r>
        <w:rPr>
          <w:rFonts w:ascii="Arial" w:hAnsi="Arial" w:cs="Arial"/>
          <w:sz w:val="20"/>
          <w:szCs w:val="20"/>
        </w:rPr>
        <w:t xml:space="preserve">If the contract is silent as to delivery </w:t>
      </w:r>
      <w:r>
        <w:rPr>
          <w:rFonts w:ascii="Arial" w:hAnsi="Arial" w:cs="Arial"/>
          <w:sz w:val="20"/>
          <w:szCs w:val="20"/>
          <w:u w:val="single"/>
        </w:rPr>
        <w:t>or</w:t>
      </w:r>
      <w:r>
        <w:rPr>
          <w:rFonts w:ascii="Arial" w:hAnsi="Arial" w:cs="Arial"/>
          <w:sz w:val="20"/>
          <w:szCs w:val="20"/>
        </w:rPr>
        <w:t xml:space="preserve"> payment then they occur simultaneously</w:t>
      </w:r>
    </w:p>
    <w:p w14:paraId="5CCC57CD" w14:textId="77777777" w:rsidR="00311CE6" w:rsidRPr="0005238B" w:rsidRDefault="00311CE6" w:rsidP="00311CE6">
      <w:pPr>
        <w:pStyle w:val="ListParagraph"/>
        <w:numPr>
          <w:ilvl w:val="2"/>
          <w:numId w:val="2"/>
        </w:numPr>
        <w:tabs>
          <w:tab w:val="left" w:pos="7643"/>
        </w:tabs>
      </w:pPr>
      <w:r>
        <w:rPr>
          <w:rFonts w:ascii="Arial" w:hAnsi="Arial" w:cs="Arial"/>
          <w:sz w:val="20"/>
          <w:szCs w:val="20"/>
        </w:rPr>
        <w:t xml:space="preserve">If the contract is silent as to delivery </w:t>
      </w:r>
      <w:r>
        <w:rPr>
          <w:rFonts w:ascii="Arial" w:hAnsi="Arial" w:cs="Arial"/>
          <w:sz w:val="20"/>
          <w:szCs w:val="20"/>
          <w:u w:val="single"/>
        </w:rPr>
        <w:t>and</w:t>
      </w:r>
      <w:r>
        <w:rPr>
          <w:rFonts w:ascii="Arial" w:hAnsi="Arial" w:cs="Arial"/>
          <w:sz w:val="20"/>
          <w:szCs w:val="20"/>
        </w:rPr>
        <w:t xml:space="preserve"> payment then they occur when property passes</w:t>
      </w:r>
    </w:p>
    <w:p w14:paraId="631D81DE" w14:textId="7F35E04E" w:rsidR="00311CE6" w:rsidRPr="0005238B" w:rsidRDefault="00311CE6" w:rsidP="00311CE6">
      <w:pPr>
        <w:pStyle w:val="ListParagraph"/>
        <w:numPr>
          <w:ilvl w:val="2"/>
          <w:numId w:val="2"/>
        </w:numPr>
        <w:tabs>
          <w:tab w:val="left" w:pos="7643"/>
        </w:tabs>
      </w:pPr>
      <w:r>
        <w:rPr>
          <w:rFonts w:ascii="Arial" w:hAnsi="Arial" w:cs="Arial"/>
          <w:sz w:val="20"/>
          <w:szCs w:val="20"/>
        </w:rPr>
        <w:t xml:space="preserve">Delivery is a </w:t>
      </w:r>
      <w:r>
        <w:rPr>
          <w:rFonts w:ascii="Arial" w:hAnsi="Arial" w:cs="Arial"/>
          <w:sz w:val="20"/>
          <w:szCs w:val="20"/>
          <w:u w:val="single"/>
        </w:rPr>
        <w:t>condition</w:t>
      </w:r>
      <w:r>
        <w:rPr>
          <w:rFonts w:ascii="Arial" w:hAnsi="Arial" w:cs="Arial"/>
          <w:sz w:val="20"/>
          <w:szCs w:val="20"/>
        </w:rPr>
        <w:t>, the breach of which allows for the seller to terminate the contract and reject the goods</w:t>
      </w:r>
    </w:p>
    <w:p w14:paraId="7E0C041A" w14:textId="77777777" w:rsidR="00311CE6" w:rsidRPr="009C1D22" w:rsidRDefault="00311CE6" w:rsidP="00311CE6">
      <w:pPr>
        <w:pStyle w:val="ListParagraph"/>
        <w:numPr>
          <w:ilvl w:val="1"/>
          <w:numId w:val="2"/>
        </w:numPr>
        <w:tabs>
          <w:tab w:val="left" w:pos="7643"/>
        </w:tabs>
      </w:pPr>
      <w:r>
        <w:rPr>
          <w:rFonts w:ascii="Arial" w:hAnsi="Arial" w:cs="Arial"/>
          <w:b/>
          <w:color w:val="008000"/>
          <w:sz w:val="20"/>
          <w:szCs w:val="20"/>
        </w:rPr>
        <w:t xml:space="preserve">s.14(1) </w:t>
      </w:r>
      <w:r>
        <w:rPr>
          <w:rFonts w:ascii="Arial" w:hAnsi="Arial" w:cs="Arial"/>
          <w:sz w:val="20"/>
          <w:szCs w:val="20"/>
        </w:rPr>
        <w:t xml:space="preserve">states that unlike delivery, </w:t>
      </w:r>
      <w:r>
        <w:rPr>
          <w:rFonts w:ascii="Arial" w:hAnsi="Arial" w:cs="Arial"/>
          <w:sz w:val="20"/>
          <w:szCs w:val="20"/>
          <w:u w:val="single"/>
        </w:rPr>
        <w:t>time of payment</w:t>
      </w:r>
      <w:r>
        <w:rPr>
          <w:rFonts w:ascii="Arial" w:hAnsi="Arial" w:cs="Arial"/>
          <w:sz w:val="20"/>
          <w:szCs w:val="20"/>
        </w:rPr>
        <w:t xml:space="preserve"> is a warranty and not of the essence of the contract</w:t>
      </w:r>
    </w:p>
    <w:p w14:paraId="1B7079DE" w14:textId="628A144A" w:rsidR="009C1D22" w:rsidRPr="009C1D22" w:rsidRDefault="009C1D22" w:rsidP="009C1D22">
      <w:pPr>
        <w:pStyle w:val="ListParagraph"/>
        <w:numPr>
          <w:ilvl w:val="2"/>
          <w:numId w:val="2"/>
        </w:numPr>
        <w:tabs>
          <w:tab w:val="left" w:pos="7643"/>
        </w:tabs>
      </w:pPr>
      <w:r>
        <w:rPr>
          <w:rFonts w:ascii="Arial" w:hAnsi="Arial" w:cs="Arial"/>
          <w:sz w:val="20"/>
          <w:szCs w:val="20"/>
        </w:rPr>
        <w:t xml:space="preserve">You can still have a valid contract even if payment has not been </w:t>
      </w:r>
      <w:r w:rsidR="00542861">
        <w:rPr>
          <w:rFonts w:ascii="Arial" w:hAnsi="Arial" w:cs="Arial"/>
          <w:sz w:val="20"/>
          <w:szCs w:val="20"/>
        </w:rPr>
        <w:t>agreed upon because it is not of the essence of the contract</w:t>
      </w:r>
    </w:p>
    <w:p w14:paraId="68340145" w14:textId="36955F29" w:rsidR="009C1D22" w:rsidRPr="0005238B" w:rsidRDefault="009C1D22" w:rsidP="00311CE6">
      <w:pPr>
        <w:pStyle w:val="ListParagraph"/>
        <w:numPr>
          <w:ilvl w:val="1"/>
          <w:numId w:val="2"/>
        </w:numPr>
        <w:tabs>
          <w:tab w:val="left" w:pos="7643"/>
        </w:tabs>
      </w:pPr>
      <w:r>
        <w:rPr>
          <w:rFonts w:ascii="Arial" w:hAnsi="Arial" w:cs="Arial"/>
          <w:i/>
          <w:color w:val="0000FF"/>
          <w:sz w:val="20"/>
          <w:szCs w:val="20"/>
        </w:rPr>
        <w:t>Kay Corporation et al. v. Dekeyser</w:t>
      </w:r>
      <w:r>
        <w:rPr>
          <w:rFonts w:ascii="Arial" w:hAnsi="Arial" w:cs="Arial"/>
          <w:color w:val="0000FF"/>
          <w:sz w:val="20"/>
          <w:szCs w:val="20"/>
        </w:rPr>
        <w:t xml:space="preserve">: </w:t>
      </w:r>
      <w:r>
        <w:rPr>
          <w:rFonts w:ascii="Arial" w:hAnsi="Arial" w:cs="Arial"/>
          <w:sz w:val="20"/>
          <w:szCs w:val="20"/>
        </w:rPr>
        <w:t xml:space="preserve">If there is not time of payment stipulated in the contract then the buyer must be ready to pay upon delivery due to the operation of </w:t>
      </w:r>
      <w:r w:rsidRPr="009C1D22">
        <w:rPr>
          <w:rFonts w:ascii="Arial" w:hAnsi="Arial" w:cs="Arial"/>
          <w:b/>
          <w:color w:val="008000"/>
          <w:sz w:val="20"/>
          <w:szCs w:val="20"/>
        </w:rPr>
        <w:t>s.32</w:t>
      </w:r>
    </w:p>
    <w:p w14:paraId="0165A6A0" w14:textId="2884E5FE" w:rsidR="00311CE6" w:rsidRPr="00177416" w:rsidRDefault="00311CE6" w:rsidP="00311CE6">
      <w:pPr>
        <w:pStyle w:val="ListParagraph"/>
        <w:numPr>
          <w:ilvl w:val="1"/>
          <w:numId w:val="2"/>
        </w:numPr>
        <w:tabs>
          <w:tab w:val="left" w:pos="7643"/>
        </w:tabs>
        <w:rPr>
          <w:color w:val="660066"/>
        </w:rPr>
      </w:pPr>
      <w:r>
        <w:rPr>
          <w:rFonts w:ascii="Arial" w:hAnsi="Arial" w:cs="Arial"/>
          <w:b/>
          <w:color w:val="008000"/>
          <w:sz w:val="20"/>
          <w:szCs w:val="20"/>
        </w:rPr>
        <w:t xml:space="preserve">s.51(3) </w:t>
      </w:r>
      <w:r>
        <w:rPr>
          <w:rFonts w:ascii="Arial" w:hAnsi="Arial" w:cs="Arial"/>
          <w:sz w:val="20"/>
          <w:szCs w:val="20"/>
        </w:rPr>
        <w:t xml:space="preserve">states that if the goods are of a </w:t>
      </w:r>
      <w:r>
        <w:rPr>
          <w:rFonts w:ascii="Arial" w:hAnsi="Arial" w:cs="Arial"/>
          <w:sz w:val="20"/>
          <w:szCs w:val="20"/>
          <w:u w:val="single"/>
        </w:rPr>
        <w:t>perishable nature</w:t>
      </w:r>
      <w:r>
        <w:rPr>
          <w:rFonts w:ascii="Arial" w:hAnsi="Arial" w:cs="Arial"/>
          <w:sz w:val="20"/>
          <w:szCs w:val="20"/>
        </w:rPr>
        <w:t xml:space="preserve"> and the buyer doesn’t pay within a reasonable time, then the unpaid seller may </w:t>
      </w:r>
      <w:r>
        <w:rPr>
          <w:rFonts w:ascii="Arial" w:hAnsi="Arial" w:cs="Arial"/>
          <w:sz w:val="20"/>
          <w:szCs w:val="20"/>
          <w:u w:val="single"/>
        </w:rPr>
        <w:t>resell</w:t>
      </w:r>
      <w:r>
        <w:rPr>
          <w:rFonts w:ascii="Arial" w:hAnsi="Arial" w:cs="Arial"/>
          <w:sz w:val="20"/>
          <w:szCs w:val="20"/>
        </w:rPr>
        <w:t xml:space="preserve"> the goods.</w:t>
      </w:r>
    </w:p>
    <w:p w14:paraId="6DC5863A" w14:textId="77777777" w:rsidR="00177416" w:rsidRDefault="00177416" w:rsidP="00177416">
      <w:pPr>
        <w:tabs>
          <w:tab w:val="left" w:pos="7643"/>
        </w:tabs>
        <w:rPr>
          <w:color w:val="660066"/>
        </w:rPr>
      </w:pPr>
    </w:p>
    <w:p w14:paraId="1AB402EC" w14:textId="77777777" w:rsidR="00177416" w:rsidRDefault="00177416" w:rsidP="00177416">
      <w:pPr>
        <w:tabs>
          <w:tab w:val="left" w:pos="7643"/>
        </w:tabs>
        <w:rPr>
          <w:color w:val="660066"/>
        </w:rPr>
      </w:pPr>
    </w:p>
    <w:p w14:paraId="06E0CFEF" w14:textId="77777777" w:rsidR="00177416" w:rsidRDefault="00177416" w:rsidP="00177416">
      <w:pPr>
        <w:tabs>
          <w:tab w:val="left" w:pos="7643"/>
        </w:tabs>
        <w:rPr>
          <w:color w:val="660066"/>
        </w:rPr>
      </w:pPr>
    </w:p>
    <w:p w14:paraId="7995C023" w14:textId="77777777" w:rsidR="00177416" w:rsidRDefault="00177416" w:rsidP="00177416">
      <w:pPr>
        <w:tabs>
          <w:tab w:val="left" w:pos="7643"/>
        </w:tabs>
        <w:rPr>
          <w:color w:val="660066"/>
        </w:rPr>
      </w:pPr>
    </w:p>
    <w:p w14:paraId="00F90763" w14:textId="77777777" w:rsidR="00177416" w:rsidRDefault="00177416" w:rsidP="00177416">
      <w:pPr>
        <w:tabs>
          <w:tab w:val="left" w:pos="7643"/>
        </w:tabs>
        <w:rPr>
          <w:color w:val="660066"/>
        </w:rPr>
      </w:pPr>
    </w:p>
    <w:p w14:paraId="6C9D206D" w14:textId="77777777" w:rsidR="00177416" w:rsidRDefault="00177416" w:rsidP="00177416">
      <w:pPr>
        <w:tabs>
          <w:tab w:val="left" w:pos="7643"/>
        </w:tabs>
        <w:rPr>
          <w:color w:val="660066"/>
        </w:rPr>
      </w:pPr>
    </w:p>
    <w:p w14:paraId="62F1F008" w14:textId="77777777" w:rsidR="00177416" w:rsidRDefault="00177416" w:rsidP="00177416">
      <w:pPr>
        <w:tabs>
          <w:tab w:val="left" w:pos="7643"/>
        </w:tabs>
        <w:rPr>
          <w:color w:val="660066"/>
        </w:rPr>
      </w:pPr>
    </w:p>
    <w:p w14:paraId="769240A3" w14:textId="77777777" w:rsidR="00177416" w:rsidRDefault="00177416" w:rsidP="00177416">
      <w:pPr>
        <w:tabs>
          <w:tab w:val="left" w:pos="7643"/>
        </w:tabs>
        <w:rPr>
          <w:color w:val="660066"/>
        </w:rPr>
      </w:pPr>
    </w:p>
    <w:p w14:paraId="63C6B655" w14:textId="77777777" w:rsidR="00177416" w:rsidRDefault="00177416" w:rsidP="00177416">
      <w:pPr>
        <w:tabs>
          <w:tab w:val="left" w:pos="7643"/>
        </w:tabs>
        <w:rPr>
          <w:color w:val="660066"/>
        </w:rPr>
      </w:pPr>
    </w:p>
    <w:p w14:paraId="594DC44D" w14:textId="77777777" w:rsidR="00177416" w:rsidRDefault="00177416" w:rsidP="00177416">
      <w:pPr>
        <w:tabs>
          <w:tab w:val="left" w:pos="7643"/>
        </w:tabs>
        <w:rPr>
          <w:color w:val="660066"/>
        </w:rPr>
      </w:pPr>
    </w:p>
    <w:p w14:paraId="1770AD9E" w14:textId="77777777" w:rsidR="00177416" w:rsidRDefault="00177416" w:rsidP="00177416">
      <w:pPr>
        <w:tabs>
          <w:tab w:val="left" w:pos="7643"/>
        </w:tabs>
        <w:rPr>
          <w:color w:val="660066"/>
        </w:rPr>
      </w:pPr>
    </w:p>
    <w:p w14:paraId="58C15299" w14:textId="77777777" w:rsidR="00177416" w:rsidRDefault="00177416" w:rsidP="00177416">
      <w:pPr>
        <w:tabs>
          <w:tab w:val="left" w:pos="7643"/>
        </w:tabs>
        <w:rPr>
          <w:color w:val="660066"/>
        </w:rPr>
      </w:pPr>
    </w:p>
    <w:p w14:paraId="0B8AAD5F" w14:textId="77777777" w:rsidR="00177416" w:rsidRDefault="00177416" w:rsidP="00177416">
      <w:pPr>
        <w:tabs>
          <w:tab w:val="left" w:pos="7643"/>
        </w:tabs>
        <w:rPr>
          <w:color w:val="660066"/>
        </w:rPr>
      </w:pPr>
    </w:p>
    <w:p w14:paraId="6229DDAA" w14:textId="77777777" w:rsidR="00177416" w:rsidRDefault="00177416" w:rsidP="00177416">
      <w:pPr>
        <w:tabs>
          <w:tab w:val="left" w:pos="7643"/>
        </w:tabs>
        <w:rPr>
          <w:color w:val="660066"/>
        </w:rPr>
      </w:pPr>
    </w:p>
    <w:p w14:paraId="7B29BFE3" w14:textId="77777777" w:rsidR="00177416" w:rsidRDefault="00177416" w:rsidP="00177416">
      <w:pPr>
        <w:tabs>
          <w:tab w:val="left" w:pos="7643"/>
        </w:tabs>
        <w:rPr>
          <w:color w:val="660066"/>
        </w:rPr>
      </w:pPr>
    </w:p>
    <w:p w14:paraId="0BB34E58" w14:textId="77777777" w:rsidR="00177416" w:rsidRDefault="00177416" w:rsidP="00177416">
      <w:pPr>
        <w:tabs>
          <w:tab w:val="left" w:pos="7643"/>
        </w:tabs>
        <w:rPr>
          <w:color w:val="660066"/>
        </w:rPr>
      </w:pPr>
    </w:p>
    <w:p w14:paraId="78D14894" w14:textId="77777777" w:rsidR="00177416" w:rsidRDefault="00177416" w:rsidP="00177416">
      <w:pPr>
        <w:tabs>
          <w:tab w:val="left" w:pos="7643"/>
        </w:tabs>
        <w:rPr>
          <w:color w:val="660066"/>
        </w:rPr>
      </w:pPr>
    </w:p>
    <w:p w14:paraId="0FDA41F7" w14:textId="77777777" w:rsidR="00177416" w:rsidRDefault="00177416" w:rsidP="00177416">
      <w:pPr>
        <w:tabs>
          <w:tab w:val="left" w:pos="7643"/>
        </w:tabs>
        <w:rPr>
          <w:color w:val="660066"/>
        </w:rPr>
      </w:pPr>
    </w:p>
    <w:p w14:paraId="43215F4C" w14:textId="77777777" w:rsidR="00177416" w:rsidRDefault="00177416" w:rsidP="00177416">
      <w:pPr>
        <w:tabs>
          <w:tab w:val="left" w:pos="7643"/>
        </w:tabs>
        <w:rPr>
          <w:color w:val="660066"/>
        </w:rPr>
      </w:pPr>
    </w:p>
    <w:p w14:paraId="7251B3C8" w14:textId="77777777" w:rsidR="00177416" w:rsidRDefault="00177416" w:rsidP="00177416">
      <w:pPr>
        <w:tabs>
          <w:tab w:val="left" w:pos="7643"/>
        </w:tabs>
        <w:rPr>
          <w:color w:val="660066"/>
        </w:rPr>
      </w:pPr>
    </w:p>
    <w:p w14:paraId="436B034E" w14:textId="77777777" w:rsidR="00177416" w:rsidRDefault="00177416" w:rsidP="00177416">
      <w:pPr>
        <w:tabs>
          <w:tab w:val="left" w:pos="7643"/>
        </w:tabs>
        <w:rPr>
          <w:color w:val="660066"/>
        </w:rPr>
      </w:pPr>
    </w:p>
    <w:p w14:paraId="7B6AA6B7" w14:textId="77777777" w:rsidR="00177416" w:rsidRDefault="00177416" w:rsidP="00177416">
      <w:pPr>
        <w:tabs>
          <w:tab w:val="left" w:pos="7643"/>
        </w:tabs>
        <w:rPr>
          <w:color w:val="660066"/>
        </w:rPr>
      </w:pPr>
    </w:p>
    <w:p w14:paraId="458AC373" w14:textId="77777777" w:rsidR="00177416" w:rsidRDefault="00177416" w:rsidP="00177416">
      <w:pPr>
        <w:tabs>
          <w:tab w:val="left" w:pos="7643"/>
        </w:tabs>
        <w:rPr>
          <w:color w:val="660066"/>
        </w:rPr>
      </w:pPr>
    </w:p>
    <w:p w14:paraId="7778EE1D" w14:textId="77777777" w:rsidR="00177416" w:rsidRDefault="00177416" w:rsidP="00177416">
      <w:pPr>
        <w:tabs>
          <w:tab w:val="left" w:pos="7643"/>
        </w:tabs>
        <w:rPr>
          <w:color w:val="660066"/>
        </w:rPr>
      </w:pPr>
    </w:p>
    <w:p w14:paraId="7553B87B" w14:textId="77777777" w:rsidR="00177416" w:rsidRDefault="00177416" w:rsidP="00177416">
      <w:pPr>
        <w:tabs>
          <w:tab w:val="left" w:pos="7643"/>
        </w:tabs>
        <w:rPr>
          <w:color w:val="660066"/>
        </w:rPr>
      </w:pPr>
    </w:p>
    <w:p w14:paraId="27D940E5" w14:textId="77777777" w:rsidR="00177416" w:rsidRPr="00177416" w:rsidRDefault="00177416" w:rsidP="00177416">
      <w:pPr>
        <w:tabs>
          <w:tab w:val="left" w:pos="7643"/>
        </w:tabs>
        <w:rPr>
          <w:color w:val="660066"/>
        </w:rPr>
      </w:pPr>
    </w:p>
    <w:p w14:paraId="6F31820D" w14:textId="77777777" w:rsidR="00311CE6" w:rsidRDefault="00311CE6" w:rsidP="00311CE6">
      <w:pPr>
        <w:tabs>
          <w:tab w:val="left" w:pos="7643"/>
        </w:tabs>
        <w:rPr>
          <w:color w:val="660066"/>
        </w:rPr>
      </w:pPr>
    </w:p>
    <w:tbl>
      <w:tblPr>
        <w:tblStyle w:val="TableGrid"/>
        <w:tblW w:w="0" w:type="auto"/>
        <w:tblLook w:val="04A0" w:firstRow="1" w:lastRow="0" w:firstColumn="1" w:lastColumn="0" w:noHBand="0" w:noVBand="1"/>
      </w:tblPr>
      <w:tblGrid>
        <w:gridCol w:w="11016"/>
      </w:tblGrid>
      <w:tr w:rsidR="00311CE6" w14:paraId="09551A34" w14:textId="77777777" w:rsidTr="00311CE6">
        <w:tc>
          <w:tcPr>
            <w:tcW w:w="11016" w:type="dxa"/>
            <w:shd w:val="clear" w:color="auto" w:fill="FFFF00"/>
          </w:tcPr>
          <w:p w14:paraId="715FF55E" w14:textId="029DDD67" w:rsidR="00311CE6" w:rsidRPr="00D93DB7" w:rsidRDefault="00311CE6" w:rsidP="00311CE6">
            <w:pPr>
              <w:jc w:val="center"/>
              <w:rPr>
                <w:rFonts w:ascii="Arial" w:hAnsi="Arial" w:cs="Arial"/>
                <w:b/>
              </w:rPr>
            </w:pPr>
            <w:r w:rsidRPr="00D93DB7">
              <w:rPr>
                <w:rFonts w:ascii="Arial" w:hAnsi="Arial" w:cs="Arial"/>
                <w:b/>
              </w:rPr>
              <w:lastRenderedPageBreak/>
              <w:t>(10) What are the buyer’s remedies?</w:t>
            </w:r>
          </w:p>
        </w:tc>
      </w:tr>
    </w:tbl>
    <w:p w14:paraId="30F1B2D6" w14:textId="77777777" w:rsidR="00311CE6" w:rsidRDefault="00311CE6" w:rsidP="00311CE6">
      <w:pPr>
        <w:tabs>
          <w:tab w:val="left" w:pos="7643"/>
        </w:tabs>
        <w:rPr>
          <w:color w:val="660066"/>
        </w:rPr>
      </w:pPr>
    </w:p>
    <w:p w14:paraId="1688601A" w14:textId="1F68EB01" w:rsidR="00421F57" w:rsidRPr="00421F57" w:rsidRDefault="00421F57" w:rsidP="00421F57">
      <w:pPr>
        <w:pStyle w:val="ListParagraph"/>
        <w:numPr>
          <w:ilvl w:val="0"/>
          <w:numId w:val="2"/>
        </w:numPr>
        <w:tabs>
          <w:tab w:val="left" w:pos="7643"/>
        </w:tabs>
        <w:rPr>
          <w:color w:val="660066"/>
        </w:rPr>
      </w:pPr>
      <w:r>
        <w:rPr>
          <w:rFonts w:ascii="Arial" w:hAnsi="Arial" w:cs="Arial"/>
          <w:b/>
          <w:color w:val="660066"/>
          <w:sz w:val="20"/>
          <w:szCs w:val="20"/>
        </w:rPr>
        <w:t>Does the buyer have the right to reject the goods?</w:t>
      </w:r>
    </w:p>
    <w:p w14:paraId="7F8B55D6" w14:textId="721BEF8F" w:rsidR="00421F57" w:rsidRPr="00421F57" w:rsidRDefault="00421F57" w:rsidP="00421F57">
      <w:pPr>
        <w:pStyle w:val="ListParagraph"/>
        <w:numPr>
          <w:ilvl w:val="1"/>
          <w:numId w:val="2"/>
        </w:numPr>
        <w:tabs>
          <w:tab w:val="left" w:pos="7643"/>
        </w:tabs>
        <w:rPr>
          <w:color w:val="008000"/>
        </w:rPr>
      </w:pPr>
      <w:r w:rsidRPr="00421F57">
        <w:rPr>
          <w:rFonts w:ascii="Arial" w:hAnsi="Arial" w:cs="Arial"/>
          <w:b/>
          <w:color w:val="008000"/>
          <w:sz w:val="20"/>
          <w:szCs w:val="20"/>
        </w:rPr>
        <w:t>s.15(2)</w:t>
      </w:r>
      <w:r>
        <w:rPr>
          <w:rFonts w:ascii="Arial" w:hAnsi="Arial" w:cs="Arial"/>
          <w:b/>
          <w:color w:val="008000"/>
          <w:sz w:val="20"/>
          <w:szCs w:val="20"/>
        </w:rPr>
        <w:t xml:space="preserve"> </w:t>
      </w:r>
      <w:r>
        <w:rPr>
          <w:rFonts w:ascii="Arial" w:hAnsi="Arial" w:cs="Arial"/>
          <w:sz w:val="20"/>
          <w:szCs w:val="20"/>
        </w:rPr>
        <w:t xml:space="preserve">states that if a stipulation in a contract of sale is a </w:t>
      </w:r>
      <w:r>
        <w:rPr>
          <w:rFonts w:ascii="Arial" w:hAnsi="Arial" w:cs="Arial"/>
          <w:sz w:val="20"/>
          <w:szCs w:val="20"/>
          <w:u w:val="single"/>
        </w:rPr>
        <w:t>condition</w:t>
      </w:r>
      <w:r>
        <w:rPr>
          <w:rFonts w:ascii="Arial" w:hAnsi="Arial" w:cs="Arial"/>
          <w:sz w:val="20"/>
          <w:szCs w:val="20"/>
        </w:rPr>
        <w:t xml:space="preserve"> then the breach of it allows the buyer to treat the contract as repudiated, but this depends on the construction of the contract</w:t>
      </w:r>
    </w:p>
    <w:p w14:paraId="75C2080E" w14:textId="2FBBF7D9" w:rsidR="00421F57" w:rsidRPr="00421F57" w:rsidRDefault="00421F57" w:rsidP="00421F57">
      <w:pPr>
        <w:pStyle w:val="ListParagraph"/>
        <w:numPr>
          <w:ilvl w:val="2"/>
          <w:numId w:val="2"/>
        </w:numPr>
        <w:tabs>
          <w:tab w:val="left" w:pos="7643"/>
        </w:tabs>
        <w:rPr>
          <w:color w:val="008000"/>
        </w:rPr>
      </w:pPr>
      <w:r>
        <w:rPr>
          <w:rFonts w:ascii="Arial" w:hAnsi="Arial" w:cs="Arial"/>
          <w:sz w:val="20"/>
          <w:szCs w:val="20"/>
        </w:rPr>
        <w:t>The breach of an intermediate term may also lead to the right to reject the goods if the consequences are severe enough.</w:t>
      </w:r>
    </w:p>
    <w:p w14:paraId="53DB939B" w14:textId="29BA93BA" w:rsidR="00421F57" w:rsidRDefault="00421F57" w:rsidP="00421F57">
      <w:pPr>
        <w:pStyle w:val="ListParagraph"/>
        <w:numPr>
          <w:ilvl w:val="1"/>
          <w:numId w:val="2"/>
        </w:numPr>
        <w:tabs>
          <w:tab w:val="left" w:pos="7643"/>
        </w:tabs>
        <w:rPr>
          <w:rFonts w:ascii="Arial" w:hAnsi="Arial" w:cs="Arial"/>
          <w:b/>
          <w:color w:val="008000"/>
          <w:sz w:val="20"/>
          <w:szCs w:val="20"/>
        </w:rPr>
      </w:pPr>
      <w:r>
        <w:rPr>
          <w:rFonts w:ascii="Arial" w:hAnsi="Arial" w:cs="Arial"/>
          <w:b/>
          <w:sz w:val="20"/>
          <w:szCs w:val="20"/>
        </w:rPr>
        <w:t>Wrong quantity</w:t>
      </w:r>
    </w:p>
    <w:p w14:paraId="535EC77C" w14:textId="77777777" w:rsidR="00421F57" w:rsidRDefault="00421F57" w:rsidP="00421F57">
      <w:pPr>
        <w:pStyle w:val="ListParagraph"/>
        <w:numPr>
          <w:ilvl w:val="2"/>
          <w:numId w:val="2"/>
        </w:numPr>
        <w:tabs>
          <w:tab w:val="left" w:pos="7643"/>
        </w:tabs>
        <w:rPr>
          <w:rFonts w:ascii="Arial" w:hAnsi="Arial" w:cs="Arial"/>
          <w:b/>
          <w:color w:val="008000"/>
          <w:sz w:val="20"/>
          <w:szCs w:val="20"/>
        </w:rPr>
      </w:pPr>
      <w:r>
        <w:rPr>
          <w:rFonts w:ascii="Arial" w:hAnsi="Arial" w:cs="Arial"/>
          <w:b/>
          <w:color w:val="008000"/>
          <w:sz w:val="20"/>
          <w:szCs w:val="20"/>
        </w:rPr>
        <w:t>s</w:t>
      </w:r>
      <w:r w:rsidRPr="006717A2">
        <w:rPr>
          <w:rFonts w:ascii="Arial" w:hAnsi="Arial" w:cs="Arial"/>
          <w:b/>
          <w:color w:val="008000"/>
          <w:sz w:val="20"/>
          <w:szCs w:val="20"/>
        </w:rPr>
        <w:t>s.34(1)</w:t>
      </w:r>
      <w:r>
        <w:rPr>
          <w:rFonts w:ascii="Arial" w:hAnsi="Arial" w:cs="Arial"/>
          <w:b/>
          <w:color w:val="008000"/>
          <w:sz w:val="20"/>
          <w:szCs w:val="20"/>
        </w:rPr>
        <w:t xml:space="preserve"> </w:t>
      </w:r>
      <w:r>
        <w:rPr>
          <w:rFonts w:ascii="Arial" w:hAnsi="Arial" w:cs="Arial"/>
          <w:sz w:val="20"/>
          <w:szCs w:val="20"/>
        </w:rPr>
        <w:t>states that if the buyer gets less than what was contracted for, then the buyer may reject them</w:t>
      </w:r>
      <w:r>
        <w:rPr>
          <w:rFonts w:ascii="Arial" w:hAnsi="Arial" w:cs="Arial"/>
          <w:b/>
          <w:color w:val="008000"/>
          <w:sz w:val="20"/>
          <w:szCs w:val="20"/>
        </w:rPr>
        <w:t>.</w:t>
      </w:r>
    </w:p>
    <w:p w14:paraId="7617D48F" w14:textId="77777777" w:rsidR="00421F57" w:rsidRPr="006717A2" w:rsidRDefault="00421F57" w:rsidP="00421F57">
      <w:pPr>
        <w:pStyle w:val="ListParagraph"/>
        <w:numPr>
          <w:ilvl w:val="2"/>
          <w:numId w:val="2"/>
        </w:numPr>
        <w:tabs>
          <w:tab w:val="left" w:pos="7643"/>
        </w:tabs>
        <w:rPr>
          <w:rFonts w:ascii="Arial" w:hAnsi="Arial" w:cs="Arial"/>
          <w:b/>
          <w:color w:val="008000"/>
          <w:sz w:val="20"/>
          <w:szCs w:val="20"/>
        </w:rPr>
      </w:pPr>
      <w:r w:rsidRPr="006717A2">
        <w:rPr>
          <w:rFonts w:ascii="Arial" w:hAnsi="Arial" w:cs="Arial"/>
          <w:b/>
          <w:color w:val="008000"/>
          <w:sz w:val="20"/>
          <w:szCs w:val="20"/>
        </w:rPr>
        <w:t>s.34(3)</w:t>
      </w:r>
      <w:r>
        <w:rPr>
          <w:rFonts w:ascii="Arial" w:hAnsi="Arial" w:cs="Arial"/>
          <w:b/>
          <w:color w:val="008000"/>
          <w:sz w:val="20"/>
          <w:szCs w:val="20"/>
        </w:rPr>
        <w:t xml:space="preserve"> </w:t>
      </w:r>
      <w:r>
        <w:rPr>
          <w:rFonts w:ascii="Arial" w:hAnsi="Arial" w:cs="Arial"/>
          <w:sz w:val="20"/>
          <w:szCs w:val="20"/>
        </w:rPr>
        <w:t xml:space="preserve">states that if the buyer gets more than contracted for, then the buyer can either accept what was contracted for and reject the rest, </w:t>
      </w:r>
      <w:r>
        <w:rPr>
          <w:rFonts w:ascii="Arial" w:hAnsi="Arial" w:cs="Arial"/>
          <w:sz w:val="20"/>
          <w:szCs w:val="20"/>
          <w:u w:val="single"/>
        </w:rPr>
        <w:t>or</w:t>
      </w:r>
      <w:r>
        <w:rPr>
          <w:rFonts w:ascii="Arial" w:hAnsi="Arial" w:cs="Arial"/>
          <w:sz w:val="20"/>
          <w:szCs w:val="20"/>
        </w:rPr>
        <w:t xml:space="preserve"> reject the whole.</w:t>
      </w:r>
    </w:p>
    <w:p w14:paraId="34C244F9" w14:textId="3EF5F39F" w:rsidR="00421F57" w:rsidRPr="00025D19" w:rsidRDefault="00421F57" w:rsidP="00421F57">
      <w:pPr>
        <w:pStyle w:val="ListParagraph"/>
        <w:numPr>
          <w:ilvl w:val="2"/>
          <w:numId w:val="2"/>
        </w:numPr>
        <w:tabs>
          <w:tab w:val="left" w:pos="7643"/>
        </w:tabs>
        <w:rPr>
          <w:rFonts w:ascii="Arial" w:hAnsi="Arial" w:cs="Arial"/>
          <w:b/>
          <w:color w:val="008000"/>
          <w:sz w:val="20"/>
          <w:szCs w:val="20"/>
        </w:rPr>
      </w:pPr>
      <w:r>
        <w:rPr>
          <w:rFonts w:ascii="Arial" w:hAnsi="Arial" w:cs="Arial"/>
          <w:b/>
          <w:color w:val="008000"/>
          <w:sz w:val="20"/>
          <w:szCs w:val="20"/>
        </w:rPr>
        <w:t>s.34(5)</w:t>
      </w:r>
      <w:r>
        <w:rPr>
          <w:rFonts w:ascii="Arial" w:hAnsi="Arial" w:cs="Arial"/>
          <w:color w:val="008000"/>
          <w:sz w:val="20"/>
          <w:szCs w:val="20"/>
        </w:rPr>
        <w:t xml:space="preserve"> </w:t>
      </w:r>
      <w:r>
        <w:rPr>
          <w:rFonts w:ascii="Arial" w:hAnsi="Arial" w:cs="Arial"/>
          <w:sz w:val="20"/>
          <w:szCs w:val="20"/>
        </w:rPr>
        <w:t xml:space="preserve">states that if the buyer gets mixed goods of a different description that what was contracted for, then the buyer can either accept the contracted for goods and reject the rest </w:t>
      </w:r>
      <w:r>
        <w:rPr>
          <w:rFonts w:ascii="Arial" w:hAnsi="Arial" w:cs="Arial"/>
          <w:sz w:val="20"/>
          <w:szCs w:val="20"/>
          <w:u w:val="single"/>
        </w:rPr>
        <w:t>or</w:t>
      </w:r>
      <w:r>
        <w:rPr>
          <w:rFonts w:ascii="Arial" w:hAnsi="Arial" w:cs="Arial"/>
          <w:sz w:val="20"/>
          <w:szCs w:val="20"/>
        </w:rPr>
        <w:t xml:space="preserve"> reject the whole.</w:t>
      </w:r>
    </w:p>
    <w:p w14:paraId="23DD2371" w14:textId="365CF581" w:rsidR="00025D19" w:rsidRDefault="00025D19" w:rsidP="00025D19">
      <w:pPr>
        <w:pStyle w:val="ListParagraph"/>
        <w:numPr>
          <w:ilvl w:val="2"/>
          <w:numId w:val="2"/>
        </w:numPr>
        <w:tabs>
          <w:tab w:val="left" w:pos="7643"/>
        </w:tabs>
        <w:rPr>
          <w:rFonts w:ascii="Arial" w:hAnsi="Arial" w:cs="Arial"/>
          <w:b/>
          <w:sz w:val="20"/>
          <w:szCs w:val="20"/>
        </w:rPr>
      </w:pPr>
      <w:r>
        <w:rPr>
          <w:rFonts w:ascii="Arial" w:hAnsi="Arial" w:cs="Arial"/>
          <w:i/>
          <w:color w:val="0000FF"/>
          <w:sz w:val="20"/>
          <w:szCs w:val="20"/>
        </w:rPr>
        <w:t>William Barker (Junior) &amp; Co. v. Edward Agius Ltd.</w:t>
      </w:r>
      <w:r>
        <w:rPr>
          <w:rFonts w:ascii="Arial" w:hAnsi="Arial" w:cs="Arial"/>
          <w:color w:val="0000FF"/>
          <w:sz w:val="20"/>
          <w:szCs w:val="20"/>
        </w:rPr>
        <w:t xml:space="preserve">: </w:t>
      </w:r>
      <w:r w:rsidRPr="00025D19">
        <w:rPr>
          <w:rFonts w:ascii="Arial" w:hAnsi="Arial" w:cs="Arial"/>
          <w:sz w:val="20"/>
          <w:szCs w:val="20"/>
        </w:rPr>
        <w:t xml:space="preserve">The buyer has a right to accept the goods that are in accordance with the contract and reject the rest </w:t>
      </w:r>
      <w:r w:rsidRPr="00025D19">
        <w:rPr>
          <w:rFonts w:ascii="Arial" w:hAnsi="Arial" w:cs="Arial"/>
          <w:b/>
          <w:sz w:val="20"/>
          <w:szCs w:val="20"/>
          <w:u w:val="single"/>
        </w:rPr>
        <w:t>or</w:t>
      </w:r>
      <w:r w:rsidRPr="00025D19">
        <w:rPr>
          <w:rFonts w:ascii="Arial" w:hAnsi="Arial" w:cs="Arial"/>
          <w:sz w:val="20"/>
          <w:szCs w:val="20"/>
        </w:rPr>
        <w:t xml:space="preserve"> reject them all.</w:t>
      </w:r>
    </w:p>
    <w:p w14:paraId="274320F1" w14:textId="31F5D345" w:rsidR="00025D19" w:rsidRPr="00025D19" w:rsidRDefault="00025D19" w:rsidP="00025D19">
      <w:pPr>
        <w:pStyle w:val="ListParagraph"/>
        <w:numPr>
          <w:ilvl w:val="3"/>
          <w:numId w:val="2"/>
        </w:numPr>
        <w:tabs>
          <w:tab w:val="left" w:pos="7643"/>
        </w:tabs>
        <w:rPr>
          <w:rFonts w:ascii="Arial" w:hAnsi="Arial" w:cs="Arial"/>
          <w:b/>
          <w:sz w:val="20"/>
          <w:szCs w:val="20"/>
        </w:rPr>
      </w:pPr>
      <w:r w:rsidRPr="00025D19">
        <w:rPr>
          <w:rFonts w:ascii="Arial" w:hAnsi="Arial" w:cs="Arial"/>
          <w:b/>
          <w:color w:val="008000"/>
          <w:sz w:val="20"/>
          <w:szCs w:val="20"/>
        </w:rPr>
        <w:t>s.39(b)</w:t>
      </w:r>
      <w:r>
        <w:rPr>
          <w:rFonts w:ascii="Arial" w:hAnsi="Arial" w:cs="Arial"/>
          <w:sz w:val="20"/>
          <w:szCs w:val="20"/>
        </w:rPr>
        <w:t xml:space="preserve"> doesn’t apply to </w:t>
      </w:r>
      <w:r w:rsidRPr="00025D19">
        <w:rPr>
          <w:rFonts w:ascii="Arial" w:hAnsi="Arial" w:cs="Arial"/>
          <w:sz w:val="20"/>
          <w:szCs w:val="20"/>
        </w:rPr>
        <w:t>make the buyer keep the whole bulk just because he purports to resell the portion in conformity.</w:t>
      </w:r>
    </w:p>
    <w:p w14:paraId="49B5D24A" w14:textId="2A8192B7" w:rsidR="00025D19" w:rsidRPr="00025D19" w:rsidRDefault="00025D19" w:rsidP="00025D19">
      <w:pPr>
        <w:pStyle w:val="ListParagraph"/>
        <w:numPr>
          <w:ilvl w:val="3"/>
          <w:numId w:val="2"/>
        </w:numPr>
        <w:tabs>
          <w:tab w:val="left" w:pos="7643"/>
        </w:tabs>
        <w:rPr>
          <w:rFonts w:ascii="Arial" w:hAnsi="Arial" w:cs="Arial"/>
          <w:sz w:val="20"/>
          <w:szCs w:val="20"/>
        </w:rPr>
      </w:pPr>
      <w:r w:rsidRPr="00025D19">
        <w:rPr>
          <w:rFonts w:ascii="Arial" w:hAnsi="Arial" w:cs="Arial"/>
          <w:sz w:val="20"/>
          <w:szCs w:val="20"/>
        </w:rPr>
        <w:t xml:space="preserve">Even though part of what was delivered was accepted, the buyer can wait until a later time to reject the nonconforming portion of the goods – </w:t>
      </w:r>
      <w:r w:rsidRPr="00025D19">
        <w:rPr>
          <w:rFonts w:ascii="Arial" w:hAnsi="Arial" w:cs="Arial"/>
          <w:b/>
          <w:color w:val="008000"/>
          <w:sz w:val="20"/>
          <w:szCs w:val="20"/>
        </w:rPr>
        <w:t>s.15(4)</w:t>
      </w:r>
      <w:r w:rsidRPr="00025D19">
        <w:rPr>
          <w:rFonts w:ascii="Arial" w:hAnsi="Arial" w:cs="Arial"/>
          <w:sz w:val="20"/>
          <w:szCs w:val="20"/>
        </w:rPr>
        <w:t xml:space="preserve"> doesn’t prevent this</w:t>
      </w:r>
    </w:p>
    <w:p w14:paraId="592015EC" w14:textId="7C900262" w:rsidR="00421F57" w:rsidRPr="00421F57" w:rsidRDefault="00421F57" w:rsidP="00421F57">
      <w:pPr>
        <w:pStyle w:val="ListParagraph"/>
        <w:numPr>
          <w:ilvl w:val="1"/>
          <w:numId w:val="2"/>
        </w:numPr>
        <w:tabs>
          <w:tab w:val="left" w:pos="7643"/>
        </w:tabs>
        <w:rPr>
          <w:rFonts w:ascii="Arial" w:hAnsi="Arial" w:cs="Arial"/>
          <w:b/>
          <w:color w:val="008000"/>
          <w:sz w:val="20"/>
          <w:szCs w:val="20"/>
        </w:rPr>
      </w:pPr>
      <w:r>
        <w:rPr>
          <w:rFonts w:ascii="Arial" w:hAnsi="Arial" w:cs="Arial"/>
          <w:b/>
          <w:sz w:val="20"/>
          <w:szCs w:val="20"/>
        </w:rPr>
        <w:t>Installment deliveries</w:t>
      </w:r>
    </w:p>
    <w:p w14:paraId="1054D3A3" w14:textId="69B90C04" w:rsidR="00421F57" w:rsidRPr="00F01E89" w:rsidRDefault="00421F57" w:rsidP="00421F57">
      <w:pPr>
        <w:pStyle w:val="ListParagraph"/>
        <w:numPr>
          <w:ilvl w:val="2"/>
          <w:numId w:val="2"/>
        </w:numPr>
        <w:tabs>
          <w:tab w:val="left" w:pos="7643"/>
        </w:tabs>
        <w:rPr>
          <w:rFonts w:ascii="Arial" w:hAnsi="Arial" w:cs="Arial"/>
          <w:b/>
          <w:sz w:val="20"/>
          <w:szCs w:val="20"/>
        </w:rPr>
      </w:pPr>
      <w:r w:rsidRPr="006717A2">
        <w:rPr>
          <w:rFonts w:ascii="Arial" w:hAnsi="Arial" w:cs="Arial"/>
          <w:b/>
          <w:color w:val="008000"/>
          <w:sz w:val="20"/>
          <w:szCs w:val="20"/>
        </w:rPr>
        <w:t>s.35(2)</w:t>
      </w:r>
      <w:r>
        <w:rPr>
          <w:rFonts w:ascii="Arial" w:hAnsi="Arial" w:cs="Arial"/>
          <w:b/>
          <w:color w:val="008000"/>
          <w:sz w:val="20"/>
          <w:szCs w:val="20"/>
        </w:rPr>
        <w:t xml:space="preserve"> </w:t>
      </w:r>
      <w:r>
        <w:rPr>
          <w:rFonts w:ascii="Arial" w:hAnsi="Arial" w:cs="Arial"/>
          <w:sz w:val="20"/>
          <w:szCs w:val="20"/>
        </w:rPr>
        <w:t>states that i</w:t>
      </w:r>
      <w:r w:rsidRPr="006717A2">
        <w:rPr>
          <w:rFonts w:ascii="Arial" w:hAnsi="Arial" w:cs="Arial"/>
          <w:sz w:val="20"/>
          <w:szCs w:val="20"/>
        </w:rPr>
        <w:t>n a contract for</w:t>
      </w:r>
      <w:r>
        <w:rPr>
          <w:rFonts w:ascii="Arial" w:hAnsi="Arial" w:cs="Arial"/>
          <w:sz w:val="20"/>
          <w:szCs w:val="20"/>
        </w:rPr>
        <w:t xml:space="preserve"> the sale of goods that are to be delivered in </w:t>
      </w:r>
      <w:r w:rsidRPr="00F01E89">
        <w:rPr>
          <w:rFonts w:ascii="Arial" w:hAnsi="Arial" w:cs="Arial"/>
          <w:sz w:val="20"/>
          <w:szCs w:val="20"/>
          <w:u w:val="single"/>
        </w:rPr>
        <w:t>stated installments</w:t>
      </w:r>
      <w:r>
        <w:rPr>
          <w:rFonts w:ascii="Arial" w:hAnsi="Arial" w:cs="Arial"/>
          <w:sz w:val="20"/>
          <w:szCs w:val="20"/>
        </w:rPr>
        <w:t xml:space="preserve">, and the installments are to be paid for separately, then the contract is </w:t>
      </w:r>
      <w:r w:rsidRPr="00F01E89">
        <w:rPr>
          <w:rFonts w:ascii="Arial" w:hAnsi="Arial" w:cs="Arial"/>
          <w:sz w:val="20"/>
          <w:szCs w:val="20"/>
          <w:u w:val="single"/>
        </w:rPr>
        <w:t>severable</w:t>
      </w:r>
    </w:p>
    <w:p w14:paraId="2147C718" w14:textId="77777777" w:rsidR="00421F57" w:rsidRPr="00F01E89" w:rsidRDefault="00421F57" w:rsidP="00421F57">
      <w:pPr>
        <w:pStyle w:val="ListParagraph"/>
        <w:numPr>
          <w:ilvl w:val="2"/>
          <w:numId w:val="2"/>
        </w:numPr>
        <w:tabs>
          <w:tab w:val="left" w:pos="7643"/>
        </w:tabs>
        <w:rPr>
          <w:rFonts w:ascii="Arial" w:hAnsi="Arial" w:cs="Arial"/>
          <w:b/>
          <w:sz w:val="20"/>
          <w:szCs w:val="20"/>
        </w:rPr>
      </w:pPr>
      <w:r>
        <w:rPr>
          <w:rFonts w:ascii="Arial" w:hAnsi="Arial" w:cs="Arial"/>
          <w:sz w:val="20"/>
          <w:szCs w:val="20"/>
        </w:rPr>
        <w:t xml:space="preserve">If the seller then make a </w:t>
      </w:r>
      <w:r w:rsidRPr="00F01E89">
        <w:rPr>
          <w:rFonts w:ascii="Arial" w:hAnsi="Arial" w:cs="Arial"/>
          <w:sz w:val="20"/>
          <w:szCs w:val="20"/>
          <w:u w:val="single"/>
        </w:rPr>
        <w:t>defective delivery</w:t>
      </w:r>
      <w:r>
        <w:rPr>
          <w:rFonts w:ascii="Arial" w:hAnsi="Arial" w:cs="Arial"/>
          <w:sz w:val="20"/>
          <w:szCs w:val="20"/>
        </w:rPr>
        <w:t xml:space="preserve"> as to one or more installment or the buyer </w:t>
      </w:r>
      <w:r w:rsidRPr="00F01E89">
        <w:rPr>
          <w:rFonts w:ascii="Arial" w:hAnsi="Arial" w:cs="Arial"/>
          <w:sz w:val="20"/>
          <w:szCs w:val="20"/>
          <w:u w:val="single"/>
        </w:rPr>
        <w:t>refuses to take delivery of/pay for</w:t>
      </w:r>
      <w:r>
        <w:rPr>
          <w:rFonts w:ascii="Arial" w:hAnsi="Arial" w:cs="Arial"/>
          <w:sz w:val="20"/>
          <w:szCs w:val="20"/>
        </w:rPr>
        <w:t xml:space="preserve"> one or more installment then there is </w:t>
      </w:r>
      <w:r w:rsidRPr="00F01E89">
        <w:rPr>
          <w:rFonts w:ascii="Arial" w:hAnsi="Arial" w:cs="Arial"/>
          <w:sz w:val="20"/>
          <w:szCs w:val="20"/>
          <w:u w:val="single"/>
        </w:rPr>
        <w:t>a breach</w:t>
      </w:r>
      <w:r>
        <w:rPr>
          <w:rFonts w:ascii="Arial" w:hAnsi="Arial" w:cs="Arial"/>
          <w:sz w:val="20"/>
          <w:szCs w:val="20"/>
        </w:rPr>
        <w:t xml:space="preserve"> (of quality, time, or quantity)</w:t>
      </w:r>
    </w:p>
    <w:p w14:paraId="59ADA402" w14:textId="77777777" w:rsidR="00421F57" w:rsidRPr="00F01E89" w:rsidRDefault="00421F57" w:rsidP="00421F57">
      <w:pPr>
        <w:pStyle w:val="ListParagraph"/>
        <w:numPr>
          <w:ilvl w:val="2"/>
          <w:numId w:val="2"/>
        </w:numPr>
        <w:tabs>
          <w:tab w:val="left" w:pos="7643"/>
        </w:tabs>
        <w:rPr>
          <w:rFonts w:ascii="Arial" w:hAnsi="Arial" w:cs="Arial"/>
          <w:b/>
          <w:sz w:val="20"/>
          <w:szCs w:val="20"/>
        </w:rPr>
      </w:pPr>
      <w:r>
        <w:rPr>
          <w:rFonts w:ascii="Arial" w:hAnsi="Arial" w:cs="Arial"/>
          <w:sz w:val="20"/>
          <w:szCs w:val="20"/>
        </w:rPr>
        <w:t>The characterization of which as a condition or a warranty depends on the contract</w:t>
      </w:r>
    </w:p>
    <w:p w14:paraId="7579B4B8" w14:textId="77777777" w:rsidR="00421F57" w:rsidRDefault="00421F57" w:rsidP="00421F57">
      <w:pPr>
        <w:pStyle w:val="ListParagraph"/>
        <w:numPr>
          <w:ilvl w:val="3"/>
          <w:numId w:val="2"/>
        </w:numPr>
        <w:tabs>
          <w:tab w:val="left" w:pos="7643"/>
        </w:tabs>
        <w:rPr>
          <w:rFonts w:ascii="Arial" w:hAnsi="Arial" w:cs="Arial"/>
          <w:sz w:val="20"/>
          <w:szCs w:val="20"/>
        </w:rPr>
      </w:pPr>
      <w:r w:rsidRPr="00D212D2">
        <w:rPr>
          <w:rFonts w:ascii="Arial" w:hAnsi="Arial" w:cs="Arial"/>
          <w:b/>
          <w:color w:val="008000"/>
          <w:sz w:val="20"/>
          <w:szCs w:val="20"/>
        </w:rPr>
        <w:t>s.15(4)</w:t>
      </w:r>
      <w:r>
        <w:rPr>
          <w:rFonts w:ascii="Arial" w:hAnsi="Arial" w:cs="Arial"/>
          <w:b/>
          <w:sz w:val="20"/>
          <w:szCs w:val="20"/>
        </w:rPr>
        <w:t xml:space="preserve"> </w:t>
      </w:r>
      <w:r>
        <w:rPr>
          <w:rFonts w:ascii="Arial" w:hAnsi="Arial" w:cs="Arial"/>
          <w:sz w:val="20"/>
          <w:szCs w:val="20"/>
        </w:rPr>
        <w:t xml:space="preserve">states that </w:t>
      </w:r>
      <w:r w:rsidRPr="00F01E89">
        <w:rPr>
          <w:rFonts w:ascii="Arial" w:hAnsi="Arial" w:cs="Arial"/>
          <w:sz w:val="20"/>
          <w:szCs w:val="20"/>
        </w:rPr>
        <w:t>If a contract of sale is not severable and the buyer has accepted the goods or part of them</w:t>
      </w:r>
      <w:r>
        <w:rPr>
          <w:rFonts w:ascii="Arial" w:hAnsi="Arial" w:cs="Arial"/>
          <w:sz w:val="20"/>
          <w:szCs w:val="20"/>
        </w:rPr>
        <w:t xml:space="preserve"> then a breach of condition can only be treated as a breach of warranty</w:t>
      </w:r>
    </w:p>
    <w:p w14:paraId="5916E86F" w14:textId="77777777" w:rsidR="00421F57" w:rsidRPr="00F01E89" w:rsidRDefault="00421F57" w:rsidP="00421F57">
      <w:pPr>
        <w:pStyle w:val="ListParagraph"/>
        <w:numPr>
          <w:ilvl w:val="3"/>
          <w:numId w:val="2"/>
        </w:numPr>
        <w:tabs>
          <w:tab w:val="left" w:pos="7643"/>
        </w:tabs>
        <w:rPr>
          <w:rFonts w:ascii="Arial" w:hAnsi="Arial" w:cs="Arial"/>
          <w:sz w:val="20"/>
          <w:szCs w:val="20"/>
        </w:rPr>
      </w:pPr>
      <w:r>
        <w:rPr>
          <w:rFonts w:ascii="Arial" w:hAnsi="Arial" w:cs="Arial"/>
          <w:sz w:val="20"/>
          <w:szCs w:val="20"/>
        </w:rPr>
        <w:t xml:space="preserve">But </w:t>
      </w:r>
      <w:r w:rsidRPr="00D212D2">
        <w:rPr>
          <w:rFonts w:ascii="Arial" w:hAnsi="Arial" w:cs="Arial"/>
          <w:b/>
          <w:color w:val="008000"/>
          <w:sz w:val="20"/>
          <w:szCs w:val="20"/>
        </w:rPr>
        <w:t>s.35(2)(a)</w:t>
      </w:r>
      <w:r>
        <w:rPr>
          <w:rFonts w:ascii="Arial" w:hAnsi="Arial" w:cs="Arial"/>
          <w:b/>
          <w:sz w:val="20"/>
          <w:szCs w:val="20"/>
        </w:rPr>
        <w:t xml:space="preserve"> </w:t>
      </w:r>
      <w:r>
        <w:rPr>
          <w:rFonts w:ascii="Arial" w:hAnsi="Arial" w:cs="Arial"/>
          <w:sz w:val="20"/>
          <w:szCs w:val="20"/>
        </w:rPr>
        <w:t xml:space="preserve">applies if the contract </w:t>
      </w:r>
      <w:r>
        <w:rPr>
          <w:rFonts w:ascii="Arial" w:hAnsi="Arial" w:cs="Arial"/>
          <w:sz w:val="20"/>
          <w:szCs w:val="20"/>
          <w:u w:val="single"/>
        </w:rPr>
        <w:t>is</w:t>
      </w:r>
      <w:r>
        <w:rPr>
          <w:rFonts w:ascii="Arial" w:hAnsi="Arial" w:cs="Arial"/>
          <w:sz w:val="20"/>
          <w:szCs w:val="20"/>
        </w:rPr>
        <w:t xml:space="preserve"> severable, each installment has to be paid for separately</w:t>
      </w:r>
    </w:p>
    <w:p w14:paraId="5EDFD240" w14:textId="77777777" w:rsidR="00421F57" w:rsidRPr="00D212D2" w:rsidRDefault="00421F57" w:rsidP="00421F57">
      <w:pPr>
        <w:pStyle w:val="ListParagraph"/>
        <w:numPr>
          <w:ilvl w:val="2"/>
          <w:numId w:val="2"/>
        </w:numPr>
        <w:tabs>
          <w:tab w:val="left" w:pos="7643"/>
        </w:tabs>
        <w:rPr>
          <w:rFonts w:ascii="Arial" w:hAnsi="Arial" w:cs="Arial"/>
          <w:b/>
          <w:sz w:val="20"/>
          <w:szCs w:val="20"/>
        </w:rPr>
      </w:pPr>
      <w:r>
        <w:rPr>
          <w:rFonts w:ascii="Arial" w:hAnsi="Arial" w:cs="Arial"/>
          <w:i/>
          <w:color w:val="0000FF"/>
          <w:sz w:val="20"/>
          <w:szCs w:val="20"/>
        </w:rPr>
        <w:t>Maple Flock v. Universal Furniture Products Ltd.</w:t>
      </w:r>
      <w:r>
        <w:rPr>
          <w:rFonts w:ascii="Arial" w:hAnsi="Arial" w:cs="Arial"/>
          <w:color w:val="0000FF"/>
          <w:sz w:val="20"/>
          <w:szCs w:val="20"/>
        </w:rPr>
        <w:t xml:space="preserve">: </w:t>
      </w:r>
      <w:r>
        <w:rPr>
          <w:rFonts w:ascii="Arial" w:hAnsi="Arial" w:cs="Arial"/>
          <w:sz w:val="20"/>
          <w:szCs w:val="20"/>
        </w:rPr>
        <w:t xml:space="preserve">It is up to the court to determine if the effect of the breach in regards to an installment should have on the whole </w:t>
      </w:r>
      <w:r w:rsidRPr="00D212D2">
        <w:rPr>
          <w:rFonts w:ascii="Arial" w:hAnsi="Arial" w:cs="Arial"/>
          <w:sz w:val="20"/>
          <w:szCs w:val="20"/>
        </w:rPr>
        <w:sym w:font="Wingdings" w:char="F0E0"/>
      </w:r>
      <w:r>
        <w:rPr>
          <w:rFonts w:ascii="Arial" w:hAnsi="Arial" w:cs="Arial"/>
          <w:sz w:val="20"/>
          <w:szCs w:val="20"/>
        </w:rPr>
        <w:t xml:space="preserve"> </w:t>
      </w:r>
      <w:r>
        <w:rPr>
          <w:rFonts w:ascii="Arial" w:hAnsi="Arial" w:cs="Arial"/>
          <w:b/>
          <w:sz w:val="20"/>
          <w:szCs w:val="20"/>
        </w:rPr>
        <w:t>TEST</w:t>
      </w:r>
    </w:p>
    <w:p w14:paraId="4B91B89E" w14:textId="77777777" w:rsidR="00421F57" w:rsidRPr="00D212D2" w:rsidRDefault="00421F57" w:rsidP="00421F57">
      <w:pPr>
        <w:pStyle w:val="ListParagraph"/>
        <w:numPr>
          <w:ilvl w:val="3"/>
          <w:numId w:val="2"/>
        </w:numPr>
        <w:tabs>
          <w:tab w:val="left" w:pos="7643"/>
        </w:tabs>
        <w:rPr>
          <w:rFonts w:ascii="Arial" w:hAnsi="Arial" w:cs="Arial"/>
          <w:b/>
          <w:sz w:val="20"/>
          <w:szCs w:val="20"/>
        </w:rPr>
      </w:pPr>
      <w:r>
        <w:rPr>
          <w:rFonts w:ascii="Arial" w:hAnsi="Arial" w:cs="Arial"/>
          <w:sz w:val="20"/>
          <w:szCs w:val="20"/>
        </w:rPr>
        <w:t xml:space="preserve">What is the ratio quantitatively that the breach bears on the contract as a whole? </w:t>
      </w:r>
    </w:p>
    <w:p w14:paraId="1C7D5C90" w14:textId="1A923690" w:rsidR="00421F57" w:rsidRPr="00421F57" w:rsidRDefault="00421F57" w:rsidP="00421F57">
      <w:pPr>
        <w:pStyle w:val="ListParagraph"/>
        <w:numPr>
          <w:ilvl w:val="3"/>
          <w:numId w:val="2"/>
        </w:numPr>
        <w:tabs>
          <w:tab w:val="left" w:pos="7643"/>
        </w:tabs>
        <w:rPr>
          <w:rFonts w:ascii="Arial" w:hAnsi="Arial" w:cs="Arial"/>
          <w:b/>
          <w:sz w:val="20"/>
          <w:szCs w:val="20"/>
        </w:rPr>
      </w:pPr>
      <w:r>
        <w:rPr>
          <w:rFonts w:ascii="Arial" w:hAnsi="Arial" w:cs="Arial"/>
          <w:sz w:val="20"/>
          <w:szCs w:val="20"/>
        </w:rPr>
        <w:t>What is the degree of probability or improbability that such a breach will be repeated?</w:t>
      </w:r>
    </w:p>
    <w:p w14:paraId="07B9824B" w14:textId="77777777" w:rsidR="00421F57" w:rsidRPr="00421F57" w:rsidRDefault="00421F57" w:rsidP="00421F57">
      <w:pPr>
        <w:tabs>
          <w:tab w:val="left" w:pos="7643"/>
        </w:tabs>
        <w:rPr>
          <w:rFonts w:ascii="Arial" w:hAnsi="Arial" w:cs="Arial"/>
          <w:b/>
          <w:sz w:val="20"/>
          <w:szCs w:val="20"/>
        </w:rPr>
      </w:pPr>
    </w:p>
    <w:p w14:paraId="7B0EF427" w14:textId="0624CFF3" w:rsidR="00421F57" w:rsidRDefault="00421F57" w:rsidP="00421F57">
      <w:pPr>
        <w:pStyle w:val="ListParagraph"/>
        <w:numPr>
          <w:ilvl w:val="0"/>
          <w:numId w:val="2"/>
        </w:numPr>
        <w:tabs>
          <w:tab w:val="left" w:pos="7643"/>
        </w:tabs>
        <w:rPr>
          <w:rFonts w:ascii="Arial" w:hAnsi="Arial" w:cs="Arial"/>
          <w:b/>
          <w:color w:val="660066"/>
          <w:sz w:val="20"/>
          <w:szCs w:val="20"/>
        </w:rPr>
      </w:pPr>
      <w:r w:rsidRPr="00421F57">
        <w:rPr>
          <w:rFonts w:ascii="Arial" w:hAnsi="Arial" w:cs="Arial"/>
          <w:b/>
          <w:color w:val="660066"/>
          <w:sz w:val="20"/>
          <w:szCs w:val="20"/>
        </w:rPr>
        <w:t>Has the buyer lost her right to reject the goods?</w:t>
      </w:r>
    </w:p>
    <w:p w14:paraId="1DDC94CA" w14:textId="5A790175" w:rsidR="00421F57" w:rsidRPr="003816E6" w:rsidRDefault="00421F57" w:rsidP="00421F57">
      <w:pPr>
        <w:pStyle w:val="ListParagraph"/>
        <w:numPr>
          <w:ilvl w:val="1"/>
          <w:numId w:val="2"/>
        </w:numPr>
        <w:rPr>
          <w:rFonts w:ascii="Arial" w:hAnsi="Arial" w:cs="Arial"/>
          <w:color w:val="0000FF"/>
          <w:sz w:val="20"/>
          <w:szCs w:val="20"/>
        </w:rPr>
      </w:pPr>
      <w:r w:rsidRPr="00141497">
        <w:rPr>
          <w:rFonts w:ascii="Arial" w:hAnsi="Arial" w:cs="Arial"/>
          <w:sz w:val="20"/>
          <w:szCs w:val="20"/>
        </w:rPr>
        <w:t xml:space="preserve">Under </w:t>
      </w:r>
      <w:r w:rsidRPr="00141497">
        <w:rPr>
          <w:rFonts w:ascii="Arial" w:hAnsi="Arial" w:cs="Arial"/>
          <w:b/>
          <w:color w:val="008000"/>
          <w:sz w:val="20"/>
          <w:szCs w:val="20"/>
        </w:rPr>
        <w:t>s.15(4)</w:t>
      </w:r>
      <w:r w:rsidRPr="00141497">
        <w:rPr>
          <w:rFonts w:ascii="Arial" w:hAnsi="Arial" w:cs="Arial"/>
          <w:sz w:val="20"/>
          <w:szCs w:val="20"/>
        </w:rPr>
        <w:t>, if there is a</w:t>
      </w:r>
      <w:r>
        <w:rPr>
          <w:rFonts w:ascii="Arial" w:hAnsi="Arial" w:cs="Arial"/>
          <w:sz w:val="20"/>
          <w:szCs w:val="20"/>
        </w:rPr>
        <w:t xml:space="preserve"> contract of sale that is </w:t>
      </w:r>
      <w:r>
        <w:rPr>
          <w:rFonts w:ascii="Arial" w:hAnsi="Arial" w:cs="Arial"/>
          <w:sz w:val="20"/>
          <w:szCs w:val="20"/>
          <w:u w:val="single"/>
        </w:rPr>
        <w:t>not severable</w:t>
      </w:r>
      <w:r>
        <w:rPr>
          <w:rFonts w:ascii="Arial" w:hAnsi="Arial" w:cs="Arial"/>
          <w:sz w:val="20"/>
          <w:szCs w:val="20"/>
        </w:rPr>
        <w:t xml:space="preserve"> and the buyer has accepted goods or part of them </w:t>
      </w:r>
      <w:r>
        <w:rPr>
          <w:rFonts w:ascii="Arial" w:hAnsi="Arial" w:cs="Arial"/>
          <w:b/>
          <w:sz w:val="20"/>
          <w:szCs w:val="20"/>
          <w:u w:val="single"/>
        </w:rPr>
        <w:t>or</w:t>
      </w:r>
      <w:r>
        <w:rPr>
          <w:rFonts w:ascii="Arial" w:hAnsi="Arial" w:cs="Arial"/>
          <w:sz w:val="20"/>
          <w:szCs w:val="20"/>
        </w:rPr>
        <w:t xml:space="preserve"> there is a</w:t>
      </w:r>
      <w:r w:rsidRPr="00141497">
        <w:rPr>
          <w:rFonts w:ascii="Arial" w:hAnsi="Arial" w:cs="Arial"/>
          <w:sz w:val="20"/>
          <w:szCs w:val="20"/>
        </w:rPr>
        <w:t xml:space="preserve"> </w:t>
      </w:r>
      <w:r w:rsidRPr="00141497">
        <w:rPr>
          <w:rFonts w:ascii="Arial" w:hAnsi="Arial" w:cs="Arial"/>
          <w:sz w:val="20"/>
          <w:szCs w:val="20"/>
          <w:u w:val="single"/>
        </w:rPr>
        <w:t>contract for specific goods</w:t>
      </w:r>
      <w:r w:rsidRPr="00141497">
        <w:rPr>
          <w:rFonts w:ascii="Arial" w:hAnsi="Arial" w:cs="Arial"/>
          <w:sz w:val="20"/>
          <w:szCs w:val="20"/>
        </w:rPr>
        <w:t xml:space="preserve"> and the property has passed from the seller to the buyer, then the buyer must treat a breach of condition as a </w:t>
      </w:r>
      <w:r w:rsidRPr="00141497">
        <w:rPr>
          <w:rFonts w:ascii="Arial" w:hAnsi="Arial" w:cs="Arial"/>
          <w:sz w:val="20"/>
          <w:szCs w:val="20"/>
          <w:u w:val="single"/>
        </w:rPr>
        <w:t>breach of warranty</w:t>
      </w:r>
      <w:r w:rsidRPr="00141497">
        <w:rPr>
          <w:rFonts w:ascii="Arial" w:hAnsi="Arial" w:cs="Arial"/>
          <w:sz w:val="20"/>
          <w:szCs w:val="20"/>
        </w:rPr>
        <w:t xml:space="preserve"> </w:t>
      </w:r>
    </w:p>
    <w:p w14:paraId="56FA7C65" w14:textId="4B2C89C0" w:rsidR="003816E6" w:rsidRPr="00141497" w:rsidRDefault="003816E6" w:rsidP="003816E6">
      <w:pPr>
        <w:pStyle w:val="ListParagraph"/>
        <w:numPr>
          <w:ilvl w:val="2"/>
          <w:numId w:val="2"/>
        </w:numPr>
        <w:rPr>
          <w:rFonts w:ascii="Arial" w:hAnsi="Arial" w:cs="Arial"/>
          <w:color w:val="0000FF"/>
          <w:sz w:val="20"/>
          <w:szCs w:val="20"/>
        </w:rPr>
      </w:pPr>
      <w:r>
        <w:rPr>
          <w:rFonts w:ascii="Arial" w:hAnsi="Arial" w:cs="Arial"/>
          <w:sz w:val="20"/>
          <w:szCs w:val="20"/>
        </w:rPr>
        <w:t xml:space="preserve">For the purposes of </w:t>
      </w:r>
      <w:r>
        <w:rPr>
          <w:rFonts w:ascii="Arial" w:hAnsi="Arial" w:cs="Arial"/>
          <w:b/>
          <w:color w:val="008000"/>
          <w:sz w:val="20"/>
          <w:szCs w:val="20"/>
        </w:rPr>
        <w:t>s.35(2)</w:t>
      </w:r>
      <w:r>
        <w:rPr>
          <w:rFonts w:ascii="Arial" w:hAnsi="Arial" w:cs="Arial"/>
          <w:sz w:val="20"/>
          <w:szCs w:val="20"/>
        </w:rPr>
        <w:t xml:space="preserve">, if the contract is </w:t>
      </w:r>
      <w:r>
        <w:rPr>
          <w:rFonts w:ascii="Arial" w:hAnsi="Arial" w:cs="Arial"/>
          <w:sz w:val="20"/>
          <w:szCs w:val="20"/>
          <w:u w:val="single"/>
        </w:rPr>
        <w:t>not</w:t>
      </w:r>
      <w:r>
        <w:rPr>
          <w:rFonts w:ascii="Arial" w:hAnsi="Arial" w:cs="Arial"/>
          <w:sz w:val="20"/>
          <w:szCs w:val="20"/>
        </w:rPr>
        <w:t xml:space="preserve"> severable (installments are </w:t>
      </w:r>
      <w:r>
        <w:rPr>
          <w:rFonts w:ascii="Arial" w:hAnsi="Arial" w:cs="Arial"/>
          <w:sz w:val="20"/>
          <w:szCs w:val="20"/>
          <w:u w:val="single"/>
        </w:rPr>
        <w:t>not</w:t>
      </w:r>
      <w:r>
        <w:rPr>
          <w:rFonts w:ascii="Arial" w:hAnsi="Arial" w:cs="Arial"/>
          <w:sz w:val="20"/>
          <w:szCs w:val="20"/>
        </w:rPr>
        <w:t xml:space="preserve"> paid for separately) then a breach will fall under </w:t>
      </w:r>
      <w:r w:rsidRPr="003816E6">
        <w:rPr>
          <w:rFonts w:ascii="Arial" w:hAnsi="Arial" w:cs="Arial"/>
          <w:b/>
          <w:color w:val="008000"/>
          <w:sz w:val="20"/>
          <w:szCs w:val="20"/>
        </w:rPr>
        <w:t>s.35(2)(b)</w:t>
      </w:r>
      <w:r>
        <w:rPr>
          <w:rFonts w:ascii="Arial" w:hAnsi="Arial" w:cs="Arial"/>
          <w:sz w:val="20"/>
          <w:szCs w:val="20"/>
        </w:rPr>
        <w:t xml:space="preserve"> – a warranty</w:t>
      </w:r>
    </w:p>
    <w:p w14:paraId="3244D74F" w14:textId="77777777" w:rsidR="00421F57" w:rsidRPr="00141497" w:rsidRDefault="00421F57" w:rsidP="00421F57">
      <w:pPr>
        <w:pStyle w:val="ListParagraph"/>
        <w:numPr>
          <w:ilvl w:val="1"/>
          <w:numId w:val="2"/>
        </w:numPr>
        <w:rPr>
          <w:rFonts w:ascii="Arial" w:hAnsi="Arial" w:cs="Arial"/>
          <w:color w:val="0000FF"/>
          <w:sz w:val="20"/>
          <w:szCs w:val="20"/>
        </w:rPr>
      </w:pPr>
      <w:r w:rsidRPr="00141497">
        <w:rPr>
          <w:rFonts w:ascii="Arial" w:hAnsi="Arial" w:cs="Arial"/>
          <w:sz w:val="20"/>
          <w:szCs w:val="20"/>
        </w:rPr>
        <w:t xml:space="preserve">Under </w:t>
      </w:r>
      <w:r w:rsidRPr="00141497">
        <w:rPr>
          <w:rFonts w:ascii="Arial" w:hAnsi="Arial" w:cs="Arial"/>
          <w:b/>
          <w:color w:val="008000"/>
          <w:sz w:val="20"/>
          <w:szCs w:val="20"/>
        </w:rPr>
        <w:t>s.23(2)</w:t>
      </w:r>
      <w:r w:rsidRPr="00141497">
        <w:rPr>
          <w:rFonts w:ascii="Arial" w:hAnsi="Arial" w:cs="Arial"/>
          <w:sz w:val="20"/>
          <w:szCs w:val="20"/>
        </w:rPr>
        <w:t>, property passes in an unconditional sale for specific goods in a deliverable state when the contract is made</w:t>
      </w:r>
    </w:p>
    <w:p w14:paraId="1604C7F2" w14:textId="77777777" w:rsidR="00421F57" w:rsidRPr="00511D7D" w:rsidRDefault="00421F57" w:rsidP="00421F57">
      <w:pPr>
        <w:pStyle w:val="ListParagraph"/>
        <w:numPr>
          <w:ilvl w:val="1"/>
          <w:numId w:val="2"/>
        </w:numPr>
        <w:rPr>
          <w:rFonts w:ascii="Arial" w:hAnsi="Arial" w:cs="Arial"/>
          <w:color w:val="0000FF"/>
          <w:sz w:val="20"/>
          <w:szCs w:val="20"/>
        </w:rPr>
      </w:pPr>
      <w:r w:rsidRPr="00141497">
        <w:rPr>
          <w:rFonts w:ascii="Arial" w:hAnsi="Arial" w:cs="Arial"/>
          <w:i/>
          <w:color w:val="0000FF"/>
          <w:sz w:val="20"/>
          <w:szCs w:val="20"/>
        </w:rPr>
        <w:t>Leaf v. International Galleries</w:t>
      </w:r>
      <w:r w:rsidRPr="00141497">
        <w:rPr>
          <w:rFonts w:ascii="Arial" w:hAnsi="Arial" w:cs="Arial"/>
          <w:color w:val="0000FF"/>
          <w:sz w:val="20"/>
          <w:szCs w:val="20"/>
        </w:rPr>
        <w:t xml:space="preserve">: </w:t>
      </w:r>
      <w:r w:rsidRPr="00141497">
        <w:rPr>
          <w:rFonts w:ascii="Arial" w:hAnsi="Arial" w:cs="Arial"/>
          <w:sz w:val="20"/>
          <w:szCs w:val="20"/>
        </w:rPr>
        <w:t xml:space="preserve">Therefore, the </w:t>
      </w:r>
      <w:r w:rsidRPr="00141497">
        <w:rPr>
          <w:rFonts w:ascii="Arial" w:hAnsi="Arial" w:cs="Arial"/>
          <w:i/>
          <w:sz w:val="20"/>
          <w:szCs w:val="20"/>
        </w:rPr>
        <w:t>prima facie</w:t>
      </w:r>
      <w:r w:rsidRPr="00141497">
        <w:rPr>
          <w:rFonts w:ascii="Arial" w:hAnsi="Arial" w:cs="Arial"/>
          <w:sz w:val="20"/>
          <w:szCs w:val="20"/>
        </w:rPr>
        <w:t xml:space="preserve"> combination of </w:t>
      </w:r>
      <w:r w:rsidRPr="00141497">
        <w:rPr>
          <w:rFonts w:ascii="Arial" w:hAnsi="Arial" w:cs="Arial"/>
          <w:b/>
          <w:color w:val="008000"/>
          <w:sz w:val="20"/>
          <w:szCs w:val="20"/>
        </w:rPr>
        <w:t>s.15(4)</w:t>
      </w:r>
      <w:r w:rsidRPr="00141497">
        <w:rPr>
          <w:rFonts w:ascii="Arial" w:hAnsi="Arial" w:cs="Arial"/>
          <w:b/>
          <w:sz w:val="20"/>
          <w:szCs w:val="20"/>
        </w:rPr>
        <w:t xml:space="preserve"> + </w:t>
      </w:r>
      <w:r w:rsidRPr="00141497">
        <w:rPr>
          <w:rFonts w:ascii="Arial" w:hAnsi="Arial" w:cs="Arial"/>
          <w:b/>
          <w:color w:val="008000"/>
          <w:sz w:val="20"/>
          <w:szCs w:val="20"/>
        </w:rPr>
        <w:t>s.23(2)</w:t>
      </w:r>
      <w:r w:rsidRPr="00141497">
        <w:rPr>
          <w:rFonts w:ascii="Arial" w:hAnsi="Arial" w:cs="Arial"/>
          <w:sz w:val="20"/>
          <w:szCs w:val="20"/>
        </w:rPr>
        <w:t xml:space="preserve"> means that in an unconditional sale for specific goods in a deliverable state when the seller breaches a condition of the contact, the buyer will never have the right to reject the goods and terminate the contract.</w:t>
      </w:r>
    </w:p>
    <w:p w14:paraId="2562A2C1" w14:textId="77777777" w:rsidR="003816E6" w:rsidRPr="004618E5" w:rsidRDefault="003816E6" w:rsidP="003816E6">
      <w:pPr>
        <w:pStyle w:val="ListParagraph"/>
        <w:numPr>
          <w:ilvl w:val="2"/>
          <w:numId w:val="2"/>
        </w:numPr>
        <w:tabs>
          <w:tab w:val="left" w:pos="2552"/>
        </w:tabs>
        <w:rPr>
          <w:rFonts w:ascii="Arial" w:hAnsi="Arial" w:cs="Arial"/>
          <w:color w:val="0000FF"/>
          <w:sz w:val="20"/>
          <w:szCs w:val="20"/>
        </w:rPr>
      </w:pPr>
      <w:r>
        <w:rPr>
          <w:rFonts w:ascii="Arial" w:hAnsi="Arial" w:cs="Arial"/>
          <w:sz w:val="20"/>
          <w:szCs w:val="20"/>
        </w:rPr>
        <w:t xml:space="preserve">Since this is unfair, courts will often construe one of the three requirements in </w:t>
      </w:r>
      <w:r w:rsidRPr="00BE4DBA">
        <w:rPr>
          <w:rFonts w:ascii="Arial" w:hAnsi="Arial" w:cs="Arial"/>
          <w:b/>
          <w:color w:val="008000"/>
          <w:sz w:val="20"/>
          <w:szCs w:val="20"/>
        </w:rPr>
        <w:t>s.23(2)</w:t>
      </w:r>
      <w:r>
        <w:rPr>
          <w:rFonts w:ascii="Arial" w:hAnsi="Arial" w:cs="Arial"/>
          <w:sz w:val="20"/>
          <w:szCs w:val="20"/>
        </w:rPr>
        <w:t xml:space="preserve"> to avoid this result: not an unconditional sale, not specific goods, not in a deliverable state.</w:t>
      </w:r>
    </w:p>
    <w:p w14:paraId="4D4A3E2C" w14:textId="3AA7EAAD" w:rsidR="00421F57" w:rsidRPr="00025D19" w:rsidRDefault="003816E6" w:rsidP="00421F57">
      <w:pPr>
        <w:pStyle w:val="ListParagraph"/>
        <w:numPr>
          <w:ilvl w:val="1"/>
          <w:numId w:val="2"/>
        </w:numPr>
        <w:tabs>
          <w:tab w:val="left" w:pos="7643"/>
        </w:tabs>
        <w:rPr>
          <w:rFonts w:ascii="Arial" w:hAnsi="Arial" w:cs="Arial"/>
          <w:b/>
          <w:color w:val="660066"/>
          <w:sz w:val="20"/>
          <w:szCs w:val="20"/>
        </w:rPr>
      </w:pPr>
      <w:r>
        <w:rPr>
          <w:rFonts w:ascii="Arial" w:hAnsi="Arial" w:cs="Arial"/>
          <w:i/>
          <w:color w:val="0000FF"/>
          <w:sz w:val="20"/>
          <w:szCs w:val="20"/>
        </w:rPr>
        <w:t>Wojawkowski v. Pembina Dodge Chrysler Ltd.</w:t>
      </w:r>
      <w:r>
        <w:rPr>
          <w:rFonts w:ascii="Arial" w:hAnsi="Arial" w:cs="Arial"/>
          <w:color w:val="0000FF"/>
          <w:sz w:val="20"/>
          <w:szCs w:val="20"/>
        </w:rPr>
        <w:t xml:space="preserve">: </w:t>
      </w:r>
      <w:r>
        <w:rPr>
          <w:rFonts w:ascii="Arial" w:hAnsi="Arial" w:cs="Arial"/>
          <w:sz w:val="20"/>
          <w:szCs w:val="20"/>
        </w:rPr>
        <w:t xml:space="preserve">Until the goods are </w:t>
      </w:r>
      <w:r>
        <w:rPr>
          <w:rFonts w:ascii="Arial" w:hAnsi="Arial" w:cs="Arial"/>
          <w:sz w:val="20"/>
          <w:szCs w:val="20"/>
          <w:u w:val="single"/>
        </w:rPr>
        <w:t>accepted</w:t>
      </w:r>
      <w:r>
        <w:rPr>
          <w:rFonts w:ascii="Arial" w:hAnsi="Arial" w:cs="Arial"/>
          <w:sz w:val="20"/>
          <w:szCs w:val="20"/>
        </w:rPr>
        <w:t xml:space="preserve"> by the buyer, </w:t>
      </w:r>
      <w:r w:rsidR="00E27B33">
        <w:rPr>
          <w:rFonts w:ascii="Arial" w:hAnsi="Arial" w:cs="Arial"/>
          <w:sz w:val="20"/>
          <w:szCs w:val="20"/>
        </w:rPr>
        <w:t>only conditional property in them has passed</w:t>
      </w:r>
      <w:r w:rsidR="00025D19">
        <w:rPr>
          <w:rFonts w:ascii="Arial" w:hAnsi="Arial" w:cs="Arial"/>
          <w:sz w:val="20"/>
          <w:szCs w:val="20"/>
        </w:rPr>
        <w:t xml:space="preserve"> and so the buyer is allowed to reject the goods and repudiate the contract up until he has “unconditionally accepted the goods.”</w:t>
      </w:r>
    </w:p>
    <w:p w14:paraId="56E2CC48" w14:textId="7A615818" w:rsidR="00025D19" w:rsidRPr="00025D19" w:rsidRDefault="00025D19" w:rsidP="00025D19">
      <w:pPr>
        <w:pStyle w:val="ListParagraph"/>
        <w:numPr>
          <w:ilvl w:val="2"/>
          <w:numId w:val="2"/>
        </w:numPr>
        <w:tabs>
          <w:tab w:val="left" w:pos="7643"/>
        </w:tabs>
        <w:rPr>
          <w:rFonts w:ascii="Arial" w:hAnsi="Arial" w:cs="Arial"/>
          <w:b/>
          <w:color w:val="660066"/>
          <w:sz w:val="20"/>
          <w:szCs w:val="20"/>
        </w:rPr>
      </w:pPr>
      <w:r>
        <w:rPr>
          <w:rFonts w:ascii="Arial" w:hAnsi="Arial" w:cs="Arial"/>
          <w:sz w:val="20"/>
          <w:szCs w:val="20"/>
        </w:rPr>
        <w:t xml:space="preserve">Therefore, </w:t>
      </w:r>
      <w:r w:rsidRPr="00025D19">
        <w:rPr>
          <w:rFonts w:ascii="Arial" w:hAnsi="Arial" w:cs="Arial"/>
          <w:b/>
          <w:color w:val="008000"/>
          <w:sz w:val="20"/>
          <w:szCs w:val="20"/>
        </w:rPr>
        <w:t>s.15(4)</w:t>
      </w:r>
      <w:r>
        <w:rPr>
          <w:rFonts w:ascii="Arial" w:hAnsi="Arial" w:cs="Arial"/>
          <w:sz w:val="20"/>
          <w:szCs w:val="20"/>
        </w:rPr>
        <w:t xml:space="preserve"> does not operate until a buyer has accepted under </w:t>
      </w:r>
      <w:r w:rsidRPr="00025D19">
        <w:rPr>
          <w:rFonts w:ascii="Arial" w:hAnsi="Arial" w:cs="Arial"/>
          <w:b/>
          <w:color w:val="008000"/>
          <w:sz w:val="20"/>
          <w:szCs w:val="20"/>
        </w:rPr>
        <w:t>s.39</w:t>
      </w:r>
    </w:p>
    <w:p w14:paraId="6C275A9B" w14:textId="77777777" w:rsidR="00025D19" w:rsidRPr="00010C10" w:rsidRDefault="00025D19" w:rsidP="00025D19">
      <w:pPr>
        <w:pStyle w:val="ListParagraph"/>
        <w:numPr>
          <w:ilvl w:val="1"/>
          <w:numId w:val="2"/>
        </w:numPr>
        <w:tabs>
          <w:tab w:val="left" w:pos="7643"/>
        </w:tabs>
      </w:pPr>
      <w:r w:rsidRPr="0005238B">
        <w:rPr>
          <w:rFonts w:ascii="Arial" w:hAnsi="Arial" w:cs="Arial"/>
          <w:b/>
          <w:color w:val="008000"/>
          <w:sz w:val="20"/>
          <w:szCs w:val="20"/>
        </w:rPr>
        <w:t>s.39</w:t>
      </w:r>
      <w:r>
        <w:rPr>
          <w:rFonts w:ascii="Arial" w:hAnsi="Arial" w:cs="Arial"/>
          <w:sz w:val="20"/>
          <w:szCs w:val="20"/>
        </w:rPr>
        <w:t xml:space="preserve"> stipulates </w:t>
      </w:r>
      <w:r>
        <w:rPr>
          <w:rFonts w:ascii="Arial" w:hAnsi="Arial" w:cs="Arial"/>
          <w:sz w:val="20"/>
          <w:szCs w:val="20"/>
          <w:u w:val="single"/>
        </w:rPr>
        <w:t>when</w:t>
      </w:r>
      <w:r>
        <w:rPr>
          <w:rFonts w:ascii="Arial" w:hAnsi="Arial" w:cs="Arial"/>
          <w:sz w:val="20"/>
          <w:szCs w:val="20"/>
        </w:rPr>
        <w:t xml:space="preserve"> a buyer has been deemed to have accepted the goods</w:t>
      </w:r>
    </w:p>
    <w:p w14:paraId="3CCBD7D5" w14:textId="77777777" w:rsidR="00025D19" w:rsidRPr="00010C10" w:rsidRDefault="00025D19" w:rsidP="00025D19">
      <w:pPr>
        <w:pStyle w:val="ListParagraph"/>
        <w:numPr>
          <w:ilvl w:val="2"/>
          <w:numId w:val="2"/>
        </w:numPr>
        <w:tabs>
          <w:tab w:val="left" w:pos="7643"/>
        </w:tabs>
      </w:pPr>
      <w:r w:rsidRPr="0005238B">
        <w:rPr>
          <w:rFonts w:ascii="Arial" w:hAnsi="Arial" w:cs="Arial"/>
          <w:b/>
          <w:color w:val="008000"/>
          <w:sz w:val="20"/>
          <w:szCs w:val="20"/>
        </w:rPr>
        <w:t>s.39(a)</w:t>
      </w:r>
      <w:r>
        <w:rPr>
          <w:rFonts w:ascii="Arial" w:hAnsi="Arial" w:cs="Arial"/>
          <w:b/>
          <w:sz w:val="20"/>
          <w:szCs w:val="20"/>
        </w:rPr>
        <w:t xml:space="preserve"> </w:t>
      </w:r>
      <w:r>
        <w:rPr>
          <w:rFonts w:ascii="Arial" w:hAnsi="Arial" w:cs="Arial"/>
          <w:sz w:val="20"/>
          <w:szCs w:val="20"/>
        </w:rPr>
        <w:t>when the buyer implicitly or explicitly communicates acceptance to the seller</w:t>
      </w:r>
    </w:p>
    <w:p w14:paraId="7323D307" w14:textId="02E968BF" w:rsidR="00025D19" w:rsidRPr="00010C10" w:rsidRDefault="00025D19" w:rsidP="00025D19">
      <w:pPr>
        <w:pStyle w:val="ListParagraph"/>
        <w:numPr>
          <w:ilvl w:val="2"/>
          <w:numId w:val="2"/>
        </w:numPr>
        <w:tabs>
          <w:tab w:val="left" w:pos="7643"/>
        </w:tabs>
      </w:pPr>
      <w:r w:rsidRPr="0005238B">
        <w:rPr>
          <w:rFonts w:ascii="Arial" w:hAnsi="Arial" w:cs="Arial"/>
          <w:b/>
          <w:color w:val="008000"/>
          <w:sz w:val="20"/>
          <w:szCs w:val="20"/>
        </w:rPr>
        <w:t>s.39(b)</w:t>
      </w:r>
      <w:r>
        <w:rPr>
          <w:rFonts w:ascii="Arial" w:hAnsi="Arial" w:cs="Arial"/>
          <w:sz w:val="20"/>
          <w:szCs w:val="20"/>
        </w:rPr>
        <w:t xml:space="preserve"> when the goods have been delivered and the buyer does something that is inconsistent with the seller’s ownership</w:t>
      </w:r>
    </w:p>
    <w:p w14:paraId="4063ACC7" w14:textId="77777777" w:rsidR="00025D19" w:rsidRPr="0005238B" w:rsidRDefault="00025D19" w:rsidP="00025D19">
      <w:pPr>
        <w:pStyle w:val="ListParagraph"/>
        <w:numPr>
          <w:ilvl w:val="2"/>
          <w:numId w:val="2"/>
        </w:numPr>
        <w:tabs>
          <w:tab w:val="left" w:pos="7643"/>
        </w:tabs>
      </w:pPr>
      <w:r w:rsidRPr="0005238B">
        <w:rPr>
          <w:rFonts w:ascii="Arial" w:hAnsi="Arial" w:cs="Arial"/>
          <w:b/>
          <w:color w:val="008000"/>
          <w:sz w:val="20"/>
          <w:szCs w:val="20"/>
        </w:rPr>
        <w:t>s.39(c)</w:t>
      </w:r>
      <w:r>
        <w:rPr>
          <w:rFonts w:ascii="Arial" w:hAnsi="Arial" w:cs="Arial"/>
          <w:sz w:val="20"/>
          <w:szCs w:val="20"/>
        </w:rPr>
        <w:t xml:space="preserve"> when the goods have been delivered and a reasonable amount of time has passed without the buyer indicating to the seller that the buyer has rejected them</w:t>
      </w:r>
    </w:p>
    <w:p w14:paraId="4AE8243C" w14:textId="77777777" w:rsidR="00025D19" w:rsidRPr="0005238B" w:rsidRDefault="00025D19" w:rsidP="00025D19">
      <w:pPr>
        <w:pStyle w:val="ListParagraph"/>
        <w:numPr>
          <w:ilvl w:val="1"/>
          <w:numId w:val="2"/>
        </w:numPr>
        <w:tabs>
          <w:tab w:val="left" w:pos="7643"/>
        </w:tabs>
        <w:rPr>
          <w:b/>
          <w:sz w:val="20"/>
          <w:szCs w:val="20"/>
        </w:rPr>
      </w:pPr>
      <w:r w:rsidRPr="0005238B">
        <w:rPr>
          <w:rFonts w:ascii="Arial" w:hAnsi="Arial" w:cs="Arial"/>
          <w:b/>
          <w:color w:val="008000"/>
          <w:sz w:val="20"/>
          <w:szCs w:val="20"/>
        </w:rPr>
        <w:lastRenderedPageBreak/>
        <w:t>s.38</w:t>
      </w:r>
      <w:r>
        <w:rPr>
          <w:rFonts w:ascii="Arial" w:hAnsi="Arial" w:cs="Arial"/>
          <w:b/>
          <w:sz w:val="20"/>
          <w:szCs w:val="20"/>
        </w:rPr>
        <w:t xml:space="preserve"> </w:t>
      </w:r>
      <w:r>
        <w:rPr>
          <w:rFonts w:ascii="Arial" w:hAnsi="Arial" w:cs="Arial"/>
          <w:sz w:val="20"/>
          <w:szCs w:val="20"/>
        </w:rPr>
        <w:t xml:space="preserve">stipulates that the buyer is </w:t>
      </w:r>
      <w:r>
        <w:rPr>
          <w:rFonts w:ascii="Arial" w:hAnsi="Arial" w:cs="Arial"/>
          <w:sz w:val="20"/>
          <w:szCs w:val="20"/>
          <w:u w:val="single"/>
        </w:rPr>
        <w:t>not deemed</w:t>
      </w:r>
      <w:r>
        <w:rPr>
          <w:rFonts w:ascii="Arial" w:hAnsi="Arial" w:cs="Arial"/>
          <w:sz w:val="20"/>
          <w:szCs w:val="20"/>
        </w:rPr>
        <w:t xml:space="preserve"> to have accepted the goods under </w:t>
      </w:r>
      <w:r w:rsidRPr="0005238B">
        <w:rPr>
          <w:rFonts w:ascii="Arial" w:hAnsi="Arial" w:cs="Arial"/>
          <w:b/>
          <w:color w:val="008000"/>
          <w:sz w:val="20"/>
          <w:szCs w:val="20"/>
        </w:rPr>
        <w:t>s.39</w:t>
      </w:r>
      <w:r>
        <w:rPr>
          <w:rFonts w:ascii="Arial" w:hAnsi="Arial" w:cs="Arial"/>
          <w:sz w:val="20"/>
          <w:szCs w:val="20"/>
        </w:rPr>
        <w:t xml:space="preserve"> if goods are delivered that the buyer has not yet examined until the buyer has had a reasonable opportunity to examine the goods for the purpose of ascertaining that they are in conformity with the contract.</w:t>
      </w:r>
    </w:p>
    <w:p w14:paraId="46C2F8C0" w14:textId="77777777" w:rsidR="00025D19" w:rsidRPr="0005238B" w:rsidRDefault="00025D19" w:rsidP="00025D19">
      <w:pPr>
        <w:pStyle w:val="ListParagraph"/>
        <w:numPr>
          <w:ilvl w:val="2"/>
          <w:numId w:val="2"/>
        </w:numPr>
        <w:tabs>
          <w:tab w:val="left" w:pos="7643"/>
        </w:tabs>
        <w:rPr>
          <w:b/>
          <w:sz w:val="20"/>
          <w:szCs w:val="20"/>
        </w:rPr>
      </w:pPr>
      <w:r>
        <w:rPr>
          <w:rFonts w:ascii="Arial" w:hAnsi="Arial" w:cs="Arial"/>
          <w:sz w:val="20"/>
          <w:szCs w:val="20"/>
        </w:rPr>
        <w:t xml:space="preserve">Courts have seen </w:t>
      </w:r>
      <w:r w:rsidRPr="0005238B">
        <w:rPr>
          <w:rFonts w:ascii="Arial" w:hAnsi="Arial" w:cs="Arial"/>
          <w:b/>
          <w:color w:val="008000"/>
          <w:sz w:val="20"/>
          <w:szCs w:val="20"/>
        </w:rPr>
        <w:t>s.38</w:t>
      </w:r>
      <w:r>
        <w:rPr>
          <w:rFonts w:ascii="Arial" w:hAnsi="Arial" w:cs="Arial"/>
          <w:b/>
          <w:sz w:val="20"/>
          <w:szCs w:val="20"/>
        </w:rPr>
        <w:t xml:space="preserve"> </w:t>
      </w:r>
      <w:r>
        <w:rPr>
          <w:rFonts w:ascii="Arial" w:hAnsi="Arial" w:cs="Arial"/>
          <w:sz w:val="20"/>
          <w:szCs w:val="20"/>
          <w:u w:val="single"/>
        </w:rPr>
        <w:t>as subordinate</w:t>
      </w:r>
      <w:r>
        <w:rPr>
          <w:rFonts w:ascii="Arial" w:hAnsi="Arial" w:cs="Arial"/>
          <w:sz w:val="20"/>
          <w:szCs w:val="20"/>
        </w:rPr>
        <w:t xml:space="preserve"> to </w:t>
      </w:r>
      <w:r w:rsidRPr="0005238B">
        <w:rPr>
          <w:rFonts w:ascii="Arial" w:hAnsi="Arial" w:cs="Arial"/>
          <w:b/>
          <w:color w:val="008000"/>
          <w:sz w:val="20"/>
          <w:szCs w:val="20"/>
        </w:rPr>
        <w:t>s.39</w:t>
      </w:r>
    </w:p>
    <w:p w14:paraId="782630B4" w14:textId="4736216E" w:rsidR="00025D19" w:rsidRPr="00025D19" w:rsidRDefault="00025D19" w:rsidP="00025D19">
      <w:pPr>
        <w:pStyle w:val="ListParagraph"/>
        <w:numPr>
          <w:ilvl w:val="1"/>
          <w:numId w:val="2"/>
        </w:numPr>
        <w:tabs>
          <w:tab w:val="left" w:pos="7643"/>
        </w:tabs>
        <w:rPr>
          <w:rFonts w:ascii="Arial" w:hAnsi="Arial" w:cs="Arial"/>
          <w:b/>
          <w:color w:val="660066"/>
          <w:sz w:val="20"/>
          <w:szCs w:val="20"/>
        </w:rPr>
      </w:pPr>
      <w:r>
        <w:rPr>
          <w:rFonts w:ascii="Arial" w:hAnsi="Arial" w:cs="Arial"/>
          <w:i/>
          <w:color w:val="0000FF"/>
          <w:sz w:val="20"/>
          <w:szCs w:val="20"/>
        </w:rPr>
        <w:t>Hardy &amp; Co. v. Hillerns and Fowler</w:t>
      </w:r>
      <w:r>
        <w:rPr>
          <w:rFonts w:ascii="Arial" w:hAnsi="Arial" w:cs="Arial"/>
          <w:color w:val="0000FF"/>
          <w:sz w:val="20"/>
          <w:szCs w:val="20"/>
        </w:rPr>
        <w:t xml:space="preserve">: </w:t>
      </w:r>
      <w:r w:rsidRPr="00025D19">
        <w:rPr>
          <w:rFonts w:ascii="Arial" w:hAnsi="Arial" w:cs="Arial"/>
          <w:b/>
          <w:color w:val="008000"/>
          <w:sz w:val="20"/>
          <w:szCs w:val="20"/>
        </w:rPr>
        <w:t>s.38</w:t>
      </w:r>
      <w:r>
        <w:rPr>
          <w:rFonts w:ascii="Arial" w:hAnsi="Arial" w:cs="Arial"/>
          <w:b/>
          <w:sz w:val="20"/>
          <w:szCs w:val="20"/>
        </w:rPr>
        <w:t xml:space="preserve"> + </w:t>
      </w:r>
      <w:r w:rsidRPr="00025D19">
        <w:rPr>
          <w:rFonts w:ascii="Arial" w:hAnsi="Arial" w:cs="Arial"/>
          <w:b/>
          <w:color w:val="008000"/>
          <w:sz w:val="20"/>
          <w:szCs w:val="20"/>
        </w:rPr>
        <w:t>s.39</w:t>
      </w:r>
      <w:r>
        <w:rPr>
          <w:rFonts w:ascii="Arial" w:hAnsi="Arial" w:cs="Arial"/>
          <w:b/>
          <w:sz w:val="20"/>
          <w:szCs w:val="20"/>
        </w:rPr>
        <w:t xml:space="preserve"> </w:t>
      </w:r>
      <w:r>
        <w:rPr>
          <w:rFonts w:ascii="Arial" w:hAnsi="Arial" w:cs="Arial"/>
          <w:sz w:val="20"/>
          <w:szCs w:val="20"/>
        </w:rPr>
        <w:t>operate independently.</w:t>
      </w:r>
    </w:p>
    <w:p w14:paraId="1C7E333C" w14:textId="77777777" w:rsidR="00025D19" w:rsidRPr="0005238B" w:rsidRDefault="00025D19" w:rsidP="00025D19">
      <w:pPr>
        <w:pStyle w:val="ListParagraph"/>
        <w:numPr>
          <w:ilvl w:val="2"/>
          <w:numId w:val="2"/>
        </w:numPr>
        <w:tabs>
          <w:tab w:val="left" w:pos="7643"/>
        </w:tabs>
        <w:rPr>
          <w:b/>
          <w:sz w:val="20"/>
          <w:szCs w:val="20"/>
        </w:rPr>
      </w:pPr>
      <w:r>
        <w:rPr>
          <w:rFonts w:ascii="Arial" w:hAnsi="Arial" w:cs="Arial"/>
          <w:sz w:val="20"/>
          <w:szCs w:val="20"/>
        </w:rPr>
        <w:t xml:space="preserve">If you can make out deemed acceptance under </w:t>
      </w:r>
      <w:r w:rsidRPr="0005238B">
        <w:rPr>
          <w:rFonts w:ascii="Arial" w:hAnsi="Arial" w:cs="Arial"/>
          <w:b/>
          <w:color w:val="008000"/>
          <w:sz w:val="20"/>
          <w:szCs w:val="20"/>
        </w:rPr>
        <w:t>s.39</w:t>
      </w:r>
      <w:r>
        <w:rPr>
          <w:rFonts w:ascii="Arial" w:hAnsi="Arial" w:cs="Arial"/>
          <w:sz w:val="20"/>
          <w:szCs w:val="20"/>
        </w:rPr>
        <w:t xml:space="preserve"> then the buyer loses his right to a reasonable time for examination under </w:t>
      </w:r>
      <w:r w:rsidRPr="0005238B">
        <w:rPr>
          <w:rFonts w:ascii="Arial" w:hAnsi="Arial" w:cs="Arial"/>
          <w:b/>
          <w:color w:val="008000"/>
          <w:sz w:val="20"/>
          <w:szCs w:val="20"/>
        </w:rPr>
        <w:t>s.38</w:t>
      </w:r>
    </w:p>
    <w:p w14:paraId="222381C5" w14:textId="1829125C" w:rsidR="00025D19" w:rsidRDefault="00025D19" w:rsidP="00025D19">
      <w:pPr>
        <w:pStyle w:val="ListParagraph"/>
        <w:numPr>
          <w:ilvl w:val="2"/>
          <w:numId w:val="2"/>
        </w:numPr>
        <w:tabs>
          <w:tab w:val="left" w:pos="7643"/>
        </w:tabs>
        <w:rPr>
          <w:rFonts w:ascii="Arial" w:hAnsi="Arial" w:cs="Arial"/>
          <w:sz w:val="20"/>
          <w:szCs w:val="20"/>
        </w:rPr>
      </w:pPr>
      <w:r>
        <w:rPr>
          <w:rFonts w:ascii="Arial" w:hAnsi="Arial" w:cs="Arial"/>
          <w:sz w:val="20"/>
          <w:szCs w:val="20"/>
        </w:rPr>
        <w:t>If the</w:t>
      </w:r>
      <w:r w:rsidRPr="00025D19">
        <w:rPr>
          <w:rFonts w:ascii="Arial" w:hAnsi="Arial" w:cs="Arial"/>
          <w:sz w:val="20"/>
          <w:szCs w:val="20"/>
        </w:rPr>
        <w:t xml:space="preserve"> buyer has done any act which prevents the seller from resuming possession, that act is necessaril</w:t>
      </w:r>
      <w:r>
        <w:rPr>
          <w:rFonts w:ascii="Arial" w:hAnsi="Arial" w:cs="Arial"/>
          <w:sz w:val="20"/>
          <w:szCs w:val="20"/>
        </w:rPr>
        <w:t>y inconsistent with the seller’s ownership</w:t>
      </w:r>
    </w:p>
    <w:p w14:paraId="7AB20F10" w14:textId="04913B84" w:rsidR="00025D19" w:rsidRDefault="00025D19" w:rsidP="00025D19">
      <w:pPr>
        <w:pStyle w:val="ListParagraph"/>
        <w:numPr>
          <w:ilvl w:val="1"/>
          <w:numId w:val="2"/>
        </w:numPr>
        <w:tabs>
          <w:tab w:val="left" w:pos="7643"/>
        </w:tabs>
        <w:rPr>
          <w:rFonts w:ascii="Arial" w:hAnsi="Arial" w:cs="Arial"/>
          <w:sz w:val="20"/>
          <w:szCs w:val="20"/>
        </w:rPr>
      </w:pPr>
      <w:r>
        <w:rPr>
          <w:rFonts w:ascii="Arial" w:hAnsi="Arial" w:cs="Arial"/>
          <w:i/>
          <w:color w:val="0000FF"/>
          <w:sz w:val="20"/>
          <w:szCs w:val="20"/>
        </w:rPr>
        <w:t>Rafuse Motors v. Mardo Construction Ltd.</w:t>
      </w:r>
      <w:r>
        <w:rPr>
          <w:rFonts w:ascii="Arial" w:hAnsi="Arial" w:cs="Arial"/>
          <w:color w:val="0000FF"/>
          <w:sz w:val="20"/>
          <w:szCs w:val="20"/>
        </w:rPr>
        <w:t xml:space="preserve">: </w:t>
      </w:r>
      <w:r>
        <w:rPr>
          <w:rFonts w:ascii="Arial" w:hAnsi="Arial" w:cs="Arial"/>
          <w:sz w:val="20"/>
          <w:szCs w:val="20"/>
        </w:rPr>
        <w:t xml:space="preserve">What constitutes a </w:t>
      </w:r>
      <w:r w:rsidRPr="00025D19">
        <w:rPr>
          <w:rFonts w:ascii="Arial" w:hAnsi="Arial" w:cs="Arial"/>
          <w:sz w:val="20"/>
          <w:szCs w:val="20"/>
        </w:rPr>
        <w:t xml:space="preserve">“reasonable time” under </w:t>
      </w:r>
      <w:r w:rsidRPr="00025D19">
        <w:rPr>
          <w:rFonts w:ascii="Arial" w:hAnsi="Arial" w:cs="Arial"/>
          <w:b/>
          <w:color w:val="008000"/>
          <w:sz w:val="20"/>
          <w:szCs w:val="20"/>
        </w:rPr>
        <w:t>s.38</w:t>
      </w:r>
      <w:r w:rsidRPr="00025D19">
        <w:rPr>
          <w:rFonts w:ascii="Arial" w:hAnsi="Arial" w:cs="Arial"/>
          <w:sz w:val="20"/>
          <w:szCs w:val="20"/>
        </w:rPr>
        <w:t xml:space="preserve"> depends on the nature of the goods and circumstances of the case.</w:t>
      </w:r>
    </w:p>
    <w:p w14:paraId="549B4E8F" w14:textId="7E51C154" w:rsidR="00177416" w:rsidRPr="00177416" w:rsidRDefault="00025D19" w:rsidP="00177416">
      <w:pPr>
        <w:pStyle w:val="ListParagraph"/>
        <w:numPr>
          <w:ilvl w:val="2"/>
          <w:numId w:val="2"/>
        </w:numPr>
        <w:tabs>
          <w:tab w:val="left" w:pos="7643"/>
        </w:tabs>
        <w:rPr>
          <w:rFonts w:ascii="Arial" w:hAnsi="Arial" w:cs="Arial"/>
          <w:sz w:val="20"/>
          <w:szCs w:val="20"/>
        </w:rPr>
      </w:pPr>
      <w:r>
        <w:rPr>
          <w:rFonts w:ascii="Arial" w:hAnsi="Arial" w:cs="Arial"/>
          <w:sz w:val="20"/>
          <w:szCs w:val="20"/>
        </w:rPr>
        <w:t>Can take into consideration the plaintiff’s role in inducing the delay</w:t>
      </w:r>
    </w:p>
    <w:p w14:paraId="19326B81" w14:textId="77777777" w:rsidR="00177416" w:rsidRPr="00F2403A" w:rsidRDefault="00177416" w:rsidP="00177416">
      <w:pPr>
        <w:rPr>
          <w:b/>
        </w:rPr>
      </w:pPr>
    </w:p>
    <w:p w14:paraId="2970F1A9" w14:textId="682F306F" w:rsidR="00177416" w:rsidRPr="00177416" w:rsidRDefault="00177416" w:rsidP="00477636">
      <w:pPr>
        <w:pStyle w:val="ListParagraph"/>
        <w:numPr>
          <w:ilvl w:val="0"/>
          <w:numId w:val="2"/>
        </w:numPr>
        <w:tabs>
          <w:tab w:val="left" w:pos="7643"/>
        </w:tabs>
        <w:rPr>
          <w:rFonts w:ascii="Arial" w:hAnsi="Arial" w:cs="Arial"/>
          <w:color w:val="660066"/>
          <w:sz w:val="20"/>
          <w:szCs w:val="20"/>
        </w:rPr>
      </w:pPr>
      <w:r w:rsidRPr="00177416">
        <w:rPr>
          <w:rFonts w:ascii="Arial" w:hAnsi="Arial" w:cs="Arial"/>
          <w:b/>
          <w:color w:val="660066"/>
          <w:sz w:val="20"/>
          <w:szCs w:val="20"/>
        </w:rPr>
        <w:t xml:space="preserve">Does the buyer have a right to equitable remedies? Yes, if the contract is for </w:t>
      </w:r>
      <w:r w:rsidRPr="00177416">
        <w:rPr>
          <w:rFonts w:ascii="Arial" w:hAnsi="Arial" w:cs="Arial"/>
          <w:b/>
          <w:color w:val="660066"/>
          <w:sz w:val="20"/>
          <w:szCs w:val="20"/>
          <w:u w:val="single"/>
        </w:rPr>
        <w:t>specific</w:t>
      </w:r>
      <w:r w:rsidRPr="00177416">
        <w:rPr>
          <w:rFonts w:ascii="Arial" w:hAnsi="Arial" w:cs="Arial"/>
          <w:b/>
          <w:color w:val="660066"/>
          <w:sz w:val="20"/>
          <w:szCs w:val="20"/>
        </w:rPr>
        <w:t xml:space="preserve"> or </w:t>
      </w:r>
      <w:r w:rsidRPr="00177416">
        <w:rPr>
          <w:rFonts w:ascii="Arial" w:hAnsi="Arial" w:cs="Arial"/>
          <w:b/>
          <w:color w:val="660066"/>
          <w:sz w:val="20"/>
          <w:szCs w:val="20"/>
          <w:u w:val="single"/>
        </w:rPr>
        <w:t>ascertained</w:t>
      </w:r>
      <w:r w:rsidRPr="00177416">
        <w:rPr>
          <w:rFonts w:ascii="Arial" w:hAnsi="Arial" w:cs="Arial"/>
          <w:b/>
          <w:color w:val="660066"/>
          <w:sz w:val="20"/>
          <w:szCs w:val="20"/>
        </w:rPr>
        <w:t xml:space="preserve"> goods.</w:t>
      </w:r>
    </w:p>
    <w:p w14:paraId="17D2CCCE" w14:textId="38320C42" w:rsidR="00477636" w:rsidRPr="00477636" w:rsidRDefault="00477636" w:rsidP="00477636">
      <w:pPr>
        <w:pStyle w:val="ListParagraph"/>
        <w:numPr>
          <w:ilvl w:val="0"/>
          <w:numId w:val="2"/>
        </w:numPr>
        <w:tabs>
          <w:tab w:val="left" w:pos="7643"/>
        </w:tabs>
        <w:rPr>
          <w:rFonts w:ascii="Arial" w:hAnsi="Arial" w:cs="Arial"/>
          <w:sz w:val="20"/>
          <w:szCs w:val="20"/>
        </w:rPr>
      </w:pPr>
      <w:r>
        <w:rPr>
          <w:rFonts w:ascii="Arial" w:hAnsi="Arial" w:cs="Arial"/>
          <w:b/>
          <w:color w:val="660066"/>
          <w:sz w:val="20"/>
          <w:szCs w:val="20"/>
        </w:rPr>
        <w:t>There are four factors that the court will consider in deciding whether or not to grant equitable remedies such as specific performance or injunction.</w:t>
      </w:r>
    </w:p>
    <w:p w14:paraId="730D0E46" w14:textId="00F8D61D" w:rsidR="00477636" w:rsidRPr="00477636" w:rsidRDefault="00477636" w:rsidP="00477636">
      <w:pPr>
        <w:pStyle w:val="ListParagraph"/>
        <w:numPr>
          <w:ilvl w:val="1"/>
          <w:numId w:val="2"/>
        </w:numPr>
        <w:tabs>
          <w:tab w:val="left" w:pos="7643"/>
        </w:tabs>
        <w:rPr>
          <w:rFonts w:ascii="Arial" w:hAnsi="Arial" w:cs="Arial"/>
          <w:sz w:val="20"/>
          <w:szCs w:val="20"/>
        </w:rPr>
      </w:pPr>
      <w:r>
        <w:rPr>
          <w:rFonts w:ascii="Arial" w:hAnsi="Arial" w:cs="Arial"/>
          <w:sz w:val="20"/>
          <w:szCs w:val="20"/>
        </w:rPr>
        <w:t xml:space="preserve">No available market – </w:t>
      </w:r>
      <w:r w:rsidRPr="00477636">
        <w:rPr>
          <w:rFonts w:ascii="Arial" w:hAnsi="Arial" w:cs="Arial"/>
          <w:sz w:val="20"/>
          <w:szCs w:val="20"/>
        </w:rPr>
        <w:t>to get specific performance or an injunction the injured party has to convince the court that common law remedies (damages) won’t right the wrong because money can’t get you what you want</w:t>
      </w:r>
    </w:p>
    <w:p w14:paraId="52B18C28" w14:textId="3669C848" w:rsidR="00477636" w:rsidRDefault="00477636" w:rsidP="00477636">
      <w:pPr>
        <w:pStyle w:val="ListParagraph"/>
        <w:numPr>
          <w:ilvl w:val="2"/>
          <w:numId w:val="2"/>
        </w:numPr>
        <w:tabs>
          <w:tab w:val="left" w:pos="7643"/>
        </w:tabs>
        <w:rPr>
          <w:rFonts w:ascii="Arial" w:hAnsi="Arial" w:cs="Arial"/>
          <w:sz w:val="20"/>
          <w:szCs w:val="20"/>
        </w:rPr>
      </w:pPr>
      <w:r>
        <w:rPr>
          <w:rFonts w:ascii="Arial" w:hAnsi="Arial" w:cs="Arial"/>
          <w:sz w:val="20"/>
          <w:szCs w:val="20"/>
        </w:rPr>
        <w:t>How unique are the goods? Could you buy a substitute on the open market?</w:t>
      </w:r>
    </w:p>
    <w:p w14:paraId="543AE44D" w14:textId="6BB5B469" w:rsidR="00477636" w:rsidRDefault="00477636" w:rsidP="00477636">
      <w:pPr>
        <w:pStyle w:val="ListParagraph"/>
        <w:numPr>
          <w:ilvl w:val="2"/>
          <w:numId w:val="2"/>
        </w:numPr>
        <w:tabs>
          <w:tab w:val="left" w:pos="7643"/>
        </w:tabs>
        <w:rPr>
          <w:rFonts w:ascii="Arial" w:hAnsi="Arial" w:cs="Arial"/>
        </w:rPr>
      </w:pPr>
      <w:r>
        <w:rPr>
          <w:rFonts w:ascii="Arial" w:hAnsi="Arial" w:cs="Arial"/>
          <w:sz w:val="20"/>
          <w:szCs w:val="20"/>
        </w:rPr>
        <w:t>The goods must really be irreplaceable, not generic.</w:t>
      </w:r>
      <w:r>
        <w:rPr>
          <w:rFonts w:ascii="Arial" w:hAnsi="Arial" w:cs="Arial"/>
        </w:rPr>
        <w:t xml:space="preserve"> </w:t>
      </w:r>
    </w:p>
    <w:p w14:paraId="2A53F6D9" w14:textId="3E99F1C2" w:rsidR="00477636" w:rsidRDefault="00477636" w:rsidP="00477636">
      <w:pPr>
        <w:pStyle w:val="ListParagraph"/>
        <w:numPr>
          <w:ilvl w:val="1"/>
          <w:numId w:val="2"/>
        </w:numPr>
        <w:tabs>
          <w:tab w:val="left" w:pos="7643"/>
        </w:tabs>
        <w:rPr>
          <w:rFonts w:ascii="Arial" w:hAnsi="Arial" w:cs="Arial"/>
          <w:sz w:val="20"/>
          <w:szCs w:val="20"/>
        </w:rPr>
      </w:pPr>
      <w:r>
        <w:rPr>
          <w:rFonts w:ascii="Arial" w:hAnsi="Arial" w:cs="Arial"/>
          <w:sz w:val="20"/>
          <w:szCs w:val="20"/>
        </w:rPr>
        <w:t>Economic circumstances – a damages claim is useless because by the time a court order comes down, the buyer won’t be able to use them</w:t>
      </w:r>
    </w:p>
    <w:p w14:paraId="169A757D" w14:textId="5109D45F" w:rsidR="00477636" w:rsidRDefault="00477636" w:rsidP="00477636">
      <w:pPr>
        <w:pStyle w:val="ListParagraph"/>
        <w:numPr>
          <w:ilvl w:val="2"/>
          <w:numId w:val="2"/>
        </w:numPr>
        <w:tabs>
          <w:tab w:val="left" w:pos="7643"/>
        </w:tabs>
        <w:rPr>
          <w:rFonts w:ascii="Arial" w:hAnsi="Arial" w:cs="Arial"/>
          <w:sz w:val="20"/>
          <w:szCs w:val="20"/>
        </w:rPr>
      </w:pPr>
      <w:r>
        <w:rPr>
          <w:rFonts w:ascii="Arial" w:hAnsi="Arial" w:cs="Arial"/>
          <w:sz w:val="20"/>
          <w:szCs w:val="20"/>
        </w:rPr>
        <w:t>Party in breach must know of these circumstances.</w:t>
      </w:r>
    </w:p>
    <w:p w14:paraId="32DC85E8" w14:textId="071A8440" w:rsidR="00477636" w:rsidRDefault="00477636" w:rsidP="00477636">
      <w:pPr>
        <w:pStyle w:val="ListParagraph"/>
        <w:numPr>
          <w:ilvl w:val="1"/>
          <w:numId w:val="2"/>
        </w:numPr>
        <w:tabs>
          <w:tab w:val="left" w:pos="7643"/>
        </w:tabs>
        <w:rPr>
          <w:rFonts w:ascii="Arial" w:hAnsi="Arial" w:cs="Arial"/>
          <w:sz w:val="20"/>
          <w:szCs w:val="20"/>
        </w:rPr>
      </w:pPr>
      <w:r>
        <w:rPr>
          <w:rFonts w:ascii="Arial" w:hAnsi="Arial" w:cs="Arial"/>
          <w:sz w:val="20"/>
          <w:szCs w:val="20"/>
        </w:rPr>
        <w:t>The remedy cannot be too complicated to order</w:t>
      </w:r>
    </w:p>
    <w:p w14:paraId="0125181B" w14:textId="65B9B4C6" w:rsidR="00477636" w:rsidRDefault="00477636" w:rsidP="00477636">
      <w:pPr>
        <w:pStyle w:val="ListParagraph"/>
        <w:numPr>
          <w:ilvl w:val="2"/>
          <w:numId w:val="2"/>
        </w:numPr>
        <w:tabs>
          <w:tab w:val="left" w:pos="7643"/>
        </w:tabs>
        <w:rPr>
          <w:rFonts w:ascii="Arial" w:hAnsi="Arial" w:cs="Arial"/>
          <w:sz w:val="20"/>
          <w:szCs w:val="20"/>
        </w:rPr>
      </w:pPr>
      <w:r>
        <w:rPr>
          <w:rFonts w:ascii="Arial" w:hAnsi="Arial" w:cs="Arial"/>
          <w:sz w:val="20"/>
          <w:szCs w:val="20"/>
        </w:rPr>
        <w:t>The goods must be specific or ascertained because having the ascertain goods is too complicated to enforce</w:t>
      </w:r>
    </w:p>
    <w:p w14:paraId="1F5046D2" w14:textId="12781964" w:rsidR="00477636" w:rsidRPr="00477636" w:rsidRDefault="00477636" w:rsidP="00477636">
      <w:pPr>
        <w:pStyle w:val="ListParagraph"/>
        <w:numPr>
          <w:ilvl w:val="2"/>
          <w:numId w:val="2"/>
        </w:numPr>
        <w:tabs>
          <w:tab w:val="left" w:pos="7643"/>
        </w:tabs>
        <w:rPr>
          <w:rFonts w:ascii="Arial" w:hAnsi="Arial" w:cs="Arial"/>
          <w:sz w:val="20"/>
          <w:szCs w:val="20"/>
        </w:rPr>
      </w:pPr>
      <w:r>
        <w:rPr>
          <w:rFonts w:ascii="Arial" w:hAnsi="Arial" w:cs="Arial"/>
          <w:b/>
          <w:sz w:val="20"/>
          <w:szCs w:val="20"/>
        </w:rPr>
        <w:t>Specific goods get you specific performance</w:t>
      </w:r>
    </w:p>
    <w:p w14:paraId="20590741" w14:textId="523876BF" w:rsidR="00477636" w:rsidRDefault="00477636" w:rsidP="00477636">
      <w:pPr>
        <w:pStyle w:val="ListParagraph"/>
        <w:numPr>
          <w:ilvl w:val="1"/>
          <w:numId w:val="2"/>
        </w:numPr>
        <w:tabs>
          <w:tab w:val="left" w:pos="7643"/>
        </w:tabs>
        <w:rPr>
          <w:rFonts w:ascii="Arial" w:hAnsi="Arial" w:cs="Arial"/>
          <w:sz w:val="20"/>
          <w:szCs w:val="20"/>
        </w:rPr>
      </w:pPr>
      <w:r>
        <w:rPr>
          <w:rFonts w:ascii="Arial" w:hAnsi="Arial" w:cs="Arial"/>
          <w:sz w:val="20"/>
          <w:szCs w:val="20"/>
        </w:rPr>
        <w:t xml:space="preserve">Delay - </w:t>
      </w:r>
      <w:r w:rsidRPr="00477636">
        <w:rPr>
          <w:rFonts w:ascii="Arial" w:hAnsi="Arial" w:cs="Arial"/>
          <w:sz w:val="20"/>
          <w:szCs w:val="20"/>
        </w:rPr>
        <w:t>if the buyer waits too long then this can indicate to the seller that they won’t have to perform their obligations</w:t>
      </w:r>
    </w:p>
    <w:p w14:paraId="691077EC" w14:textId="4B244D64" w:rsidR="00477636" w:rsidRDefault="00477636" w:rsidP="00477636">
      <w:pPr>
        <w:pStyle w:val="ListParagraph"/>
        <w:numPr>
          <w:ilvl w:val="1"/>
          <w:numId w:val="2"/>
        </w:numPr>
        <w:tabs>
          <w:tab w:val="left" w:pos="7643"/>
        </w:tabs>
        <w:rPr>
          <w:rFonts w:ascii="Arial" w:hAnsi="Arial" w:cs="Arial"/>
          <w:sz w:val="20"/>
          <w:szCs w:val="20"/>
        </w:rPr>
      </w:pPr>
      <w:r w:rsidRPr="00477636">
        <w:rPr>
          <w:rFonts w:ascii="Arial" w:hAnsi="Arial" w:cs="Arial"/>
          <w:b/>
          <w:color w:val="008000"/>
          <w:sz w:val="20"/>
          <w:szCs w:val="20"/>
        </w:rPr>
        <w:t>s.55(1)</w:t>
      </w:r>
      <w:r>
        <w:rPr>
          <w:rFonts w:ascii="Arial" w:hAnsi="Arial" w:cs="Arial"/>
          <w:b/>
          <w:sz w:val="20"/>
          <w:szCs w:val="20"/>
        </w:rPr>
        <w:t xml:space="preserve"> </w:t>
      </w:r>
      <w:r>
        <w:rPr>
          <w:rFonts w:ascii="Arial" w:hAnsi="Arial" w:cs="Arial"/>
          <w:sz w:val="20"/>
          <w:szCs w:val="20"/>
        </w:rPr>
        <w:t xml:space="preserve">codifies that in an action for breach of a contract for </w:t>
      </w:r>
      <w:r>
        <w:rPr>
          <w:rFonts w:ascii="Arial" w:hAnsi="Arial" w:cs="Arial"/>
          <w:sz w:val="20"/>
          <w:szCs w:val="20"/>
          <w:u w:val="single"/>
        </w:rPr>
        <w:t>specific</w:t>
      </w:r>
      <w:r>
        <w:rPr>
          <w:rFonts w:ascii="Arial" w:hAnsi="Arial" w:cs="Arial"/>
          <w:sz w:val="20"/>
          <w:szCs w:val="20"/>
        </w:rPr>
        <w:t xml:space="preserve"> or </w:t>
      </w:r>
      <w:r>
        <w:rPr>
          <w:rFonts w:ascii="Arial" w:hAnsi="Arial" w:cs="Arial"/>
          <w:sz w:val="20"/>
          <w:szCs w:val="20"/>
          <w:u w:val="single"/>
        </w:rPr>
        <w:t>ascertained</w:t>
      </w:r>
      <w:r>
        <w:rPr>
          <w:rFonts w:ascii="Arial" w:hAnsi="Arial" w:cs="Arial"/>
          <w:sz w:val="20"/>
          <w:szCs w:val="20"/>
        </w:rPr>
        <w:t xml:space="preserve"> goods, the injured party can make an application to the court for equitable remedies.</w:t>
      </w:r>
    </w:p>
    <w:p w14:paraId="3288F4CE" w14:textId="7641F3A8" w:rsidR="00477636" w:rsidRDefault="00477636" w:rsidP="00477636">
      <w:pPr>
        <w:pStyle w:val="ListParagraph"/>
        <w:numPr>
          <w:ilvl w:val="2"/>
          <w:numId w:val="2"/>
        </w:numPr>
        <w:tabs>
          <w:tab w:val="left" w:pos="7643"/>
        </w:tabs>
        <w:rPr>
          <w:rFonts w:ascii="Arial" w:hAnsi="Arial" w:cs="Arial"/>
          <w:sz w:val="20"/>
          <w:szCs w:val="20"/>
        </w:rPr>
      </w:pPr>
      <w:r>
        <w:rPr>
          <w:rFonts w:ascii="Arial" w:hAnsi="Arial" w:cs="Arial"/>
          <w:sz w:val="20"/>
          <w:szCs w:val="20"/>
        </w:rPr>
        <w:t>Up to the court’s discretion to award these or not.</w:t>
      </w:r>
    </w:p>
    <w:p w14:paraId="5B2D7C40" w14:textId="2C3AE2B0" w:rsidR="00477636" w:rsidRDefault="00477636" w:rsidP="00477636">
      <w:pPr>
        <w:pStyle w:val="ListParagraph"/>
        <w:numPr>
          <w:ilvl w:val="1"/>
          <w:numId w:val="2"/>
        </w:numPr>
        <w:tabs>
          <w:tab w:val="left" w:pos="7643"/>
        </w:tabs>
        <w:rPr>
          <w:rFonts w:ascii="Arial" w:hAnsi="Arial" w:cs="Arial"/>
          <w:sz w:val="20"/>
          <w:szCs w:val="20"/>
        </w:rPr>
      </w:pPr>
      <w:r>
        <w:rPr>
          <w:rFonts w:ascii="Arial" w:hAnsi="Arial" w:cs="Arial"/>
          <w:i/>
          <w:color w:val="0000FF"/>
          <w:sz w:val="20"/>
          <w:szCs w:val="20"/>
        </w:rPr>
        <w:t>Re: Wait</w:t>
      </w:r>
      <w:r>
        <w:rPr>
          <w:rFonts w:ascii="Arial" w:hAnsi="Arial" w:cs="Arial"/>
          <w:color w:val="0000FF"/>
          <w:sz w:val="20"/>
          <w:szCs w:val="20"/>
        </w:rPr>
        <w:t xml:space="preserve">: </w:t>
      </w:r>
      <w:r>
        <w:rPr>
          <w:rFonts w:ascii="Arial" w:hAnsi="Arial" w:cs="Arial"/>
          <w:sz w:val="20"/>
          <w:szCs w:val="20"/>
        </w:rPr>
        <w:t xml:space="preserve">Common law authority for proposition </w:t>
      </w:r>
      <w:r>
        <w:rPr>
          <w:rFonts w:ascii="Arial" w:hAnsi="Arial" w:cs="Arial"/>
          <w:b/>
          <w:sz w:val="20"/>
          <w:szCs w:val="20"/>
        </w:rPr>
        <w:t>c</w:t>
      </w:r>
      <w:r>
        <w:rPr>
          <w:rFonts w:ascii="Arial" w:hAnsi="Arial" w:cs="Arial"/>
          <w:sz w:val="20"/>
          <w:szCs w:val="20"/>
        </w:rPr>
        <w:t xml:space="preserve">. </w:t>
      </w:r>
    </w:p>
    <w:p w14:paraId="1123FA02" w14:textId="47C590A8" w:rsidR="00477636" w:rsidRDefault="00477636" w:rsidP="00477636">
      <w:pPr>
        <w:pStyle w:val="ListParagraph"/>
        <w:numPr>
          <w:ilvl w:val="2"/>
          <w:numId w:val="2"/>
        </w:numPr>
        <w:tabs>
          <w:tab w:val="left" w:pos="7643"/>
        </w:tabs>
        <w:rPr>
          <w:rFonts w:ascii="Arial" w:hAnsi="Arial" w:cs="Arial"/>
          <w:sz w:val="20"/>
          <w:szCs w:val="20"/>
        </w:rPr>
      </w:pPr>
      <w:r>
        <w:rPr>
          <w:rFonts w:ascii="Arial" w:hAnsi="Arial" w:cs="Arial"/>
          <w:sz w:val="20"/>
          <w:szCs w:val="20"/>
        </w:rPr>
        <w:t>For example, wheat is an unascertained good and the court deems that it would be too complicated to order the seller to ascertain and deliver these goods.</w:t>
      </w:r>
    </w:p>
    <w:p w14:paraId="304E52A7" w14:textId="4302B2AA" w:rsidR="00477636" w:rsidRDefault="00477636" w:rsidP="00477636">
      <w:pPr>
        <w:pStyle w:val="ListParagraph"/>
        <w:numPr>
          <w:ilvl w:val="2"/>
          <w:numId w:val="2"/>
        </w:numPr>
        <w:tabs>
          <w:tab w:val="left" w:pos="7643"/>
        </w:tabs>
        <w:rPr>
          <w:rFonts w:ascii="Arial" w:hAnsi="Arial" w:cs="Arial"/>
          <w:sz w:val="20"/>
          <w:szCs w:val="20"/>
        </w:rPr>
      </w:pPr>
      <w:r>
        <w:rPr>
          <w:rFonts w:ascii="Arial" w:hAnsi="Arial" w:cs="Arial"/>
          <w:sz w:val="20"/>
          <w:szCs w:val="20"/>
        </w:rPr>
        <w:t>Limited to a claim in damages.</w:t>
      </w:r>
    </w:p>
    <w:p w14:paraId="014B5B85" w14:textId="7F59B762" w:rsidR="00477636" w:rsidRDefault="00477636" w:rsidP="00477636">
      <w:pPr>
        <w:pStyle w:val="ListParagraph"/>
        <w:numPr>
          <w:ilvl w:val="1"/>
          <w:numId w:val="2"/>
        </w:numPr>
        <w:tabs>
          <w:tab w:val="left" w:pos="7643"/>
        </w:tabs>
        <w:rPr>
          <w:rFonts w:ascii="Arial" w:hAnsi="Arial" w:cs="Arial"/>
          <w:sz w:val="20"/>
          <w:szCs w:val="20"/>
        </w:rPr>
      </w:pPr>
      <w:r>
        <w:rPr>
          <w:rFonts w:ascii="Arial" w:hAnsi="Arial" w:cs="Arial"/>
          <w:i/>
          <w:color w:val="0000FF"/>
          <w:sz w:val="20"/>
          <w:szCs w:val="20"/>
        </w:rPr>
        <w:t>Sky Petroleum</w:t>
      </w:r>
      <w:r>
        <w:rPr>
          <w:rFonts w:ascii="Arial" w:hAnsi="Arial" w:cs="Arial"/>
          <w:color w:val="0000FF"/>
          <w:sz w:val="20"/>
          <w:szCs w:val="20"/>
        </w:rPr>
        <w:t xml:space="preserve">: </w:t>
      </w:r>
      <w:r>
        <w:rPr>
          <w:rFonts w:ascii="Arial" w:hAnsi="Arial" w:cs="Arial"/>
          <w:sz w:val="20"/>
          <w:szCs w:val="20"/>
        </w:rPr>
        <w:t>Courts can also grant injunctions at their discretion to restore the contractual positions of the parties until the rights and wrongs of the parties can be aired in court.</w:t>
      </w:r>
    </w:p>
    <w:p w14:paraId="3C2C5B1A" w14:textId="42010963" w:rsidR="00F2403A" w:rsidRDefault="00F2403A" w:rsidP="00F2403A">
      <w:pPr>
        <w:pStyle w:val="ListParagraph"/>
        <w:numPr>
          <w:ilvl w:val="2"/>
          <w:numId w:val="2"/>
        </w:numPr>
        <w:tabs>
          <w:tab w:val="left" w:pos="7643"/>
        </w:tabs>
        <w:rPr>
          <w:rFonts w:ascii="Arial" w:hAnsi="Arial" w:cs="Arial"/>
          <w:sz w:val="20"/>
          <w:szCs w:val="20"/>
        </w:rPr>
      </w:pPr>
      <w:r>
        <w:rPr>
          <w:rFonts w:ascii="Arial" w:hAnsi="Arial" w:cs="Arial"/>
          <w:sz w:val="20"/>
          <w:szCs w:val="20"/>
        </w:rPr>
        <w:t xml:space="preserve">Common law authority for proposition </w:t>
      </w:r>
      <w:r>
        <w:rPr>
          <w:rFonts w:ascii="Arial" w:hAnsi="Arial" w:cs="Arial"/>
          <w:b/>
          <w:sz w:val="20"/>
          <w:szCs w:val="20"/>
        </w:rPr>
        <w:t>b</w:t>
      </w:r>
      <w:r>
        <w:rPr>
          <w:rFonts w:ascii="Arial" w:hAnsi="Arial" w:cs="Arial"/>
          <w:sz w:val="20"/>
          <w:szCs w:val="20"/>
        </w:rPr>
        <w:t>.</w:t>
      </w:r>
    </w:p>
    <w:p w14:paraId="72B26CB3" w14:textId="0C18D74C" w:rsidR="00F2403A" w:rsidRDefault="00F2403A" w:rsidP="00F2403A">
      <w:pPr>
        <w:pStyle w:val="ListParagraph"/>
        <w:numPr>
          <w:ilvl w:val="2"/>
          <w:numId w:val="2"/>
        </w:numPr>
        <w:tabs>
          <w:tab w:val="left" w:pos="7643"/>
        </w:tabs>
        <w:rPr>
          <w:rFonts w:ascii="Arial" w:hAnsi="Arial" w:cs="Arial"/>
          <w:sz w:val="20"/>
          <w:szCs w:val="20"/>
        </w:rPr>
      </w:pPr>
      <w:r>
        <w:rPr>
          <w:rFonts w:ascii="Arial" w:hAnsi="Arial" w:cs="Arial"/>
          <w:sz w:val="20"/>
          <w:szCs w:val="20"/>
        </w:rPr>
        <w:t xml:space="preserve">For example, the economic circumstances are such that not granting the equitable remedy would force the corporation out of existence. </w:t>
      </w:r>
    </w:p>
    <w:p w14:paraId="186B9E5D" w14:textId="77777777" w:rsidR="00F2403A" w:rsidRDefault="00F2403A" w:rsidP="00F2403A">
      <w:pPr>
        <w:tabs>
          <w:tab w:val="left" w:pos="7643"/>
        </w:tabs>
        <w:rPr>
          <w:rFonts w:ascii="Arial" w:hAnsi="Arial" w:cs="Arial"/>
          <w:sz w:val="20"/>
          <w:szCs w:val="20"/>
        </w:rPr>
      </w:pPr>
    </w:p>
    <w:p w14:paraId="75620111" w14:textId="66EF9F6A" w:rsidR="00177416" w:rsidRPr="00177416" w:rsidRDefault="00177416" w:rsidP="00F2403A">
      <w:pPr>
        <w:pStyle w:val="ListParagraph"/>
        <w:numPr>
          <w:ilvl w:val="0"/>
          <w:numId w:val="2"/>
        </w:numPr>
        <w:tabs>
          <w:tab w:val="left" w:pos="7643"/>
        </w:tabs>
        <w:rPr>
          <w:rFonts w:ascii="Arial" w:hAnsi="Arial" w:cs="Arial"/>
          <w:sz w:val="20"/>
          <w:szCs w:val="20"/>
        </w:rPr>
      </w:pPr>
      <w:r>
        <w:rPr>
          <w:rFonts w:ascii="Arial" w:hAnsi="Arial" w:cs="Arial"/>
          <w:b/>
          <w:color w:val="660066"/>
          <w:sz w:val="20"/>
          <w:szCs w:val="20"/>
        </w:rPr>
        <w:t xml:space="preserve">Does the buyer have a right to statutory remedies? Yes, if the contract is for </w:t>
      </w:r>
      <w:r w:rsidR="00551855">
        <w:rPr>
          <w:rFonts w:ascii="Arial" w:hAnsi="Arial" w:cs="Arial"/>
          <w:b/>
          <w:color w:val="660066"/>
          <w:sz w:val="20"/>
          <w:szCs w:val="20"/>
          <w:u w:val="single"/>
        </w:rPr>
        <w:t>unascertained</w:t>
      </w:r>
      <w:r w:rsidR="00551855">
        <w:rPr>
          <w:rFonts w:ascii="Arial" w:hAnsi="Arial" w:cs="Arial"/>
          <w:b/>
          <w:color w:val="660066"/>
          <w:sz w:val="20"/>
          <w:szCs w:val="20"/>
        </w:rPr>
        <w:t xml:space="preserve"> or </w:t>
      </w:r>
      <w:r w:rsidR="00551855">
        <w:rPr>
          <w:rFonts w:ascii="Arial" w:hAnsi="Arial" w:cs="Arial"/>
          <w:b/>
          <w:color w:val="660066"/>
          <w:sz w:val="20"/>
          <w:szCs w:val="20"/>
          <w:u w:val="single"/>
        </w:rPr>
        <w:t>future</w:t>
      </w:r>
      <w:r w:rsidR="00551855">
        <w:rPr>
          <w:rFonts w:ascii="Arial" w:hAnsi="Arial" w:cs="Arial"/>
          <w:b/>
          <w:color w:val="660066"/>
          <w:sz w:val="20"/>
          <w:szCs w:val="20"/>
        </w:rPr>
        <w:t xml:space="preserve"> goods.</w:t>
      </w:r>
    </w:p>
    <w:p w14:paraId="7C649D5B" w14:textId="5A188E81" w:rsidR="00F2403A" w:rsidRPr="00F2403A" w:rsidRDefault="00F2403A" w:rsidP="00F2403A">
      <w:pPr>
        <w:pStyle w:val="ListParagraph"/>
        <w:numPr>
          <w:ilvl w:val="0"/>
          <w:numId w:val="2"/>
        </w:numPr>
        <w:tabs>
          <w:tab w:val="left" w:pos="7643"/>
        </w:tabs>
        <w:rPr>
          <w:rFonts w:ascii="Arial" w:hAnsi="Arial" w:cs="Arial"/>
          <w:sz w:val="20"/>
          <w:szCs w:val="20"/>
        </w:rPr>
      </w:pPr>
      <w:r>
        <w:rPr>
          <w:rFonts w:ascii="Arial" w:hAnsi="Arial" w:cs="Arial"/>
          <w:b/>
          <w:color w:val="660066"/>
          <w:sz w:val="20"/>
          <w:szCs w:val="20"/>
        </w:rPr>
        <w:t>Can the buyer use the real remedy of the buyer’s lien to hold the seller to its obligations to deliver the goods and transfer property?</w:t>
      </w:r>
    </w:p>
    <w:p w14:paraId="61AB4FDD" w14:textId="08E5E6FC" w:rsidR="00F2403A" w:rsidRDefault="00F2403A" w:rsidP="00F2403A">
      <w:pPr>
        <w:pStyle w:val="ListParagraph"/>
        <w:numPr>
          <w:ilvl w:val="1"/>
          <w:numId w:val="2"/>
        </w:numPr>
        <w:tabs>
          <w:tab w:val="left" w:pos="7643"/>
        </w:tabs>
        <w:rPr>
          <w:rFonts w:ascii="Arial" w:hAnsi="Arial" w:cs="Arial"/>
          <w:sz w:val="20"/>
          <w:szCs w:val="20"/>
        </w:rPr>
      </w:pPr>
      <w:r>
        <w:rPr>
          <w:rFonts w:ascii="Arial" w:hAnsi="Arial" w:cs="Arial"/>
          <w:b/>
          <w:sz w:val="20"/>
          <w:szCs w:val="20"/>
        </w:rPr>
        <w:t xml:space="preserve">Under SOGA the buyer has a </w:t>
      </w:r>
      <w:r>
        <w:rPr>
          <w:rFonts w:ascii="Arial" w:hAnsi="Arial" w:cs="Arial"/>
          <w:b/>
          <w:sz w:val="20"/>
          <w:szCs w:val="20"/>
          <w:u w:val="single"/>
        </w:rPr>
        <w:t>general, non-possessory lien</w:t>
      </w:r>
      <w:r>
        <w:rPr>
          <w:rFonts w:ascii="Arial" w:hAnsi="Arial" w:cs="Arial"/>
          <w:b/>
          <w:sz w:val="20"/>
          <w:szCs w:val="20"/>
        </w:rPr>
        <w:t xml:space="preserve"> that is also </w:t>
      </w:r>
      <w:r>
        <w:rPr>
          <w:rFonts w:ascii="Arial" w:hAnsi="Arial" w:cs="Arial"/>
          <w:b/>
          <w:sz w:val="20"/>
          <w:szCs w:val="20"/>
          <w:u w:val="single"/>
        </w:rPr>
        <w:t>automatic</w:t>
      </w:r>
    </w:p>
    <w:p w14:paraId="75361A3C" w14:textId="62D3383E" w:rsidR="00F2403A" w:rsidRPr="00F2403A" w:rsidRDefault="00F2403A" w:rsidP="00F2403A">
      <w:pPr>
        <w:pStyle w:val="ListParagraph"/>
        <w:numPr>
          <w:ilvl w:val="2"/>
          <w:numId w:val="2"/>
        </w:numPr>
        <w:tabs>
          <w:tab w:val="left" w:pos="7643"/>
        </w:tabs>
        <w:rPr>
          <w:rFonts w:ascii="Arial" w:hAnsi="Arial" w:cs="Arial"/>
          <w:sz w:val="20"/>
          <w:szCs w:val="20"/>
        </w:rPr>
      </w:pPr>
      <w:r>
        <w:rPr>
          <w:rFonts w:ascii="Arial" w:hAnsi="Arial" w:cs="Arial"/>
          <w:b/>
          <w:sz w:val="20"/>
          <w:szCs w:val="20"/>
        </w:rPr>
        <w:t xml:space="preserve">general </w:t>
      </w:r>
      <w:r w:rsidRPr="00F2403A">
        <w:rPr>
          <w:rFonts w:ascii="Arial" w:hAnsi="Arial" w:cs="Arial"/>
          <w:b/>
          <w:sz w:val="20"/>
          <w:szCs w:val="20"/>
        </w:rPr>
        <w:sym w:font="Wingdings" w:char="F0E0"/>
      </w:r>
      <w:r>
        <w:rPr>
          <w:rFonts w:ascii="Arial" w:hAnsi="Arial" w:cs="Arial"/>
          <w:b/>
          <w:sz w:val="20"/>
          <w:szCs w:val="20"/>
        </w:rPr>
        <w:t xml:space="preserve"> </w:t>
      </w:r>
      <w:r>
        <w:rPr>
          <w:rFonts w:ascii="Arial" w:hAnsi="Arial" w:cs="Arial"/>
          <w:sz w:val="20"/>
          <w:szCs w:val="20"/>
        </w:rPr>
        <w:t xml:space="preserve">when the object that triggered the lien is </w:t>
      </w:r>
      <w:r>
        <w:rPr>
          <w:rFonts w:ascii="Arial" w:hAnsi="Arial" w:cs="Arial"/>
          <w:sz w:val="20"/>
          <w:szCs w:val="20"/>
          <w:u w:val="single"/>
        </w:rPr>
        <w:t>not</w:t>
      </w:r>
      <w:r>
        <w:rPr>
          <w:rFonts w:ascii="Arial" w:hAnsi="Arial" w:cs="Arial"/>
          <w:sz w:val="20"/>
          <w:szCs w:val="20"/>
        </w:rPr>
        <w:t xml:space="preserve"> also the object over which the lien operates</w:t>
      </w:r>
    </w:p>
    <w:p w14:paraId="3D4CE997" w14:textId="7B1FCC7E" w:rsidR="00F2403A" w:rsidRDefault="00F2403A" w:rsidP="00F2403A">
      <w:pPr>
        <w:pStyle w:val="ListParagraph"/>
        <w:numPr>
          <w:ilvl w:val="2"/>
          <w:numId w:val="2"/>
        </w:numPr>
        <w:tabs>
          <w:tab w:val="left" w:pos="7643"/>
        </w:tabs>
        <w:rPr>
          <w:rFonts w:ascii="Arial" w:hAnsi="Arial" w:cs="Arial"/>
          <w:sz w:val="20"/>
          <w:szCs w:val="20"/>
        </w:rPr>
      </w:pPr>
      <w:r>
        <w:rPr>
          <w:rFonts w:ascii="Arial" w:hAnsi="Arial" w:cs="Arial"/>
          <w:b/>
          <w:sz w:val="20"/>
          <w:szCs w:val="20"/>
        </w:rPr>
        <w:t xml:space="preserve">non-possessory </w:t>
      </w:r>
      <w:r w:rsidRPr="00F2403A">
        <w:rPr>
          <w:rFonts w:ascii="Arial" w:hAnsi="Arial" w:cs="Arial"/>
          <w:b/>
          <w:sz w:val="20"/>
          <w:szCs w:val="20"/>
        </w:rPr>
        <w:sym w:font="Wingdings" w:char="F0E0"/>
      </w:r>
      <w:r>
        <w:rPr>
          <w:rFonts w:ascii="Arial" w:hAnsi="Arial" w:cs="Arial"/>
          <w:b/>
          <w:sz w:val="20"/>
          <w:szCs w:val="20"/>
        </w:rPr>
        <w:t xml:space="preserve"> </w:t>
      </w:r>
      <w:r>
        <w:rPr>
          <w:rFonts w:ascii="Arial" w:hAnsi="Arial" w:cs="Arial"/>
          <w:sz w:val="20"/>
          <w:szCs w:val="20"/>
        </w:rPr>
        <w:t xml:space="preserve">the buyer is </w:t>
      </w:r>
      <w:r>
        <w:rPr>
          <w:rFonts w:ascii="Arial" w:hAnsi="Arial" w:cs="Arial"/>
          <w:sz w:val="20"/>
          <w:szCs w:val="20"/>
          <w:u w:val="single"/>
        </w:rPr>
        <w:t>not</w:t>
      </w:r>
      <w:r>
        <w:rPr>
          <w:rFonts w:ascii="Arial" w:hAnsi="Arial" w:cs="Arial"/>
          <w:sz w:val="20"/>
          <w:szCs w:val="20"/>
        </w:rPr>
        <w:t xml:space="preserve"> in possession of the object over which the lien operates</w:t>
      </w:r>
    </w:p>
    <w:p w14:paraId="76DB07F1" w14:textId="663E3012" w:rsidR="00F2403A" w:rsidRDefault="00F2403A" w:rsidP="00F2403A">
      <w:pPr>
        <w:pStyle w:val="ListParagraph"/>
        <w:numPr>
          <w:ilvl w:val="2"/>
          <w:numId w:val="2"/>
        </w:numPr>
        <w:tabs>
          <w:tab w:val="left" w:pos="7643"/>
        </w:tabs>
        <w:rPr>
          <w:rFonts w:ascii="Arial" w:hAnsi="Arial" w:cs="Arial"/>
          <w:sz w:val="20"/>
          <w:szCs w:val="20"/>
        </w:rPr>
      </w:pPr>
      <w:r>
        <w:rPr>
          <w:rFonts w:ascii="Arial" w:hAnsi="Arial" w:cs="Arial"/>
          <w:b/>
          <w:sz w:val="20"/>
          <w:szCs w:val="20"/>
        </w:rPr>
        <w:t xml:space="preserve">automatic </w:t>
      </w:r>
      <w:r w:rsidRPr="00F2403A">
        <w:rPr>
          <w:rFonts w:ascii="Arial" w:hAnsi="Arial" w:cs="Arial"/>
          <w:b/>
          <w:sz w:val="20"/>
          <w:szCs w:val="20"/>
        </w:rPr>
        <w:sym w:font="Wingdings" w:char="F0E0"/>
      </w:r>
      <w:r>
        <w:rPr>
          <w:rFonts w:ascii="Arial" w:hAnsi="Arial" w:cs="Arial"/>
          <w:b/>
          <w:sz w:val="20"/>
          <w:szCs w:val="20"/>
        </w:rPr>
        <w:t xml:space="preserve"> </w:t>
      </w:r>
      <w:r>
        <w:rPr>
          <w:rFonts w:ascii="Arial" w:hAnsi="Arial" w:cs="Arial"/>
          <w:sz w:val="20"/>
          <w:szCs w:val="20"/>
        </w:rPr>
        <w:t>it arises by operation of law (SOGA) when the seller breaches the contract</w:t>
      </w:r>
    </w:p>
    <w:p w14:paraId="7AC72057" w14:textId="3E860499" w:rsidR="00F2403A" w:rsidRDefault="00F2403A" w:rsidP="00F2403A">
      <w:pPr>
        <w:pStyle w:val="ListParagraph"/>
        <w:numPr>
          <w:ilvl w:val="1"/>
          <w:numId w:val="2"/>
        </w:numPr>
        <w:tabs>
          <w:tab w:val="left" w:pos="7643"/>
        </w:tabs>
        <w:rPr>
          <w:rFonts w:ascii="Arial" w:hAnsi="Arial" w:cs="Arial"/>
          <w:sz w:val="20"/>
          <w:szCs w:val="20"/>
        </w:rPr>
      </w:pPr>
      <w:r w:rsidRPr="00F2403A">
        <w:rPr>
          <w:rFonts w:ascii="Arial" w:hAnsi="Arial" w:cs="Arial"/>
          <w:b/>
          <w:color w:val="008000"/>
          <w:sz w:val="20"/>
          <w:szCs w:val="20"/>
        </w:rPr>
        <w:t>s.75(1)</w:t>
      </w:r>
      <w:r>
        <w:rPr>
          <w:rFonts w:ascii="Arial" w:hAnsi="Arial" w:cs="Arial"/>
          <w:sz w:val="20"/>
          <w:szCs w:val="20"/>
        </w:rPr>
        <w:t xml:space="preserve"> stipulates who has the lien </w:t>
      </w:r>
      <w:r w:rsidRPr="00F2403A">
        <w:rPr>
          <w:rFonts w:ascii="Arial" w:hAnsi="Arial" w:cs="Arial"/>
          <w:sz w:val="20"/>
          <w:szCs w:val="20"/>
        </w:rPr>
        <w:sym w:font="Wingdings" w:char="F0E0"/>
      </w:r>
      <w:r>
        <w:rPr>
          <w:rFonts w:ascii="Arial" w:hAnsi="Arial" w:cs="Arial"/>
          <w:sz w:val="20"/>
          <w:szCs w:val="20"/>
        </w:rPr>
        <w:t xml:space="preserve"> a seller makes an </w:t>
      </w:r>
      <w:r w:rsidRPr="00F2403A">
        <w:rPr>
          <w:rFonts w:ascii="Arial" w:hAnsi="Arial" w:cs="Arial"/>
          <w:sz w:val="20"/>
          <w:szCs w:val="20"/>
          <w:u w:val="single"/>
        </w:rPr>
        <w:t>agreement to sell</w:t>
      </w:r>
      <w:r>
        <w:rPr>
          <w:rFonts w:ascii="Arial" w:hAnsi="Arial" w:cs="Arial"/>
          <w:sz w:val="20"/>
          <w:szCs w:val="20"/>
        </w:rPr>
        <w:t xml:space="preserve"> in the normal course of his business and… </w:t>
      </w:r>
    </w:p>
    <w:p w14:paraId="19C9DDB4" w14:textId="41171218" w:rsidR="00F2403A" w:rsidRDefault="00F2403A" w:rsidP="00F2403A">
      <w:pPr>
        <w:pStyle w:val="ListParagraph"/>
        <w:numPr>
          <w:ilvl w:val="2"/>
          <w:numId w:val="2"/>
        </w:numPr>
        <w:tabs>
          <w:tab w:val="left" w:pos="7643"/>
        </w:tabs>
        <w:rPr>
          <w:rFonts w:ascii="Arial" w:hAnsi="Arial" w:cs="Arial"/>
          <w:sz w:val="20"/>
          <w:szCs w:val="20"/>
        </w:rPr>
      </w:pPr>
      <w:r>
        <w:rPr>
          <w:rFonts w:ascii="Arial" w:hAnsi="Arial" w:cs="Arial"/>
          <w:b/>
          <w:sz w:val="20"/>
          <w:szCs w:val="20"/>
        </w:rPr>
        <w:t>(a)</w:t>
      </w:r>
      <w:r>
        <w:rPr>
          <w:rFonts w:ascii="Arial" w:hAnsi="Arial" w:cs="Arial"/>
          <w:sz w:val="20"/>
          <w:szCs w:val="20"/>
        </w:rPr>
        <w:t xml:space="preserve">the buyer pays all or part of the price, </w:t>
      </w:r>
      <w:r>
        <w:rPr>
          <w:rFonts w:ascii="Arial" w:hAnsi="Arial" w:cs="Arial"/>
          <w:b/>
          <w:sz w:val="20"/>
          <w:szCs w:val="20"/>
        </w:rPr>
        <w:t>(b)</w:t>
      </w:r>
      <w:r>
        <w:rPr>
          <w:rFonts w:ascii="Arial" w:hAnsi="Arial" w:cs="Arial"/>
          <w:sz w:val="20"/>
          <w:szCs w:val="20"/>
        </w:rPr>
        <w:t xml:space="preserve">the goods are unascertained or future, and </w:t>
      </w:r>
      <w:r>
        <w:rPr>
          <w:rFonts w:ascii="Arial" w:hAnsi="Arial" w:cs="Arial"/>
          <w:b/>
          <w:sz w:val="20"/>
          <w:szCs w:val="20"/>
        </w:rPr>
        <w:t>(c)</w:t>
      </w:r>
      <w:r>
        <w:rPr>
          <w:rFonts w:ascii="Arial" w:hAnsi="Arial" w:cs="Arial"/>
          <w:sz w:val="20"/>
          <w:szCs w:val="20"/>
        </w:rPr>
        <w:t>the buyer is acquiring the goods in goods faith for use primarily for personal, family, or household purposes (consumer use)</w:t>
      </w:r>
    </w:p>
    <w:p w14:paraId="2D1E0061" w14:textId="2B23DCBC" w:rsidR="00F2403A" w:rsidRDefault="00F2403A" w:rsidP="00F2403A">
      <w:pPr>
        <w:pStyle w:val="ListParagraph"/>
        <w:numPr>
          <w:ilvl w:val="1"/>
          <w:numId w:val="2"/>
        </w:numPr>
        <w:tabs>
          <w:tab w:val="left" w:pos="7643"/>
        </w:tabs>
        <w:rPr>
          <w:rFonts w:ascii="Arial" w:hAnsi="Arial" w:cs="Arial"/>
          <w:sz w:val="20"/>
          <w:szCs w:val="20"/>
        </w:rPr>
      </w:pPr>
      <w:r>
        <w:rPr>
          <w:rFonts w:ascii="Arial" w:hAnsi="Arial" w:cs="Arial"/>
          <w:b/>
          <w:color w:val="008000"/>
          <w:sz w:val="20"/>
          <w:szCs w:val="20"/>
        </w:rPr>
        <w:t>s.75(2)</w:t>
      </w:r>
      <w:r>
        <w:rPr>
          <w:rFonts w:ascii="Arial" w:hAnsi="Arial" w:cs="Arial"/>
          <w:color w:val="008000"/>
          <w:sz w:val="20"/>
          <w:szCs w:val="20"/>
        </w:rPr>
        <w:t xml:space="preserve"> </w:t>
      </w:r>
      <w:r>
        <w:rPr>
          <w:rFonts w:ascii="Arial" w:hAnsi="Arial" w:cs="Arial"/>
          <w:sz w:val="20"/>
          <w:szCs w:val="20"/>
        </w:rPr>
        <w:t>stipulates what the lien is over</w:t>
      </w:r>
    </w:p>
    <w:p w14:paraId="19D7F044" w14:textId="0C291DA0" w:rsidR="00F2403A" w:rsidRDefault="00F2403A" w:rsidP="00F2403A">
      <w:pPr>
        <w:pStyle w:val="ListParagraph"/>
        <w:numPr>
          <w:ilvl w:val="2"/>
          <w:numId w:val="2"/>
        </w:numPr>
        <w:tabs>
          <w:tab w:val="left" w:pos="7643"/>
        </w:tabs>
        <w:rPr>
          <w:rFonts w:ascii="Arial" w:hAnsi="Arial" w:cs="Arial"/>
          <w:sz w:val="20"/>
          <w:szCs w:val="20"/>
        </w:rPr>
      </w:pPr>
      <w:r w:rsidRPr="006170F4">
        <w:rPr>
          <w:rFonts w:ascii="Arial" w:hAnsi="Arial" w:cs="Arial"/>
          <w:sz w:val="20"/>
          <w:szCs w:val="20"/>
        </w:rPr>
        <w:t xml:space="preserve">It is for the amount that the buyer has paid towards the purchase price </w:t>
      </w:r>
    </w:p>
    <w:p w14:paraId="14380A0D" w14:textId="5DE00E9E" w:rsidR="006170F4" w:rsidRDefault="006170F4" w:rsidP="00F2403A">
      <w:pPr>
        <w:pStyle w:val="ListParagraph"/>
        <w:numPr>
          <w:ilvl w:val="2"/>
          <w:numId w:val="2"/>
        </w:numPr>
        <w:tabs>
          <w:tab w:val="left" w:pos="7643"/>
        </w:tabs>
        <w:rPr>
          <w:rFonts w:ascii="Arial" w:hAnsi="Arial" w:cs="Arial"/>
          <w:sz w:val="20"/>
          <w:szCs w:val="20"/>
        </w:rPr>
      </w:pPr>
      <w:r>
        <w:rPr>
          <w:rFonts w:ascii="Arial" w:hAnsi="Arial" w:cs="Arial"/>
          <w:sz w:val="20"/>
          <w:szCs w:val="20"/>
        </w:rPr>
        <w:t>It is over all goods that are in/come into the seller’s possession and are held for sale</w:t>
      </w:r>
    </w:p>
    <w:p w14:paraId="73D8C3E5" w14:textId="76666AA7" w:rsidR="006170F4" w:rsidRDefault="006170F4" w:rsidP="00F2403A">
      <w:pPr>
        <w:pStyle w:val="ListParagraph"/>
        <w:numPr>
          <w:ilvl w:val="2"/>
          <w:numId w:val="2"/>
        </w:numPr>
        <w:tabs>
          <w:tab w:val="left" w:pos="7643"/>
        </w:tabs>
        <w:rPr>
          <w:rFonts w:ascii="Arial" w:hAnsi="Arial" w:cs="Arial"/>
          <w:sz w:val="20"/>
          <w:szCs w:val="20"/>
        </w:rPr>
      </w:pPr>
      <w:r>
        <w:rPr>
          <w:rFonts w:ascii="Arial" w:hAnsi="Arial" w:cs="Arial"/>
          <w:sz w:val="20"/>
          <w:szCs w:val="20"/>
        </w:rPr>
        <w:lastRenderedPageBreak/>
        <w:t>It is over all goods that correspond with the description of/any sample of the goods under the agreement to sell</w:t>
      </w:r>
    </w:p>
    <w:p w14:paraId="779DA8EC" w14:textId="47DD0A3D" w:rsidR="006170F4" w:rsidRDefault="006170F4" w:rsidP="00F2403A">
      <w:pPr>
        <w:pStyle w:val="ListParagraph"/>
        <w:numPr>
          <w:ilvl w:val="2"/>
          <w:numId w:val="2"/>
        </w:numPr>
        <w:tabs>
          <w:tab w:val="left" w:pos="7643"/>
        </w:tabs>
        <w:rPr>
          <w:rFonts w:ascii="Arial" w:hAnsi="Arial" w:cs="Arial"/>
          <w:sz w:val="20"/>
          <w:szCs w:val="20"/>
        </w:rPr>
      </w:pPr>
      <w:r>
        <w:rPr>
          <w:rFonts w:ascii="Arial" w:hAnsi="Arial" w:cs="Arial"/>
          <w:sz w:val="20"/>
          <w:szCs w:val="20"/>
        </w:rPr>
        <w:t>It is over all goods that have not passed to a different buyer under a different contract of sale</w:t>
      </w:r>
    </w:p>
    <w:p w14:paraId="4965222E" w14:textId="05DEA39A" w:rsidR="006170F4" w:rsidRPr="006170F4" w:rsidRDefault="006170F4" w:rsidP="00F2403A">
      <w:pPr>
        <w:pStyle w:val="ListParagraph"/>
        <w:numPr>
          <w:ilvl w:val="2"/>
          <w:numId w:val="2"/>
        </w:numPr>
        <w:tabs>
          <w:tab w:val="left" w:pos="7643"/>
        </w:tabs>
        <w:rPr>
          <w:rFonts w:ascii="Arial" w:hAnsi="Arial" w:cs="Arial"/>
          <w:sz w:val="20"/>
          <w:szCs w:val="20"/>
        </w:rPr>
      </w:pPr>
      <w:r>
        <w:rPr>
          <w:rFonts w:ascii="Arial" w:hAnsi="Arial" w:cs="Arial"/>
          <w:b/>
          <w:sz w:val="20"/>
          <w:szCs w:val="20"/>
        </w:rPr>
        <w:t>Most importantly, it is over any account in a savings institution in which the seller usually deposits proceeds of sale</w:t>
      </w:r>
    </w:p>
    <w:p w14:paraId="4936EB77" w14:textId="2173D168" w:rsidR="006170F4" w:rsidRDefault="009C1D22" w:rsidP="006170F4">
      <w:pPr>
        <w:pStyle w:val="ListParagraph"/>
        <w:numPr>
          <w:ilvl w:val="1"/>
          <w:numId w:val="2"/>
        </w:numPr>
        <w:tabs>
          <w:tab w:val="left" w:pos="7643"/>
        </w:tabs>
        <w:rPr>
          <w:rFonts w:ascii="Arial" w:hAnsi="Arial" w:cs="Arial"/>
          <w:sz w:val="20"/>
          <w:szCs w:val="20"/>
        </w:rPr>
      </w:pPr>
      <w:r>
        <w:rPr>
          <w:rFonts w:ascii="Arial" w:hAnsi="Arial" w:cs="Arial"/>
          <w:b/>
          <w:color w:val="008000"/>
          <w:sz w:val="20"/>
          <w:szCs w:val="20"/>
        </w:rPr>
        <w:t xml:space="preserve">s.76(1) </w:t>
      </w:r>
      <w:r>
        <w:rPr>
          <w:rFonts w:ascii="Arial" w:hAnsi="Arial" w:cs="Arial"/>
          <w:sz w:val="20"/>
          <w:szCs w:val="20"/>
        </w:rPr>
        <w:t>stipulates when the buyer’s lien is discharged</w:t>
      </w:r>
    </w:p>
    <w:p w14:paraId="740FF69A" w14:textId="77777777" w:rsidR="009C1D22" w:rsidRDefault="009C1D22" w:rsidP="009C1D22">
      <w:pPr>
        <w:pStyle w:val="ListParagraph"/>
        <w:numPr>
          <w:ilvl w:val="2"/>
          <w:numId w:val="2"/>
        </w:numPr>
        <w:tabs>
          <w:tab w:val="left" w:pos="7643"/>
        </w:tabs>
        <w:rPr>
          <w:rFonts w:ascii="Arial" w:hAnsi="Arial" w:cs="Arial"/>
          <w:sz w:val="20"/>
          <w:szCs w:val="20"/>
        </w:rPr>
      </w:pPr>
      <w:r>
        <w:rPr>
          <w:rFonts w:ascii="Arial" w:hAnsi="Arial" w:cs="Arial"/>
          <w:b/>
          <w:sz w:val="20"/>
          <w:szCs w:val="20"/>
        </w:rPr>
        <w:t>(a)</w:t>
      </w:r>
      <w:r>
        <w:rPr>
          <w:rFonts w:ascii="Arial" w:hAnsi="Arial" w:cs="Arial"/>
          <w:sz w:val="20"/>
          <w:szCs w:val="20"/>
        </w:rPr>
        <w:t>when the seller fulfills the contract of sale by passing the property in the goods, or</w:t>
      </w:r>
      <w:r>
        <w:rPr>
          <w:rFonts w:ascii="Arial" w:hAnsi="Arial" w:cs="Arial"/>
          <w:b/>
          <w:sz w:val="20"/>
          <w:szCs w:val="20"/>
        </w:rPr>
        <w:t xml:space="preserve"> (b)</w:t>
      </w:r>
      <w:r>
        <w:rPr>
          <w:rFonts w:ascii="Arial" w:hAnsi="Arial" w:cs="Arial"/>
          <w:sz w:val="20"/>
          <w:szCs w:val="20"/>
        </w:rPr>
        <w:t xml:space="preserve">when the seller refunds the buyer that she has paid towards the purchase price </w:t>
      </w:r>
    </w:p>
    <w:p w14:paraId="0731ED93" w14:textId="559F0D8F" w:rsidR="009C1D22" w:rsidRDefault="009C1D22" w:rsidP="009C1D22">
      <w:pPr>
        <w:pStyle w:val="ListParagraph"/>
        <w:numPr>
          <w:ilvl w:val="2"/>
          <w:numId w:val="2"/>
        </w:numPr>
        <w:tabs>
          <w:tab w:val="left" w:pos="7643"/>
        </w:tabs>
        <w:rPr>
          <w:rFonts w:ascii="Arial" w:hAnsi="Arial" w:cs="Arial"/>
          <w:sz w:val="20"/>
          <w:szCs w:val="20"/>
        </w:rPr>
      </w:pPr>
      <w:r w:rsidRPr="009C1D22">
        <w:rPr>
          <w:rFonts w:ascii="Arial" w:hAnsi="Arial" w:cs="Arial"/>
          <w:b/>
          <w:color w:val="008000"/>
          <w:sz w:val="20"/>
          <w:szCs w:val="20"/>
        </w:rPr>
        <w:t>s.76(2)</w:t>
      </w:r>
      <w:r>
        <w:rPr>
          <w:rFonts w:ascii="Arial" w:hAnsi="Arial" w:cs="Arial"/>
          <w:sz w:val="20"/>
          <w:szCs w:val="20"/>
        </w:rPr>
        <w:t xml:space="preserve"> states that the buyer can still maintain and action against the seller for breach </w:t>
      </w:r>
    </w:p>
    <w:p w14:paraId="51D80B47" w14:textId="683A362B" w:rsidR="009C1D22" w:rsidRDefault="009C1D22" w:rsidP="009C1D22">
      <w:pPr>
        <w:pStyle w:val="ListParagraph"/>
        <w:numPr>
          <w:ilvl w:val="2"/>
          <w:numId w:val="2"/>
        </w:numPr>
        <w:tabs>
          <w:tab w:val="left" w:pos="7643"/>
        </w:tabs>
        <w:rPr>
          <w:rFonts w:ascii="Arial" w:hAnsi="Arial" w:cs="Arial"/>
          <w:sz w:val="20"/>
          <w:szCs w:val="20"/>
        </w:rPr>
      </w:pPr>
      <w:r w:rsidRPr="009C1D22">
        <w:rPr>
          <w:rFonts w:ascii="Arial" w:hAnsi="Arial" w:cs="Arial"/>
          <w:b/>
          <w:color w:val="008000"/>
          <w:sz w:val="20"/>
          <w:szCs w:val="20"/>
        </w:rPr>
        <w:t>s.76(3)</w:t>
      </w:r>
      <w:r>
        <w:rPr>
          <w:rFonts w:ascii="Arial" w:hAnsi="Arial" w:cs="Arial"/>
          <w:b/>
          <w:sz w:val="20"/>
          <w:szCs w:val="20"/>
        </w:rPr>
        <w:t xml:space="preserve"> </w:t>
      </w:r>
      <w:r>
        <w:rPr>
          <w:rFonts w:ascii="Arial" w:hAnsi="Arial" w:cs="Arial"/>
          <w:sz w:val="20"/>
          <w:szCs w:val="20"/>
        </w:rPr>
        <w:t xml:space="preserve">states that the lien does not bind goods appropriated into a sale made in good faith to a different buyer </w:t>
      </w:r>
    </w:p>
    <w:p w14:paraId="450F376F" w14:textId="4EC77F4B" w:rsidR="00542861" w:rsidRDefault="00542861" w:rsidP="00542861">
      <w:pPr>
        <w:tabs>
          <w:tab w:val="left" w:pos="7643"/>
        </w:tabs>
        <w:rPr>
          <w:rFonts w:ascii="Arial" w:hAnsi="Arial" w:cs="Arial"/>
          <w:sz w:val="20"/>
          <w:szCs w:val="20"/>
        </w:rPr>
      </w:pPr>
    </w:p>
    <w:p w14:paraId="69300604" w14:textId="7263A3B0" w:rsidR="00551855" w:rsidRPr="00551855" w:rsidRDefault="00551855" w:rsidP="00542861">
      <w:pPr>
        <w:pStyle w:val="ListParagraph"/>
        <w:numPr>
          <w:ilvl w:val="0"/>
          <w:numId w:val="2"/>
        </w:numPr>
        <w:tabs>
          <w:tab w:val="left" w:pos="1520"/>
        </w:tabs>
        <w:rPr>
          <w:rFonts w:ascii="Arial" w:hAnsi="Arial" w:cs="Arial"/>
          <w:color w:val="660066"/>
          <w:sz w:val="20"/>
          <w:szCs w:val="20"/>
        </w:rPr>
      </w:pPr>
      <w:r>
        <w:rPr>
          <w:rFonts w:ascii="Arial" w:hAnsi="Arial" w:cs="Arial"/>
          <w:b/>
          <w:color w:val="660066"/>
          <w:sz w:val="20"/>
          <w:szCs w:val="20"/>
        </w:rPr>
        <w:t>Does the buyer have a right to claim damages?</w:t>
      </w:r>
    </w:p>
    <w:p w14:paraId="566B48C5" w14:textId="6EFB502D" w:rsidR="00542861" w:rsidRPr="00542861" w:rsidRDefault="00542861" w:rsidP="00542861">
      <w:pPr>
        <w:pStyle w:val="ListParagraph"/>
        <w:numPr>
          <w:ilvl w:val="0"/>
          <w:numId w:val="2"/>
        </w:numPr>
        <w:tabs>
          <w:tab w:val="left" w:pos="1520"/>
        </w:tabs>
        <w:rPr>
          <w:rFonts w:ascii="Arial" w:hAnsi="Arial" w:cs="Arial"/>
          <w:color w:val="660066"/>
          <w:sz w:val="20"/>
          <w:szCs w:val="20"/>
        </w:rPr>
      </w:pPr>
      <w:r w:rsidRPr="00542861">
        <w:rPr>
          <w:rFonts w:ascii="Arial" w:hAnsi="Arial" w:cs="Arial"/>
          <w:b/>
          <w:color w:val="660066"/>
          <w:sz w:val="20"/>
          <w:szCs w:val="20"/>
        </w:rPr>
        <w:t>Yes, the buyer can claim damages for non-delivery and late delivery.</w:t>
      </w:r>
    </w:p>
    <w:p w14:paraId="3A3FC93B" w14:textId="5F5CFCA2" w:rsidR="00542861" w:rsidRPr="00177416" w:rsidRDefault="00177416" w:rsidP="00542861">
      <w:pPr>
        <w:pStyle w:val="ListParagraph"/>
        <w:numPr>
          <w:ilvl w:val="1"/>
          <w:numId w:val="2"/>
        </w:numPr>
        <w:tabs>
          <w:tab w:val="left" w:pos="1520"/>
        </w:tabs>
        <w:rPr>
          <w:rFonts w:ascii="Arial" w:hAnsi="Arial" w:cs="Arial"/>
          <w:color w:val="660066"/>
          <w:sz w:val="20"/>
          <w:szCs w:val="20"/>
        </w:rPr>
      </w:pPr>
      <w:r>
        <w:rPr>
          <w:rFonts w:ascii="Arial" w:hAnsi="Arial" w:cs="Arial"/>
          <w:b/>
          <w:color w:val="008000"/>
          <w:sz w:val="20"/>
          <w:szCs w:val="20"/>
        </w:rPr>
        <w:t>s.54(1)</w:t>
      </w:r>
      <w:r>
        <w:rPr>
          <w:rFonts w:ascii="Arial" w:hAnsi="Arial" w:cs="Arial"/>
          <w:color w:val="008000"/>
          <w:sz w:val="20"/>
          <w:szCs w:val="20"/>
        </w:rPr>
        <w:t xml:space="preserve"> </w:t>
      </w:r>
      <w:r>
        <w:rPr>
          <w:rFonts w:ascii="Arial" w:hAnsi="Arial" w:cs="Arial"/>
          <w:sz w:val="20"/>
          <w:szCs w:val="20"/>
        </w:rPr>
        <w:t>states that a buyer can maintain an action for damages if the seller wrongfully neglects or refuses to deliver the goods to the buyer</w:t>
      </w:r>
    </w:p>
    <w:p w14:paraId="2AA6E2F1" w14:textId="7FC5B420" w:rsidR="00177416" w:rsidRPr="00177416" w:rsidRDefault="00177416" w:rsidP="00177416">
      <w:pPr>
        <w:pStyle w:val="ListParagraph"/>
        <w:numPr>
          <w:ilvl w:val="2"/>
          <w:numId w:val="2"/>
        </w:numPr>
        <w:tabs>
          <w:tab w:val="left" w:pos="1520"/>
        </w:tabs>
        <w:rPr>
          <w:rFonts w:ascii="Arial" w:hAnsi="Arial" w:cs="Arial"/>
          <w:color w:val="660066"/>
          <w:sz w:val="20"/>
          <w:szCs w:val="20"/>
        </w:rPr>
      </w:pPr>
      <w:r>
        <w:rPr>
          <w:rFonts w:ascii="Arial" w:hAnsi="Arial" w:cs="Arial"/>
          <w:sz w:val="20"/>
          <w:szCs w:val="20"/>
        </w:rPr>
        <w:t xml:space="preserve">These are </w:t>
      </w:r>
      <w:r>
        <w:rPr>
          <w:rFonts w:ascii="Arial" w:hAnsi="Arial" w:cs="Arial"/>
          <w:sz w:val="20"/>
          <w:szCs w:val="20"/>
          <w:u w:val="single"/>
        </w:rPr>
        <w:t>general damages</w:t>
      </w:r>
      <w:r>
        <w:rPr>
          <w:rFonts w:ascii="Arial" w:hAnsi="Arial" w:cs="Arial"/>
          <w:sz w:val="20"/>
          <w:szCs w:val="20"/>
        </w:rPr>
        <w:t xml:space="preserve"> subject to rules in the first branch of </w:t>
      </w:r>
      <w:r w:rsidRPr="00177416">
        <w:rPr>
          <w:rFonts w:ascii="Arial" w:hAnsi="Arial" w:cs="Arial"/>
          <w:i/>
          <w:color w:val="0000FF"/>
          <w:sz w:val="20"/>
          <w:szCs w:val="20"/>
        </w:rPr>
        <w:t>Hadley v. Baxendale</w:t>
      </w:r>
    </w:p>
    <w:p w14:paraId="5E9C197F" w14:textId="723FE5EB" w:rsidR="00177416" w:rsidRPr="00177416" w:rsidRDefault="00177416" w:rsidP="00177416">
      <w:pPr>
        <w:pStyle w:val="ListParagraph"/>
        <w:numPr>
          <w:ilvl w:val="2"/>
          <w:numId w:val="2"/>
        </w:numPr>
        <w:tabs>
          <w:tab w:val="left" w:pos="1520"/>
        </w:tabs>
        <w:rPr>
          <w:rFonts w:ascii="Arial" w:hAnsi="Arial" w:cs="Arial"/>
          <w:color w:val="660066"/>
          <w:sz w:val="20"/>
          <w:szCs w:val="20"/>
        </w:rPr>
      </w:pPr>
      <w:r>
        <w:rPr>
          <w:rFonts w:ascii="Arial" w:hAnsi="Arial" w:cs="Arial"/>
          <w:b/>
          <w:color w:val="008000"/>
          <w:sz w:val="20"/>
          <w:szCs w:val="20"/>
        </w:rPr>
        <w:t>s.54(2)</w:t>
      </w:r>
      <w:r>
        <w:rPr>
          <w:rFonts w:ascii="Arial" w:hAnsi="Arial" w:cs="Arial"/>
          <w:color w:val="008000"/>
          <w:sz w:val="20"/>
          <w:szCs w:val="20"/>
        </w:rPr>
        <w:t xml:space="preserve"> </w:t>
      </w:r>
      <w:r>
        <w:rPr>
          <w:rFonts w:ascii="Arial" w:hAnsi="Arial" w:cs="Arial"/>
          <w:sz w:val="20"/>
          <w:szCs w:val="20"/>
        </w:rPr>
        <w:t xml:space="preserve">states that the </w:t>
      </w:r>
      <w:r>
        <w:rPr>
          <w:rFonts w:ascii="Arial" w:hAnsi="Arial" w:cs="Arial"/>
          <w:sz w:val="20"/>
          <w:szCs w:val="20"/>
          <w:u w:val="single"/>
        </w:rPr>
        <w:t>measure</w:t>
      </w:r>
      <w:r>
        <w:rPr>
          <w:rFonts w:ascii="Arial" w:hAnsi="Arial" w:cs="Arial"/>
          <w:sz w:val="20"/>
          <w:szCs w:val="20"/>
        </w:rPr>
        <w:t xml:space="preserve"> of damages is the estimated loss directly and naturally resulting in the ordinary course of events from the seller’s breach</w:t>
      </w:r>
    </w:p>
    <w:p w14:paraId="18646F52" w14:textId="6C18DB1F" w:rsidR="00177416" w:rsidRPr="00177416" w:rsidRDefault="00177416" w:rsidP="00177416">
      <w:pPr>
        <w:pStyle w:val="ListParagraph"/>
        <w:numPr>
          <w:ilvl w:val="2"/>
          <w:numId w:val="2"/>
        </w:numPr>
        <w:tabs>
          <w:tab w:val="left" w:pos="1520"/>
        </w:tabs>
        <w:rPr>
          <w:rFonts w:ascii="Arial" w:hAnsi="Arial" w:cs="Arial"/>
          <w:color w:val="660066"/>
          <w:sz w:val="20"/>
          <w:szCs w:val="20"/>
        </w:rPr>
      </w:pPr>
      <w:r>
        <w:rPr>
          <w:rFonts w:ascii="Arial" w:hAnsi="Arial" w:cs="Arial"/>
          <w:b/>
          <w:color w:val="008000"/>
          <w:sz w:val="20"/>
          <w:szCs w:val="20"/>
        </w:rPr>
        <w:t xml:space="preserve">s.54(3) </w:t>
      </w:r>
      <w:r>
        <w:rPr>
          <w:rFonts w:ascii="Arial" w:hAnsi="Arial" w:cs="Arial"/>
          <w:sz w:val="20"/>
          <w:szCs w:val="20"/>
        </w:rPr>
        <w:t>provides a formula for assessing the quantum of damages when there is an available market</w:t>
      </w:r>
    </w:p>
    <w:p w14:paraId="6E19BA9C" w14:textId="6CB40F63" w:rsidR="00177416" w:rsidRPr="00D93DB7" w:rsidRDefault="00177416" w:rsidP="00177416">
      <w:pPr>
        <w:pStyle w:val="ListParagraph"/>
        <w:numPr>
          <w:ilvl w:val="3"/>
          <w:numId w:val="2"/>
        </w:numPr>
        <w:tabs>
          <w:tab w:val="left" w:pos="1520"/>
        </w:tabs>
        <w:rPr>
          <w:rFonts w:ascii="Arial" w:hAnsi="Arial" w:cs="Arial"/>
          <w:sz w:val="20"/>
          <w:szCs w:val="20"/>
        </w:rPr>
      </w:pPr>
      <w:r w:rsidRPr="00177416">
        <w:rPr>
          <w:rFonts w:ascii="Arial" w:hAnsi="Arial" w:cs="Arial"/>
          <w:sz w:val="20"/>
          <w:szCs w:val="20"/>
        </w:rPr>
        <w:t xml:space="preserve">difference between the contract price and market price at the time the goods ought to </w:t>
      </w:r>
      <w:r w:rsidRPr="00D93DB7">
        <w:rPr>
          <w:rFonts w:ascii="Arial" w:hAnsi="Arial" w:cs="Arial"/>
          <w:sz w:val="20"/>
          <w:szCs w:val="20"/>
        </w:rPr>
        <w:t xml:space="preserve">have been delivered </w:t>
      </w:r>
      <w:r w:rsidRPr="00D93DB7">
        <w:rPr>
          <w:rFonts w:ascii="Arial" w:hAnsi="Arial" w:cs="Arial"/>
          <w:b/>
          <w:sz w:val="20"/>
          <w:szCs w:val="20"/>
          <w:u w:val="single"/>
        </w:rPr>
        <w:t>or</w:t>
      </w:r>
      <w:r w:rsidRPr="00D93DB7">
        <w:rPr>
          <w:rFonts w:ascii="Arial" w:hAnsi="Arial" w:cs="Arial"/>
          <w:sz w:val="20"/>
          <w:szCs w:val="20"/>
        </w:rPr>
        <w:t xml:space="preserve"> if no time was stipulated then at the time of refusal </w:t>
      </w:r>
    </w:p>
    <w:p w14:paraId="12C26A15" w14:textId="441510E6" w:rsidR="00D93DB7" w:rsidRPr="00D93DB7" w:rsidRDefault="00D93DB7" w:rsidP="00177416">
      <w:pPr>
        <w:pStyle w:val="ListParagraph"/>
        <w:numPr>
          <w:ilvl w:val="3"/>
          <w:numId w:val="2"/>
        </w:numPr>
        <w:tabs>
          <w:tab w:val="left" w:pos="1520"/>
        </w:tabs>
        <w:rPr>
          <w:rFonts w:ascii="Arial" w:hAnsi="Arial" w:cs="Arial"/>
          <w:sz w:val="20"/>
          <w:szCs w:val="20"/>
        </w:rPr>
      </w:pPr>
      <w:r w:rsidRPr="00D93DB7">
        <w:rPr>
          <w:rFonts w:ascii="Arial" w:hAnsi="Arial" w:cs="Arial"/>
          <w:sz w:val="20"/>
          <w:szCs w:val="20"/>
        </w:rPr>
        <w:t xml:space="preserve">If there is no market then the damages are </w:t>
      </w:r>
      <w:r w:rsidRPr="00D93DB7">
        <w:rPr>
          <w:rFonts w:ascii="Arial" w:hAnsi="Arial" w:cs="Arial"/>
          <w:i/>
          <w:sz w:val="20"/>
          <w:szCs w:val="20"/>
        </w:rPr>
        <w:t>prima facie</w:t>
      </w:r>
      <w:r w:rsidRPr="00D93DB7">
        <w:rPr>
          <w:rFonts w:ascii="Arial" w:hAnsi="Arial" w:cs="Arial"/>
          <w:sz w:val="20"/>
          <w:szCs w:val="20"/>
        </w:rPr>
        <w:t xml:space="preserve"> the lost profits</w:t>
      </w:r>
    </w:p>
    <w:p w14:paraId="09ACB5BA" w14:textId="51697D78" w:rsidR="00D93DB7" w:rsidRPr="00D93DB7" w:rsidRDefault="00D93DB7" w:rsidP="00177416">
      <w:pPr>
        <w:pStyle w:val="ListParagraph"/>
        <w:numPr>
          <w:ilvl w:val="3"/>
          <w:numId w:val="2"/>
        </w:numPr>
        <w:tabs>
          <w:tab w:val="left" w:pos="1520"/>
        </w:tabs>
        <w:rPr>
          <w:rFonts w:ascii="Arial" w:hAnsi="Arial" w:cs="Arial"/>
          <w:sz w:val="20"/>
          <w:szCs w:val="20"/>
        </w:rPr>
      </w:pPr>
      <w:r w:rsidRPr="00D93DB7">
        <w:rPr>
          <w:rFonts w:ascii="Arial" w:hAnsi="Arial" w:cs="Arial"/>
          <w:sz w:val="20"/>
          <w:szCs w:val="20"/>
        </w:rPr>
        <w:t>For a later delivery it is either the cost of substituting during delay or the difference in market price between the date of breach and date of delivery</w:t>
      </w:r>
    </w:p>
    <w:p w14:paraId="52BF31DD" w14:textId="68405D97" w:rsidR="00177416" w:rsidRPr="00D93DB7" w:rsidRDefault="00177416" w:rsidP="00177416">
      <w:pPr>
        <w:pStyle w:val="ListParagraph"/>
        <w:numPr>
          <w:ilvl w:val="1"/>
          <w:numId w:val="2"/>
        </w:numPr>
        <w:tabs>
          <w:tab w:val="left" w:pos="1520"/>
        </w:tabs>
        <w:rPr>
          <w:rFonts w:ascii="Arial" w:hAnsi="Arial" w:cs="Arial"/>
          <w:color w:val="660066"/>
          <w:sz w:val="20"/>
          <w:szCs w:val="20"/>
        </w:rPr>
      </w:pPr>
      <w:r>
        <w:rPr>
          <w:rFonts w:ascii="Arial" w:hAnsi="Arial" w:cs="Arial"/>
          <w:i/>
          <w:color w:val="0000FF"/>
          <w:sz w:val="20"/>
          <w:szCs w:val="20"/>
        </w:rPr>
        <w:t>Re: R&amp;H Hall Ltd.</w:t>
      </w:r>
      <w:r>
        <w:rPr>
          <w:rFonts w:ascii="Arial" w:hAnsi="Arial" w:cs="Arial"/>
          <w:color w:val="0000FF"/>
          <w:sz w:val="20"/>
          <w:szCs w:val="20"/>
        </w:rPr>
        <w:t xml:space="preserve">: </w:t>
      </w:r>
      <w:r>
        <w:rPr>
          <w:rFonts w:ascii="Arial" w:hAnsi="Arial" w:cs="Arial"/>
          <w:sz w:val="20"/>
          <w:szCs w:val="20"/>
        </w:rPr>
        <w:t xml:space="preserve">If the damages being claimed are </w:t>
      </w:r>
      <w:r>
        <w:rPr>
          <w:rFonts w:ascii="Arial" w:hAnsi="Arial" w:cs="Arial"/>
          <w:sz w:val="20"/>
          <w:szCs w:val="20"/>
          <w:u w:val="single"/>
        </w:rPr>
        <w:t>special</w:t>
      </w:r>
      <w:r>
        <w:rPr>
          <w:rFonts w:ascii="Arial" w:hAnsi="Arial" w:cs="Arial"/>
          <w:sz w:val="20"/>
          <w:szCs w:val="20"/>
        </w:rPr>
        <w:t xml:space="preserve"> and not </w:t>
      </w:r>
      <w:r>
        <w:rPr>
          <w:rFonts w:ascii="Arial" w:hAnsi="Arial" w:cs="Arial"/>
          <w:sz w:val="20"/>
          <w:szCs w:val="20"/>
          <w:u w:val="single"/>
        </w:rPr>
        <w:t>general</w:t>
      </w:r>
      <w:r>
        <w:rPr>
          <w:rFonts w:ascii="Arial" w:hAnsi="Arial" w:cs="Arial"/>
          <w:sz w:val="20"/>
          <w:szCs w:val="20"/>
        </w:rPr>
        <w:t xml:space="preserve"> damages then they fall under the second branch of </w:t>
      </w:r>
      <w:r w:rsidRPr="00177416">
        <w:rPr>
          <w:rFonts w:ascii="Arial" w:hAnsi="Arial" w:cs="Arial"/>
          <w:i/>
          <w:color w:val="0000FF"/>
          <w:sz w:val="20"/>
          <w:szCs w:val="20"/>
        </w:rPr>
        <w:t>Hadley v. Baxendale</w:t>
      </w:r>
    </w:p>
    <w:p w14:paraId="2D8DBE8B" w14:textId="3A881CB7" w:rsidR="00D93DB7" w:rsidRPr="00D93DB7" w:rsidRDefault="00D93DB7" w:rsidP="00D93DB7">
      <w:pPr>
        <w:pStyle w:val="ListParagraph"/>
        <w:numPr>
          <w:ilvl w:val="2"/>
          <w:numId w:val="2"/>
        </w:numPr>
        <w:tabs>
          <w:tab w:val="left" w:pos="1520"/>
        </w:tabs>
        <w:rPr>
          <w:rFonts w:ascii="Arial" w:hAnsi="Arial" w:cs="Arial"/>
          <w:color w:val="660066"/>
          <w:sz w:val="20"/>
          <w:szCs w:val="20"/>
        </w:rPr>
      </w:pPr>
      <w:r>
        <w:rPr>
          <w:rFonts w:ascii="Arial" w:hAnsi="Arial" w:cs="Arial"/>
          <w:sz w:val="20"/>
          <w:szCs w:val="20"/>
        </w:rPr>
        <w:t xml:space="preserve">Buyer must show that the parties contemplated the special damages and then are not confined to the formula under </w:t>
      </w:r>
      <w:r w:rsidRPr="00D93DB7">
        <w:rPr>
          <w:rFonts w:ascii="Arial" w:hAnsi="Arial" w:cs="Arial"/>
          <w:b/>
          <w:color w:val="008000"/>
          <w:sz w:val="20"/>
          <w:szCs w:val="20"/>
        </w:rPr>
        <w:t>s.54(3)</w:t>
      </w:r>
      <w:r>
        <w:rPr>
          <w:rFonts w:ascii="Arial" w:hAnsi="Arial" w:cs="Arial"/>
          <w:sz w:val="20"/>
          <w:szCs w:val="20"/>
        </w:rPr>
        <w:t xml:space="preserve"> for assessing damages</w:t>
      </w:r>
    </w:p>
    <w:p w14:paraId="21EC6953" w14:textId="77777777" w:rsidR="00D93DB7" w:rsidRPr="00D93DB7" w:rsidRDefault="00D93DB7" w:rsidP="00D93DB7">
      <w:pPr>
        <w:pStyle w:val="ListParagraph"/>
        <w:numPr>
          <w:ilvl w:val="1"/>
          <w:numId w:val="2"/>
        </w:numPr>
        <w:tabs>
          <w:tab w:val="left" w:pos="1520"/>
        </w:tabs>
        <w:rPr>
          <w:rFonts w:ascii="Arial" w:hAnsi="Arial" w:cs="Arial"/>
          <w:color w:val="660066"/>
          <w:sz w:val="20"/>
          <w:szCs w:val="20"/>
        </w:rPr>
      </w:pPr>
      <w:r w:rsidRPr="00C20907">
        <w:rPr>
          <w:rFonts w:ascii="Arial" w:hAnsi="Arial" w:cs="Arial"/>
          <w:b/>
          <w:color w:val="008000"/>
          <w:sz w:val="20"/>
          <w:szCs w:val="20"/>
        </w:rPr>
        <w:t>s.57</w:t>
      </w:r>
      <w:r>
        <w:rPr>
          <w:rFonts w:ascii="Arial" w:hAnsi="Arial" w:cs="Arial"/>
          <w:sz w:val="20"/>
          <w:szCs w:val="20"/>
        </w:rPr>
        <w:t xml:space="preserve"> preserves a seller’s right to claim special damages by way of the second branch of </w:t>
      </w:r>
      <w:r w:rsidRPr="00177416">
        <w:rPr>
          <w:rFonts w:ascii="Arial" w:hAnsi="Arial" w:cs="Arial"/>
          <w:i/>
          <w:color w:val="0000FF"/>
          <w:sz w:val="20"/>
          <w:szCs w:val="20"/>
        </w:rPr>
        <w:t>Hadley v. Baxendale</w:t>
      </w:r>
    </w:p>
    <w:p w14:paraId="7736170D" w14:textId="1E0B90B8" w:rsidR="00D93DB7" w:rsidRPr="00D93DB7" w:rsidRDefault="00D93DB7" w:rsidP="00D93DB7">
      <w:pPr>
        <w:pStyle w:val="ListParagraph"/>
        <w:numPr>
          <w:ilvl w:val="2"/>
          <w:numId w:val="2"/>
        </w:numPr>
        <w:tabs>
          <w:tab w:val="left" w:pos="1520"/>
        </w:tabs>
        <w:rPr>
          <w:rFonts w:ascii="Arial" w:hAnsi="Arial" w:cs="Arial"/>
          <w:color w:val="660066"/>
          <w:sz w:val="20"/>
          <w:szCs w:val="20"/>
        </w:rPr>
      </w:pPr>
      <w:r>
        <w:rPr>
          <w:rFonts w:ascii="Arial" w:hAnsi="Arial" w:cs="Arial"/>
          <w:sz w:val="20"/>
          <w:szCs w:val="20"/>
        </w:rPr>
        <w:t xml:space="preserve">For example, a sub-sale like in </w:t>
      </w:r>
      <w:r>
        <w:rPr>
          <w:rFonts w:ascii="Arial" w:hAnsi="Arial" w:cs="Arial"/>
          <w:i/>
          <w:color w:val="0000FF"/>
          <w:sz w:val="20"/>
          <w:szCs w:val="20"/>
        </w:rPr>
        <w:t>Re: R&amp;H Hall Ltd.</w:t>
      </w:r>
    </w:p>
    <w:p w14:paraId="084282C3" w14:textId="77777777" w:rsidR="00D93DB7" w:rsidRPr="00D93DB7" w:rsidRDefault="00D93DB7" w:rsidP="00D93DB7">
      <w:pPr>
        <w:tabs>
          <w:tab w:val="left" w:pos="1520"/>
        </w:tabs>
        <w:rPr>
          <w:rFonts w:ascii="Arial" w:hAnsi="Arial" w:cs="Arial"/>
          <w:color w:val="660066"/>
          <w:sz w:val="20"/>
          <w:szCs w:val="20"/>
        </w:rPr>
      </w:pPr>
    </w:p>
    <w:p w14:paraId="3CBBB604" w14:textId="5F7EE9B7" w:rsidR="00D93DB7" w:rsidRPr="00D93DB7" w:rsidRDefault="00D93DB7" w:rsidP="00D93DB7">
      <w:pPr>
        <w:pStyle w:val="ListParagraph"/>
        <w:numPr>
          <w:ilvl w:val="0"/>
          <w:numId w:val="2"/>
        </w:numPr>
        <w:tabs>
          <w:tab w:val="left" w:pos="1520"/>
        </w:tabs>
        <w:rPr>
          <w:rFonts w:ascii="Arial" w:hAnsi="Arial" w:cs="Arial"/>
          <w:color w:val="660066"/>
          <w:sz w:val="20"/>
          <w:szCs w:val="20"/>
        </w:rPr>
      </w:pPr>
      <w:r>
        <w:rPr>
          <w:rFonts w:ascii="Arial" w:hAnsi="Arial" w:cs="Arial"/>
          <w:b/>
          <w:color w:val="660066"/>
          <w:sz w:val="20"/>
          <w:szCs w:val="20"/>
        </w:rPr>
        <w:t>Yes, the buyer can claim damages for a breach of conditions or warranties of quality.</w:t>
      </w:r>
    </w:p>
    <w:p w14:paraId="0DE9DAE3" w14:textId="269B5C4E" w:rsidR="00D93DB7" w:rsidRPr="00C20907" w:rsidRDefault="00D93DB7" w:rsidP="00D93DB7">
      <w:pPr>
        <w:pStyle w:val="ListParagraph"/>
        <w:numPr>
          <w:ilvl w:val="1"/>
          <w:numId w:val="2"/>
        </w:numPr>
        <w:tabs>
          <w:tab w:val="left" w:pos="1520"/>
        </w:tabs>
        <w:rPr>
          <w:rFonts w:ascii="Arial" w:hAnsi="Arial" w:cs="Arial"/>
          <w:color w:val="008000"/>
          <w:sz w:val="20"/>
          <w:szCs w:val="20"/>
        </w:rPr>
      </w:pPr>
      <w:r w:rsidRPr="00D93DB7">
        <w:rPr>
          <w:rFonts w:ascii="Arial" w:hAnsi="Arial" w:cs="Arial"/>
          <w:b/>
          <w:color w:val="008000"/>
          <w:sz w:val="20"/>
          <w:szCs w:val="20"/>
        </w:rPr>
        <w:t>s.56(1)</w:t>
      </w:r>
      <w:r>
        <w:rPr>
          <w:rFonts w:ascii="Arial" w:hAnsi="Arial" w:cs="Arial"/>
          <w:b/>
          <w:color w:val="008000"/>
          <w:sz w:val="20"/>
          <w:szCs w:val="20"/>
        </w:rPr>
        <w:t xml:space="preserve"> </w:t>
      </w:r>
      <w:r>
        <w:rPr>
          <w:rFonts w:ascii="Arial" w:hAnsi="Arial" w:cs="Arial"/>
          <w:sz w:val="20"/>
          <w:szCs w:val="20"/>
        </w:rPr>
        <w:t xml:space="preserve">if the seller breaches a warranty, or if the buyer elects/is compelled to treat any breach of a condition as a breach of warranty the buyer can then </w:t>
      </w:r>
      <w:r>
        <w:rPr>
          <w:rFonts w:ascii="Arial" w:hAnsi="Arial" w:cs="Arial"/>
          <w:b/>
          <w:sz w:val="20"/>
          <w:szCs w:val="20"/>
        </w:rPr>
        <w:t>(a)</w:t>
      </w:r>
      <w:r>
        <w:rPr>
          <w:rFonts w:ascii="Arial" w:hAnsi="Arial" w:cs="Arial"/>
          <w:sz w:val="20"/>
          <w:szCs w:val="20"/>
        </w:rPr>
        <w:t>set up an action for the price,</w:t>
      </w:r>
      <w:r w:rsidR="00C20907">
        <w:rPr>
          <w:rFonts w:ascii="Arial" w:hAnsi="Arial" w:cs="Arial"/>
          <w:sz w:val="20"/>
          <w:szCs w:val="20"/>
        </w:rPr>
        <w:t xml:space="preserve"> damages still available, or</w:t>
      </w:r>
      <w:r>
        <w:rPr>
          <w:rFonts w:ascii="Arial" w:hAnsi="Arial" w:cs="Arial"/>
          <w:b/>
          <w:sz w:val="20"/>
          <w:szCs w:val="20"/>
        </w:rPr>
        <w:t xml:space="preserve"> (b)</w:t>
      </w:r>
      <w:r w:rsidR="00C20907">
        <w:rPr>
          <w:rFonts w:ascii="Arial" w:hAnsi="Arial" w:cs="Arial"/>
          <w:sz w:val="20"/>
          <w:szCs w:val="20"/>
        </w:rPr>
        <w:t xml:space="preserve">claim for damages </w:t>
      </w:r>
    </w:p>
    <w:p w14:paraId="1210B0F9" w14:textId="0DEA8AE6" w:rsidR="00C20907" w:rsidRPr="00C20907" w:rsidRDefault="00C20907" w:rsidP="00C20907">
      <w:pPr>
        <w:pStyle w:val="ListParagraph"/>
        <w:numPr>
          <w:ilvl w:val="2"/>
          <w:numId w:val="2"/>
        </w:numPr>
        <w:tabs>
          <w:tab w:val="left" w:pos="1520"/>
        </w:tabs>
        <w:rPr>
          <w:rFonts w:ascii="Arial" w:hAnsi="Arial" w:cs="Arial"/>
          <w:color w:val="660066"/>
          <w:sz w:val="20"/>
          <w:szCs w:val="20"/>
        </w:rPr>
      </w:pPr>
      <w:r>
        <w:rPr>
          <w:rFonts w:ascii="Arial" w:hAnsi="Arial" w:cs="Arial"/>
          <w:b/>
          <w:color w:val="008000"/>
          <w:sz w:val="20"/>
          <w:szCs w:val="20"/>
        </w:rPr>
        <w:t>s.56(2)</w:t>
      </w:r>
      <w:r>
        <w:rPr>
          <w:rFonts w:ascii="Arial" w:hAnsi="Arial" w:cs="Arial"/>
          <w:color w:val="008000"/>
          <w:sz w:val="20"/>
          <w:szCs w:val="20"/>
        </w:rPr>
        <w:t xml:space="preserve"> </w:t>
      </w:r>
      <w:r>
        <w:rPr>
          <w:rFonts w:ascii="Arial" w:hAnsi="Arial" w:cs="Arial"/>
          <w:sz w:val="20"/>
          <w:szCs w:val="20"/>
        </w:rPr>
        <w:t xml:space="preserve">states that the </w:t>
      </w:r>
      <w:r>
        <w:rPr>
          <w:rFonts w:ascii="Arial" w:hAnsi="Arial" w:cs="Arial"/>
          <w:sz w:val="20"/>
          <w:szCs w:val="20"/>
          <w:u w:val="single"/>
        </w:rPr>
        <w:t>measure</w:t>
      </w:r>
      <w:r>
        <w:rPr>
          <w:rFonts w:ascii="Arial" w:hAnsi="Arial" w:cs="Arial"/>
          <w:sz w:val="20"/>
          <w:szCs w:val="20"/>
        </w:rPr>
        <w:t xml:space="preserve"> of damages is the estimated loss directly and naturally resulting in the ordinary course of events from the seller’s breach</w:t>
      </w:r>
    </w:p>
    <w:p w14:paraId="0FECBF1D" w14:textId="7563AF5B" w:rsidR="00C20907" w:rsidRPr="00177416" w:rsidRDefault="00C20907" w:rsidP="00C20907">
      <w:pPr>
        <w:pStyle w:val="ListParagraph"/>
        <w:numPr>
          <w:ilvl w:val="1"/>
          <w:numId w:val="2"/>
        </w:numPr>
        <w:tabs>
          <w:tab w:val="left" w:pos="1520"/>
        </w:tabs>
        <w:rPr>
          <w:rFonts w:ascii="Arial" w:hAnsi="Arial" w:cs="Arial"/>
          <w:color w:val="660066"/>
          <w:sz w:val="20"/>
          <w:szCs w:val="20"/>
        </w:rPr>
      </w:pPr>
      <w:r>
        <w:rPr>
          <w:rFonts w:ascii="Arial" w:hAnsi="Arial" w:cs="Arial"/>
          <w:i/>
          <w:color w:val="0000FF"/>
          <w:sz w:val="20"/>
          <w:szCs w:val="20"/>
        </w:rPr>
        <w:t>Sunnyside Greenhouses v. Golden West Seeds</w:t>
      </w:r>
      <w:r>
        <w:rPr>
          <w:rFonts w:ascii="Arial" w:hAnsi="Arial" w:cs="Arial"/>
          <w:color w:val="0000FF"/>
          <w:sz w:val="20"/>
          <w:szCs w:val="20"/>
        </w:rPr>
        <w:t xml:space="preserve">: </w:t>
      </w:r>
      <w:r>
        <w:rPr>
          <w:rFonts w:ascii="Arial" w:hAnsi="Arial" w:cs="Arial"/>
          <w:sz w:val="20"/>
          <w:szCs w:val="20"/>
        </w:rPr>
        <w:t xml:space="preserve">A loss of profit that is the direct and natural consequence of the breach may be claimed </w:t>
      </w:r>
      <w:r>
        <w:rPr>
          <w:rFonts w:ascii="Arial" w:hAnsi="Arial" w:cs="Arial"/>
          <w:sz w:val="20"/>
          <w:szCs w:val="20"/>
          <w:u w:val="single"/>
        </w:rPr>
        <w:t>in addition</w:t>
      </w:r>
      <w:r>
        <w:rPr>
          <w:rFonts w:ascii="Arial" w:hAnsi="Arial" w:cs="Arial"/>
          <w:sz w:val="20"/>
          <w:szCs w:val="20"/>
        </w:rPr>
        <w:t xml:space="preserve"> to capital loss subject to the principle of no over-compensation.</w:t>
      </w:r>
    </w:p>
    <w:p w14:paraId="07B25A50" w14:textId="2CFCF6D2" w:rsidR="00C20907" w:rsidRPr="00C20907" w:rsidRDefault="00C20907" w:rsidP="00C20907">
      <w:pPr>
        <w:pStyle w:val="ListParagraph"/>
        <w:numPr>
          <w:ilvl w:val="2"/>
          <w:numId w:val="2"/>
        </w:numPr>
        <w:tabs>
          <w:tab w:val="left" w:pos="1520"/>
        </w:tabs>
        <w:rPr>
          <w:rFonts w:ascii="Arial" w:hAnsi="Arial" w:cs="Arial"/>
          <w:color w:val="660066"/>
          <w:sz w:val="20"/>
          <w:szCs w:val="20"/>
        </w:rPr>
      </w:pPr>
      <w:r>
        <w:rPr>
          <w:rFonts w:ascii="Arial" w:hAnsi="Arial" w:cs="Arial"/>
          <w:b/>
          <w:color w:val="008000"/>
          <w:sz w:val="20"/>
          <w:szCs w:val="20"/>
        </w:rPr>
        <w:t xml:space="preserve">s.56(3) </w:t>
      </w:r>
      <w:r>
        <w:rPr>
          <w:rFonts w:ascii="Arial" w:hAnsi="Arial" w:cs="Arial"/>
          <w:sz w:val="20"/>
          <w:szCs w:val="20"/>
        </w:rPr>
        <w:t>provides a formula for assessing the quantum of damages when a warranty of quality is breached</w:t>
      </w:r>
    </w:p>
    <w:p w14:paraId="734B5B5D" w14:textId="7F95AFD3" w:rsidR="00C20907" w:rsidRPr="00177416" w:rsidRDefault="00C20907" w:rsidP="00C20907">
      <w:pPr>
        <w:pStyle w:val="ListParagraph"/>
        <w:numPr>
          <w:ilvl w:val="3"/>
          <w:numId w:val="2"/>
        </w:numPr>
        <w:tabs>
          <w:tab w:val="left" w:pos="1520"/>
        </w:tabs>
        <w:rPr>
          <w:rFonts w:ascii="Arial" w:hAnsi="Arial" w:cs="Arial"/>
          <w:color w:val="660066"/>
          <w:sz w:val="20"/>
          <w:szCs w:val="20"/>
        </w:rPr>
      </w:pPr>
      <w:r>
        <w:rPr>
          <w:rFonts w:ascii="Arial" w:hAnsi="Arial" w:cs="Arial"/>
          <w:sz w:val="20"/>
          <w:szCs w:val="20"/>
        </w:rPr>
        <w:t>The loss is the difference between the actual value of the goods at time of delivery and the value they would have had if they had answered to the warranty.</w:t>
      </w:r>
    </w:p>
    <w:p w14:paraId="6FBAF32C" w14:textId="77777777" w:rsidR="00C20907" w:rsidRPr="00D93DB7" w:rsidRDefault="00C20907" w:rsidP="00C20907">
      <w:pPr>
        <w:pStyle w:val="ListParagraph"/>
        <w:numPr>
          <w:ilvl w:val="1"/>
          <w:numId w:val="2"/>
        </w:numPr>
        <w:tabs>
          <w:tab w:val="left" w:pos="1520"/>
        </w:tabs>
        <w:rPr>
          <w:rFonts w:ascii="Arial" w:hAnsi="Arial" w:cs="Arial"/>
          <w:color w:val="660066"/>
          <w:sz w:val="20"/>
          <w:szCs w:val="20"/>
        </w:rPr>
      </w:pPr>
      <w:r w:rsidRPr="00C20907">
        <w:rPr>
          <w:rFonts w:ascii="Arial" w:hAnsi="Arial" w:cs="Arial"/>
          <w:b/>
          <w:color w:val="008000"/>
          <w:sz w:val="20"/>
          <w:szCs w:val="20"/>
        </w:rPr>
        <w:t>s.57</w:t>
      </w:r>
      <w:r>
        <w:rPr>
          <w:rFonts w:ascii="Arial" w:hAnsi="Arial" w:cs="Arial"/>
          <w:sz w:val="20"/>
          <w:szCs w:val="20"/>
        </w:rPr>
        <w:t xml:space="preserve"> preserves a seller’s right to claim special damages by way of the second branch of </w:t>
      </w:r>
      <w:r w:rsidRPr="00177416">
        <w:rPr>
          <w:rFonts w:ascii="Arial" w:hAnsi="Arial" w:cs="Arial"/>
          <w:i/>
          <w:color w:val="0000FF"/>
          <w:sz w:val="20"/>
          <w:szCs w:val="20"/>
        </w:rPr>
        <w:t>Hadley v. Baxendale</w:t>
      </w:r>
    </w:p>
    <w:p w14:paraId="3D94D734" w14:textId="65DC01F0" w:rsidR="00C20907" w:rsidRPr="00C20907" w:rsidRDefault="00C20907" w:rsidP="00C20907">
      <w:pPr>
        <w:pStyle w:val="ListParagraph"/>
        <w:numPr>
          <w:ilvl w:val="2"/>
          <w:numId w:val="2"/>
        </w:numPr>
        <w:tabs>
          <w:tab w:val="left" w:pos="1520"/>
        </w:tabs>
        <w:rPr>
          <w:rFonts w:ascii="Arial" w:hAnsi="Arial" w:cs="Arial"/>
          <w:color w:val="660066"/>
          <w:sz w:val="20"/>
          <w:szCs w:val="20"/>
        </w:rPr>
      </w:pPr>
      <w:r>
        <w:rPr>
          <w:rFonts w:ascii="Arial" w:hAnsi="Arial" w:cs="Arial"/>
          <w:sz w:val="20"/>
          <w:szCs w:val="20"/>
        </w:rPr>
        <w:t xml:space="preserve">For example, a sub-sale like in </w:t>
      </w:r>
      <w:r>
        <w:rPr>
          <w:rFonts w:ascii="Arial" w:hAnsi="Arial" w:cs="Arial"/>
          <w:i/>
          <w:color w:val="0000FF"/>
          <w:sz w:val="20"/>
          <w:szCs w:val="20"/>
        </w:rPr>
        <w:t>Re: R&amp;H Hall Ltd.</w:t>
      </w:r>
    </w:p>
    <w:p w14:paraId="444330CD" w14:textId="58EB93AA" w:rsidR="00C20907" w:rsidRPr="00C20907" w:rsidRDefault="00C20907" w:rsidP="00C20907">
      <w:pPr>
        <w:pStyle w:val="ListParagraph"/>
        <w:numPr>
          <w:ilvl w:val="1"/>
          <w:numId w:val="2"/>
        </w:numPr>
        <w:tabs>
          <w:tab w:val="left" w:pos="1520"/>
        </w:tabs>
        <w:rPr>
          <w:rFonts w:ascii="Arial" w:hAnsi="Arial" w:cs="Arial"/>
          <w:color w:val="660066"/>
          <w:sz w:val="20"/>
          <w:szCs w:val="20"/>
        </w:rPr>
      </w:pPr>
      <w:r>
        <w:rPr>
          <w:rFonts w:ascii="Arial" w:hAnsi="Arial" w:cs="Arial"/>
          <w:i/>
          <w:color w:val="0000FF"/>
          <w:sz w:val="20"/>
          <w:szCs w:val="20"/>
        </w:rPr>
        <w:t>Ford Motor Company v. Haley</w:t>
      </w:r>
      <w:r>
        <w:rPr>
          <w:rFonts w:ascii="Arial" w:hAnsi="Arial" w:cs="Arial"/>
          <w:color w:val="0000FF"/>
          <w:sz w:val="20"/>
          <w:szCs w:val="20"/>
        </w:rPr>
        <w:t xml:space="preserve">: </w:t>
      </w:r>
      <w:r>
        <w:rPr>
          <w:rFonts w:ascii="Arial" w:hAnsi="Arial" w:cs="Arial"/>
          <w:sz w:val="20"/>
          <w:szCs w:val="20"/>
        </w:rPr>
        <w:t xml:space="preserve">When there is a breach of the </w:t>
      </w:r>
      <w:r>
        <w:rPr>
          <w:rFonts w:ascii="Arial" w:hAnsi="Arial" w:cs="Arial"/>
          <w:sz w:val="20"/>
          <w:szCs w:val="20"/>
          <w:u w:val="single"/>
        </w:rPr>
        <w:t>implied condition of fitness of purpose</w:t>
      </w:r>
      <w:r>
        <w:rPr>
          <w:rFonts w:ascii="Arial" w:hAnsi="Arial" w:cs="Arial"/>
          <w:sz w:val="20"/>
          <w:szCs w:val="20"/>
        </w:rPr>
        <w:t xml:space="preserve"> under </w:t>
      </w:r>
      <w:r w:rsidRPr="00C20907">
        <w:rPr>
          <w:rFonts w:ascii="Arial" w:hAnsi="Arial" w:cs="Arial"/>
          <w:b/>
          <w:color w:val="008000"/>
          <w:sz w:val="20"/>
          <w:szCs w:val="20"/>
        </w:rPr>
        <w:t>s.18(a)</w:t>
      </w:r>
      <w:r>
        <w:rPr>
          <w:rFonts w:ascii="Arial" w:hAnsi="Arial" w:cs="Arial"/>
          <w:color w:val="008000"/>
          <w:sz w:val="20"/>
          <w:szCs w:val="20"/>
        </w:rPr>
        <w:t xml:space="preserve"> </w:t>
      </w:r>
      <w:r>
        <w:rPr>
          <w:rFonts w:ascii="Arial" w:hAnsi="Arial" w:cs="Arial"/>
          <w:sz w:val="20"/>
          <w:szCs w:val="20"/>
        </w:rPr>
        <w:t xml:space="preserve">the damages are </w:t>
      </w:r>
      <w:r>
        <w:rPr>
          <w:rFonts w:ascii="Arial" w:hAnsi="Arial" w:cs="Arial"/>
          <w:i/>
          <w:sz w:val="20"/>
          <w:szCs w:val="20"/>
        </w:rPr>
        <w:t>prima facie</w:t>
      </w:r>
      <w:r>
        <w:rPr>
          <w:rFonts w:ascii="Arial" w:hAnsi="Arial" w:cs="Arial"/>
          <w:sz w:val="20"/>
          <w:szCs w:val="20"/>
        </w:rPr>
        <w:t xml:space="preserve"> the full purchase price subject to any diminution by such residual value that the seller may be able to establish</w:t>
      </w:r>
    </w:p>
    <w:p w14:paraId="608CD100" w14:textId="47C7BFF0" w:rsidR="00C20907" w:rsidRPr="00C20907" w:rsidRDefault="00C20907" w:rsidP="00C20907">
      <w:pPr>
        <w:pStyle w:val="ListParagraph"/>
        <w:numPr>
          <w:ilvl w:val="2"/>
          <w:numId w:val="2"/>
        </w:numPr>
        <w:tabs>
          <w:tab w:val="left" w:pos="1520"/>
        </w:tabs>
        <w:rPr>
          <w:rFonts w:ascii="Arial" w:hAnsi="Arial" w:cs="Arial"/>
          <w:color w:val="660066"/>
          <w:sz w:val="20"/>
          <w:szCs w:val="20"/>
        </w:rPr>
      </w:pPr>
      <w:r>
        <w:rPr>
          <w:rFonts w:ascii="Arial" w:hAnsi="Arial" w:cs="Arial"/>
          <w:sz w:val="20"/>
          <w:szCs w:val="20"/>
        </w:rPr>
        <w:t xml:space="preserve">The law assumes that the goods have </w:t>
      </w:r>
      <w:r>
        <w:rPr>
          <w:rFonts w:ascii="Arial" w:hAnsi="Arial" w:cs="Arial"/>
          <w:b/>
          <w:sz w:val="20"/>
          <w:szCs w:val="20"/>
        </w:rPr>
        <w:t>no</w:t>
      </w:r>
      <w:r>
        <w:rPr>
          <w:rFonts w:ascii="Arial" w:hAnsi="Arial" w:cs="Arial"/>
          <w:sz w:val="20"/>
          <w:szCs w:val="20"/>
        </w:rPr>
        <w:t xml:space="preserve"> value to the buyer</w:t>
      </w:r>
    </w:p>
    <w:p w14:paraId="7CF11536" w14:textId="551B35D3" w:rsidR="00C20907" w:rsidRPr="00C20907" w:rsidRDefault="00C20907" w:rsidP="00C20907">
      <w:pPr>
        <w:pStyle w:val="ListParagraph"/>
        <w:numPr>
          <w:ilvl w:val="2"/>
          <w:numId w:val="2"/>
        </w:numPr>
        <w:tabs>
          <w:tab w:val="left" w:pos="1520"/>
        </w:tabs>
        <w:rPr>
          <w:rFonts w:ascii="Arial" w:hAnsi="Arial" w:cs="Arial"/>
          <w:color w:val="660066"/>
          <w:sz w:val="20"/>
          <w:szCs w:val="20"/>
        </w:rPr>
      </w:pPr>
      <w:r>
        <w:rPr>
          <w:rFonts w:ascii="Arial" w:hAnsi="Arial" w:cs="Arial"/>
          <w:sz w:val="20"/>
          <w:szCs w:val="20"/>
        </w:rPr>
        <w:t>In theory, the buyer can accept the goods and still recover the full contract price as damages for the quality condition</w:t>
      </w:r>
    </w:p>
    <w:p w14:paraId="5A591628" w14:textId="77777777" w:rsidR="00C20907" w:rsidRDefault="00C20907" w:rsidP="00C20907">
      <w:pPr>
        <w:tabs>
          <w:tab w:val="left" w:pos="1520"/>
        </w:tabs>
        <w:rPr>
          <w:rFonts w:ascii="Arial" w:hAnsi="Arial" w:cs="Arial"/>
          <w:color w:val="660066"/>
          <w:sz w:val="20"/>
          <w:szCs w:val="20"/>
        </w:rPr>
      </w:pPr>
    </w:p>
    <w:p w14:paraId="0B73CE22" w14:textId="77777777" w:rsidR="00144B94" w:rsidRDefault="00144B94" w:rsidP="00C20907">
      <w:pPr>
        <w:tabs>
          <w:tab w:val="left" w:pos="1520"/>
        </w:tabs>
        <w:rPr>
          <w:rFonts w:ascii="Arial" w:hAnsi="Arial" w:cs="Arial"/>
          <w:color w:val="660066"/>
          <w:sz w:val="20"/>
          <w:szCs w:val="20"/>
        </w:rPr>
      </w:pPr>
    </w:p>
    <w:p w14:paraId="74B7B1B6" w14:textId="77777777" w:rsidR="00144B94" w:rsidRDefault="00144B94" w:rsidP="00C20907">
      <w:pPr>
        <w:tabs>
          <w:tab w:val="left" w:pos="1520"/>
        </w:tabs>
        <w:rPr>
          <w:rFonts w:ascii="Arial" w:hAnsi="Arial" w:cs="Arial"/>
          <w:color w:val="660066"/>
          <w:sz w:val="20"/>
          <w:szCs w:val="20"/>
        </w:rPr>
      </w:pPr>
    </w:p>
    <w:p w14:paraId="46297845" w14:textId="77777777" w:rsidR="00144B94" w:rsidRDefault="00144B94" w:rsidP="00C20907">
      <w:pPr>
        <w:tabs>
          <w:tab w:val="left" w:pos="1520"/>
        </w:tabs>
        <w:rPr>
          <w:rFonts w:ascii="Arial" w:hAnsi="Arial" w:cs="Arial"/>
          <w:color w:val="660066"/>
          <w:sz w:val="20"/>
          <w:szCs w:val="20"/>
        </w:rPr>
      </w:pPr>
    </w:p>
    <w:p w14:paraId="3FF7D14C" w14:textId="77777777" w:rsidR="00144B94" w:rsidRDefault="00144B94" w:rsidP="00C20907">
      <w:pPr>
        <w:tabs>
          <w:tab w:val="left" w:pos="1520"/>
        </w:tabs>
        <w:rPr>
          <w:rFonts w:ascii="Arial" w:hAnsi="Arial" w:cs="Arial"/>
          <w:color w:val="660066"/>
          <w:sz w:val="20"/>
          <w:szCs w:val="20"/>
        </w:rPr>
      </w:pPr>
    </w:p>
    <w:p w14:paraId="21252F79" w14:textId="77777777" w:rsidR="00144B94" w:rsidRPr="00C20907" w:rsidRDefault="00144B94" w:rsidP="00C20907">
      <w:pPr>
        <w:tabs>
          <w:tab w:val="left" w:pos="1520"/>
        </w:tabs>
        <w:rPr>
          <w:rFonts w:ascii="Arial" w:hAnsi="Arial" w:cs="Arial"/>
          <w:color w:val="660066"/>
          <w:sz w:val="20"/>
          <w:szCs w:val="20"/>
        </w:rPr>
      </w:pPr>
    </w:p>
    <w:p w14:paraId="320FA9F1" w14:textId="44D57B95" w:rsidR="00C20907" w:rsidRPr="00C20907" w:rsidRDefault="00C20907" w:rsidP="00C20907">
      <w:pPr>
        <w:pStyle w:val="ListParagraph"/>
        <w:numPr>
          <w:ilvl w:val="0"/>
          <w:numId w:val="2"/>
        </w:numPr>
        <w:tabs>
          <w:tab w:val="left" w:pos="1520"/>
        </w:tabs>
        <w:rPr>
          <w:rFonts w:ascii="Arial" w:hAnsi="Arial" w:cs="Arial"/>
          <w:color w:val="660066"/>
          <w:sz w:val="20"/>
          <w:szCs w:val="20"/>
        </w:rPr>
      </w:pPr>
      <w:r>
        <w:rPr>
          <w:rFonts w:ascii="Arial" w:hAnsi="Arial" w:cs="Arial"/>
          <w:b/>
          <w:color w:val="660066"/>
          <w:sz w:val="20"/>
          <w:szCs w:val="20"/>
        </w:rPr>
        <w:lastRenderedPageBreak/>
        <w:t>Are these damages subject to any limitations? Yes, all common law rules apply.</w:t>
      </w:r>
    </w:p>
    <w:p w14:paraId="503BCE0D" w14:textId="77777777" w:rsidR="00C20907" w:rsidRPr="00C37E34" w:rsidRDefault="00C20907" w:rsidP="00C20907">
      <w:pPr>
        <w:pStyle w:val="NoSpacing"/>
        <w:numPr>
          <w:ilvl w:val="1"/>
          <w:numId w:val="2"/>
        </w:numPr>
        <w:rPr>
          <w:rFonts w:ascii="Arial" w:hAnsi="Arial" w:cs="Arial"/>
          <w:b/>
        </w:rPr>
      </w:pPr>
      <w:r>
        <w:rPr>
          <w:rFonts w:ascii="Arial" w:hAnsi="Arial" w:cs="Arial"/>
        </w:rPr>
        <w:t>Rarely will the damages be for their gain/profits stemming from the breach</w:t>
      </w:r>
    </w:p>
    <w:p w14:paraId="215CAEDA" w14:textId="77777777" w:rsidR="00C20907" w:rsidRPr="00144B94" w:rsidRDefault="00C20907" w:rsidP="00C20907">
      <w:pPr>
        <w:pStyle w:val="NoSpacing"/>
        <w:numPr>
          <w:ilvl w:val="1"/>
          <w:numId w:val="2"/>
        </w:numPr>
        <w:rPr>
          <w:rFonts w:ascii="Arial" w:hAnsi="Arial" w:cs="Arial"/>
          <w:b/>
        </w:rPr>
      </w:pPr>
      <w:r>
        <w:rPr>
          <w:rFonts w:ascii="Arial" w:hAnsi="Arial" w:cs="Arial"/>
        </w:rPr>
        <w:t xml:space="preserve">Losses can be assessed as either </w:t>
      </w:r>
      <w:r>
        <w:rPr>
          <w:rFonts w:ascii="Arial" w:hAnsi="Arial" w:cs="Arial"/>
          <w:i/>
        </w:rPr>
        <w:t>reliance</w:t>
      </w:r>
      <w:r>
        <w:rPr>
          <w:rFonts w:ascii="Arial" w:hAnsi="Arial" w:cs="Arial"/>
        </w:rPr>
        <w:t xml:space="preserve"> (backwards looking) or </w:t>
      </w:r>
      <w:r>
        <w:rPr>
          <w:rFonts w:ascii="Arial" w:hAnsi="Arial" w:cs="Arial"/>
          <w:i/>
        </w:rPr>
        <w:t>expectation</w:t>
      </w:r>
      <w:r>
        <w:rPr>
          <w:rFonts w:ascii="Arial" w:hAnsi="Arial" w:cs="Arial"/>
        </w:rPr>
        <w:t xml:space="preserve"> (forward looking) losses</w:t>
      </w:r>
    </w:p>
    <w:p w14:paraId="2A9AE6C9" w14:textId="1BBD53AA" w:rsidR="00144B94" w:rsidRPr="00144B94" w:rsidRDefault="00144B94" w:rsidP="00144B94">
      <w:pPr>
        <w:pStyle w:val="NoSpacing"/>
        <w:numPr>
          <w:ilvl w:val="2"/>
          <w:numId w:val="2"/>
        </w:numPr>
        <w:rPr>
          <w:rFonts w:ascii="Arial" w:hAnsi="Arial" w:cs="Arial"/>
          <w:b/>
        </w:rPr>
      </w:pPr>
      <w:r>
        <w:rPr>
          <w:rFonts w:ascii="Arial" w:hAnsi="Arial" w:cs="Arial"/>
          <w:i/>
          <w:color w:val="0000FF"/>
        </w:rPr>
        <w:t>Cullinane</w:t>
      </w:r>
      <w:r>
        <w:rPr>
          <w:rFonts w:ascii="Arial" w:hAnsi="Arial" w:cs="Arial"/>
          <w:color w:val="0000FF"/>
        </w:rPr>
        <w:t xml:space="preserve">: </w:t>
      </w:r>
      <w:r>
        <w:rPr>
          <w:rFonts w:ascii="Arial" w:hAnsi="Arial" w:cs="Arial"/>
        </w:rPr>
        <w:t>Usually the injured party can elect to sue for either reliance losses or expectation losses, or both as long as it won’t lead to over-compensation.</w:t>
      </w:r>
    </w:p>
    <w:p w14:paraId="53B067B0" w14:textId="1EAC459C" w:rsidR="00144B94" w:rsidRPr="00144B94" w:rsidRDefault="00144B94" w:rsidP="00144B94">
      <w:pPr>
        <w:pStyle w:val="NoSpacing"/>
        <w:numPr>
          <w:ilvl w:val="3"/>
          <w:numId w:val="2"/>
        </w:numPr>
        <w:rPr>
          <w:rFonts w:ascii="Arial" w:hAnsi="Arial" w:cs="Arial"/>
          <w:b/>
        </w:rPr>
      </w:pPr>
      <w:r>
        <w:rPr>
          <w:rFonts w:ascii="Arial" w:hAnsi="Arial" w:cs="Arial"/>
        </w:rPr>
        <w:t>The court will remove this election though if one figure is unreliable or unjustifiable or if the buyer was in a losing contract then costs cannot be claimed.</w:t>
      </w:r>
    </w:p>
    <w:p w14:paraId="51F72E96" w14:textId="7EB01B06" w:rsidR="00144B94" w:rsidRPr="00C37E34" w:rsidRDefault="00144B94" w:rsidP="00144B94">
      <w:pPr>
        <w:pStyle w:val="NoSpacing"/>
        <w:numPr>
          <w:ilvl w:val="2"/>
          <w:numId w:val="2"/>
        </w:numPr>
        <w:rPr>
          <w:rFonts w:ascii="Arial" w:hAnsi="Arial" w:cs="Arial"/>
          <w:b/>
        </w:rPr>
      </w:pPr>
      <w:r>
        <w:rPr>
          <w:rFonts w:ascii="Arial" w:hAnsi="Arial" w:cs="Arial"/>
          <w:i/>
          <w:color w:val="0000FF"/>
        </w:rPr>
        <w:t>Bowlay Logging</w:t>
      </w:r>
      <w:r>
        <w:rPr>
          <w:rFonts w:ascii="Arial" w:hAnsi="Arial" w:cs="Arial"/>
          <w:color w:val="0000FF"/>
        </w:rPr>
        <w:t xml:space="preserve">: </w:t>
      </w:r>
      <w:r>
        <w:rPr>
          <w:rFonts w:ascii="Arial" w:hAnsi="Arial" w:cs="Arial"/>
        </w:rPr>
        <w:t xml:space="preserve">In a losing contract, if a party in breach can show that the injured party’s costs would have been higher than any potential gains </w:t>
      </w:r>
      <w:r>
        <w:rPr>
          <w:rFonts w:ascii="Arial" w:hAnsi="Arial" w:cs="Arial"/>
          <w:b/>
        </w:rPr>
        <w:t xml:space="preserve">“even-if” </w:t>
      </w:r>
      <w:r>
        <w:rPr>
          <w:rFonts w:ascii="Arial" w:hAnsi="Arial" w:cs="Arial"/>
        </w:rPr>
        <w:t>the contract hadn’t been breached.</w:t>
      </w:r>
    </w:p>
    <w:p w14:paraId="359049BE" w14:textId="7EF22DEA" w:rsidR="00C20907" w:rsidRPr="00144B94" w:rsidRDefault="00C20907" w:rsidP="00C20907">
      <w:pPr>
        <w:pStyle w:val="NoSpacing"/>
        <w:numPr>
          <w:ilvl w:val="1"/>
          <w:numId w:val="2"/>
        </w:numPr>
        <w:rPr>
          <w:rFonts w:ascii="Arial" w:hAnsi="Arial" w:cs="Arial"/>
          <w:b/>
        </w:rPr>
      </w:pPr>
      <w:r>
        <w:rPr>
          <w:rFonts w:ascii="Arial" w:hAnsi="Arial" w:cs="Arial"/>
        </w:rPr>
        <w:t xml:space="preserve">Could be entitled to either/both but injured party cannot be better off because of damages than he/she would have been if the breach hadn’t occurred </w:t>
      </w:r>
      <w:r>
        <w:rPr>
          <w:rFonts w:ascii="Arial" w:hAnsi="Arial" w:cs="Arial"/>
          <w:b/>
        </w:rPr>
        <w:t xml:space="preserve">- </w:t>
      </w:r>
      <w:r>
        <w:rPr>
          <w:rFonts w:ascii="Arial" w:hAnsi="Arial" w:cs="Arial"/>
        </w:rPr>
        <w:t>n</w:t>
      </w:r>
      <w:r w:rsidRPr="00C20907">
        <w:rPr>
          <w:rFonts w:ascii="Arial" w:hAnsi="Arial" w:cs="Arial"/>
        </w:rPr>
        <w:t>o over-compensation</w:t>
      </w:r>
    </w:p>
    <w:p w14:paraId="1ACB1813" w14:textId="2A702D4B" w:rsidR="00144B94" w:rsidRPr="00144B94" w:rsidRDefault="00144B94" w:rsidP="00144B94">
      <w:pPr>
        <w:pStyle w:val="NoSpacing"/>
        <w:numPr>
          <w:ilvl w:val="2"/>
          <w:numId w:val="2"/>
        </w:numPr>
        <w:rPr>
          <w:rFonts w:ascii="Arial" w:hAnsi="Arial" w:cs="Arial"/>
          <w:b/>
        </w:rPr>
      </w:pPr>
      <w:r>
        <w:rPr>
          <w:rFonts w:ascii="Arial" w:hAnsi="Arial" w:cs="Arial"/>
          <w:i/>
          <w:color w:val="0000FF"/>
        </w:rPr>
        <w:t>Wertheim v. Chicoutimi Pulp Company</w:t>
      </w:r>
      <w:r>
        <w:rPr>
          <w:rFonts w:ascii="Arial" w:hAnsi="Arial" w:cs="Arial"/>
          <w:color w:val="0000FF"/>
        </w:rPr>
        <w:t xml:space="preserve">: </w:t>
      </w:r>
      <w:r>
        <w:rPr>
          <w:rFonts w:ascii="Arial" w:hAnsi="Arial" w:cs="Arial"/>
        </w:rPr>
        <w:t>The injured party cannot be in a better position after damages are awarded than she would have been had the contract been fulfilled.</w:t>
      </w:r>
    </w:p>
    <w:p w14:paraId="77E86B7A" w14:textId="3E0CC87A" w:rsidR="00144B94" w:rsidRPr="00144B94" w:rsidRDefault="00144B94" w:rsidP="00144B94">
      <w:pPr>
        <w:pStyle w:val="NoSpacing"/>
        <w:numPr>
          <w:ilvl w:val="3"/>
          <w:numId w:val="2"/>
        </w:numPr>
        <w:rPr>
          <w:rFonts w:ascii="Arial" w:hAnsi="Arial" w:cs="Arial"/>
          <w:b/>
        </w:rPr>
      </w:pPr>
      <w:r>
        <w:rPr>
          <w:rFonts w:ascii="Arial" w:hAnsi="Arial" w:cs="Arial"/>
        </w:rPr>
        <w:t xml:space="preserve">If using the formulas in </w:t>
      </w:r>
      <w:r w:rsidRPr="00144B94">
        <w:rPr>
          <w:rFonts w:ascii="Arial" w:hAnsi="Arial" w:cs="Arial"/>
          <w:b/>
          <w:color w:val="008000"/>
        </w:rPr>
        <w:t>s.54(3)</w:t>
      </w:r>
      <w:r>
        <w:rPr>
          <w:rFonts w:ascii="Arial" w:hAnsi="Arial" w:cs="Arial"/>
          <w:b/>
        </w:rPr>
        <w:t xml:space="preserve"> + </w:t>
      </w:r>
      <w:r w:rsidRPr="00144B94">
        <w:rPr>
          <w:rFonts w:ascii="Arial" w:hAnsi="Arial" w:cs="Arial"/>
          <w:b/>
          <w:color w:val="008000"/>
        </w:rPr>
        <w:t>s.56(3)</w:t>
      </w:r>
      <w:r>
        <w:rPr>
          <w:rFonts w:ascii="Arial" w:hAnsi="Arial" w:cs="Arial"/>
        </w:rPr>
        <w:t xml:space="preserve"> would result in overcompensation, then use the common law</w:t>
      </w:r>
    </w:p>
    <w:p w14:paraId="5FD72015" w14:textId="77777777" w:rsidR="007B0B00" w:rsidRDefault="00144B94" w:rsidP="007B0B00">
      <w:pPr>
        <w:pStyle w:val="NoSpacing"/>
        <w:numPr>
          <w:ilvl w:val="0"/>
          <w:numId w:val="2"/>
        </w:numPr>
        <w:rPr>
          <w:rFonts w:ascii="Arial" w:hAnsi="Arial" w:cs="Arial"/>
          <w:b/>
        </w:rPr>
      </w:pPr>
      <w:r>
        <w:rPr>
          <w:rFonts w:ascii="Arial" w:hAnsi="Arial" w:cs="Arial"/>
          <w:b/>
          <w:color w:val="660066"/>
        </w:rPr>
        <w:t>Remoteness analysis</w:t>
      </w:r>
    </w:p>
    <w:p w14:paraId="4765968B" w14:textId="5AF6B8F1" w:rsidR="00144B94" w:rsidRPr="007B0B00" w:rsidRDefault="00144B94" w:rsidP="007B0B00">
      <w:pPr>
        <w:pStyle w:val="NoSpacing"/>
        <w:numPr>
          <w:ilvl w:val="1"/>
          <w:numId w:val="2"/>
        </w:numPr>
        <w:rPr>
          <w:rFonts w:ascii="Arial" w:hAnsi="Arial" w:cs="Arial"/>
        </w:rPr>
      </w:pPr>
      <w:r w:rsidRPr="007B0B00">
        <w:rPr>
          <w:rFonts w:ascii="Arial" w:hAnsi="Arial" w:cs="Arial"/>
          <w:b/>
        </w:rPr>
        <w:t>Remoteness</w:t>
      </w:r>
      <w:r w:rsidRPr="007B0B00">
        <w:rPr>
          <w:rFonts w:ascii="Arial" w:hAnsi="Arial" w:cs="Arial"/>
        </w:rPr>
        <w:t xml:space="preserve"> </w:t>
      </w:r>
      <w:r w:rsidRPr="007B0B00">
        <w:rPr>
          <w:rFonts w:ascii="Arial" w:hAnsi="Arial" w:cs="Arial"/>
        </w:rPr>
        <w:sym w:font="Wingdings" w:char="F0E0"/>
      </w:r>
      <w:r w:rsidRPr="007B0B00">
        <w:rPr>
          <w:rFonts w:ascii="Arial" w:hAnsi="Arial" w:cs="Arial"/>
        </w:rPr>
        <w:t xml:space="preserve"> can the damages be found to be </w:t>
      </w:r>
      <w:r w:rsidRPr="007B0B00">
        <w:rPr>
          <w:rFonts w:ascii="Arial" w:hAnsi="Arial" w:cs="Arial"/>
          <w:i/>
        </w:rPr>
        <w:t>legally attributable</w:t>
      </w:r>
      <w:r w:rsidRPr="007B0B00">
        <w:rPr>
          <w:rFonts w:ascii="Arial" w:hAnsi="Arial" w:cs="Arial"/>
        </w:rPr>
        <w:t xml:space="preserve"> to the actions of the party in breach?</w:t>
      </w:r>
    </w:p>
    <w:p w14:paraId="6ECD2F5C" w14:textId="77777777" w:rsidR="00144B94" w:rsidRPr="007B0B00" w:rsidRDefault="00144B94" w:rsidP="00144B94">
      <w:pPr>
        <w:pStyle w:val="NoSpacing"/>
        <w:numPr>
          <w:ilvl w:val="1"/>
          <w:numId w:val="17"/>
        </w:numPr>
        <w:rPr>
          <w:rFonts w:ascii="Arial" w:hAnsi="Arial" w:cs="Arial"/>
        </w:rPr>
      </w:pPr>
      <w:r w:rsidRPr="007B0B00">
        <w:rPr>
          <w:rFonts w:ascii="Arial" w:hAnsi="Arial" w:cs="Arial"/>
          <w:b/>
          <w:u w:val="single"/>
        </w:rPr>
        <w:t>General damages</w:t>
      </w:r>
      <w:r w:rsidRPr="007B0B00">
        <w:rPr>
          <w:rFonts w:ascii="Arial" w:hAnsi="Arial" w:cs="Arial"/>
        </w:rPr>
        <w:t xml:space="preserve"> </w:t>
      </w:r>
      <w:r w:rsidRPr="007B0B00">
        <w:rPr>
          <w:rFonts w:ascii="Arial" w:hAnsi="Arial" w:cs="Arial"/>
        </w:rPr>
        <w:sym w:font="Wingdings" w:char="F0E0"/>
      </w:r>
      <w:r w:rsidRPr="007B0B00">
        <w:rPr>
          <w:rFonts w:ascii="Arial" w:hAnsi="Arial" w:cs="Arial"/>
        </w:rPr>
        <w:t xml:space="preserve"> those losses that can be fairly and reasonably considered to arise naturally from the breach in the usual course of things </w:t>
      </w:r>
      <w:r w:rsidRPr="007B0B00">
        <w:rPr>
          <w:rFonts w:ascii="Arial" w:hAnsi="Arial" w:cs="Arial"/>
          <w:u w:val="single"/>
        </w:rPr>
        <w:t xml:space="preserve">or </w:t>
      </w:r>
      <w:r w:rsidRPr="007B0B00">
        <w:rPr>
          <w:rFonts w:ascii="Arial" w:hAnsi="Arial" w:cs="Arial"/>
        </w:rPr>
        <w:t>those losses that could reasonably be supposed to be in the contemplation of the parties at the time of the contract</w:t>
      </w:r>
    </w:p>
    <w:p w14:paraId="10B34792" w14:textId="5F013B30" w:rsidR="007B0B00" w:rsidRPr="007B0B00" w:rsidRDefault="00144B94" w:rsidP="007B0B00">
      <w:pPr>
        <w:pStyle w:val="NoSpacing"/>
        <w:numPr>
          <w:ilvl w:val="1"/>
          <w:numId w:val="17"/>
        </w:numPr>
        <w:rPr>
          <w:rFonts w:ascii="Arial" w:hAnsi="Arial" w:cs="Arial"/>
        </w:rPr>
      </w:pPr>
      <w:r w:rsidRPr="007B0B00">
        <w:rPr>
          <w:rFonts w:ascii="Arial" w:hAnsi="Arial" w:cs="Arial"/>
          <w:b/>
          <w:u w:val="single"/>
        </w:rPr>
        <w:t>Special damages</w:t>
      </w:r>
      <w:r w:rsidRPr="007B0B00">
        <w:rPr>
          <w:rFonts w:ascii="Arial" w:hAnsi="Arial" w:cs="Arial"/>
        </w:rPr>
        <w:t xml:space="preserve"> </w:t>
      </w:r>
      <w:r w:rsidRPr="007B0B00">
        <w:rPr>
          <w:rFonts w:ascii="Arial" w:hAnsi="Arial" w:cs="Arial"/>
        </w:rPr>
        <w:sym w:font="Wingdings" w:char="F0E0"/>
      </w:r>
      <w:r w:rsidRPr="007B0B00">
        <w:rPr>
          <w:rFonts w:ascii="Arial" w:hAnsi="Arial" w:cs="Arial"/>
        </w:rPr>
        <w:t xml:space="preserve"> if there are special circumstances surrounding the contract and potential breaches then these must be known and communicated to the defendant by the plaintiff</w:t>
      </w:r>
    </w:p>
    <w:p w14:paraId="4C9BD125" w14:textId="5806A09D" w:rsidR="007B0B00" w:rsidRPr="007B0B00" w:rsidRDefault="007B0B00" w:rsidP="007B0B00">
      <w:pPr>
        <w:pStyle w:val="NoSpacing"/>
        <w:numPr>
          <w:ilvl w:val="0"/>
          <w:numId w:val="18"/>
        </w:numPr>
        <w:ind w:left="1418"/>
        <w:rPr>
          <w:rFonts w:ascii="Arial" w:hAnsi="Arial" w:cs="Arial"/>
          <w:b/>
        </w:rPr>
      </w:pPr>
      <w:r w:rsidRPr="007B0B00">
        <w:rPr>
          <w:rFonts w:ascii="Arial" w:hAnsi="Arial" w:cs="Arial"/>
          <w:b/>
        </w:rPr>
        <w:t>Losses attributable to the plaintiff</w:t>
      </w:r>
    </w:p>
    <w:p w14:paraId="50791335" w14:textId="534D03E9" w:rsidR="00144B94" w:rsidRPr="007B0B00" w:rsidRDefault="007B0B00" w:rsidP="00144B94">
      <w:pPr>
        <w:pStyle w:val="NoSpacing"/>
        <w:numPr>
          <w:ilvl w:val="1"/>
          <w:numId w:val="17"/>
        </w:numPr>
        <w:rPr>
          <w:rFonts w:ascii="Arial" w:hAnsi="Arial" w:cs="Arial"/>
        </w:rPr>
      </w:pPr>
      <w:r w:rsidRPr="007B0B00">
        <w:rPr>
          <w:rFonts w:ascii="Arial" w:hAnsi="Arial" w:cs="Arial"/>
          <w:b/>
        </w:rPr>
        <w:t xml:space="preserve"> </w:t>
      </w:r>
      <w:r w:rsidR="00144B94" w:rsidRPr="007B0B00">
        <w:rPr>
          <w:rFonts w:ascii="Arial" w:hAnsi="Arial" w:cs="Arial"/>
          <w:b/>
        </w:rPr>
        <w:t>“</w:t>
      </w:r>
      <w:r w:rsidR="00144B94" w:rsidRPr="007B0B00">
        <w:rPr>
          <w:rFonts w:ascii="Arial" w:hAnsi="Arial" w:cs="Arial"/>
          <w:b/>
          <w:u w:val="single"/>
        </w:rPr>
        <w:t>Even-if</w:t>
      </w:r>
      <w:r w:rsidR="00144B94" w:rsidRPr="007B0B00">
        <w:rPr>
          <w:rFonts w:ascii="Arial" w:hAnsi="Arial" w:cs="Arial"/>
          <w:b/>
        </w:rPr>
        <w:t>”</w:t>
      </w:r>
      <w:r w:rsidR="00144B94" w:rsidRPr="007B0B00">
        <w:rPr>
          <w:rFonts w:ascii="Arial" w:hAnsi="Arial" w:cs="Arial"/>
        </w:rPr>
        <w:t xml:space="preserve"> </w:t>
      </w:r>
      <w:r w:rsidR="00144B94" w:rsidRPr="007B0B00">
        <w:rPr>
          <w:rFonts w:ascii="Arial" w:hAnsi="Arial" w:cs="Arial"/>
        </w:rPr>
        <w:sym w:font="Wingdings" w:char="F0E0"/>
      </w:r>
      <w:r w:rsidR="00144B94" w:rsidRPr="007B0B00">
        <w:rPr>
          <w:rFonts w:ascii="Arial" w:hAnsi="Arial" w:cs="Arial"/>
        </w:rPr>
        <w:t xml:space="preserve"> the plaintiff would have sustained the losses even-if the defendant wasn’t in breach (</w:t>
      </w:r>
      <w:r w:rsidR="00144B94" w:rsidRPr="007B0B00">
        <w:rPr>
          <w:rFonts w:ascii="Arial" w:hAnsi="Arial" w:cs="Arial"/>
          <w:i/>
          <w:color w:val="0000FF"/>
        </w:rPr>
        <w:t>Bowlay Logging</w:t>
      </w:r>
      <w:r w:rsidR="00144B94" w:rsidRPr="007B0B00">
        <w:rPr>
          <w:rFonts w:ascii="Arial" w:hAnsi="Arial" w:cs="Arial"/>
        </w:rPr>
        <w:t>)</w:t>
      </w:r>
    </w:p>
    <w:p w14:paraId="4FE2B564" w14:textId="77777777" w:rsidR="00144B94" w:rsidRPr="007B0B00" w:rsidRDefault="00144B94" w:rsidP="00144B94">
      <w:pPr>
        <w:pStyle w:val="NoSpacing"/>
        <w:numPr>
          <w:ilvl w:val="1"/>
          <w:numId w:val="17"/>
        </w:numPr>
        <w:rPr>
          <w:rFonts w:ascii="Arial" w:hAnsi="Arial" w:cs="Arial"/>
        </w:rPr>
      </w:pPr>
      <w:r w:rsidRPr="007B0B00">
        <w:rPr>
          <w:rFonts w:ascii="Arial" w:hAnsi="Arial" w:cs="Arial"/>
          <w:b/>
          <w:u w:val="single"/>
        </w:rPr>
        <w:t>Mitigation</w:t>
      </w:r>
      <w:r w:rsidRPr="007B0B00">
        <w:rPr>
          <w:rFonts w:ascii="Arial" w:hAnsi="Arial" w:cs="Arial"/>
        </w:rPr>
        <w:t xml:space="preserve"> </w:t>
      </w:r>
      <w:r w:rsidRPr="007B0B00">
        <w:rPr>
          <w:rFonts w:ascii="Arial" w:hAnsi="Arial" w:cs="Arial"/>
        </w:rPr>
        <w:sym w:font="Wingdings" w:char="F0E0"/>
      </w:r>
      <w:r w:rsidRPr="007B0B00">
        <w:rPr>
          <w:rFonts w:ascii="Arial" w:hAnsi="Arial" w:cs="Arial"/>
        </w:rPr>
        <w:t xml:space="preserve"> plaintiff suffered losses due to breach but losses are too high </w:t>
      </w:r>
      <w:r w:rsidRPr="007B0B00">
        <w:rPr>
          <w:rFonts w:ascii="Arial" w:hAnsi="Arial" w:cs="Arial"/>
        </w:rPr>
        <w:sym w:font="Wingdings" w:char="F0E0"/>
      </w:r>
      <w:r w:rsidRPr="007B0B00">
        <w:rPr>
          <w:rFonts w:ascii="Arial" w:hAnsi="Arial" w:cs="Arial"/>
        </w:rPr>
        <w:t xml:space="preserve"> plaintiff must act reasonably to contain losses </w:t>
      </w:r>
      <w:r w:rsidRPr="007B0B00">
        <w:rPr>
          <w:rFonts w:ascii="Arial" w:hAnsi="Arial" w:cs="Arial"/>
        </w:rPr>
        <w:sym w:font="Wingdings" w:char="F0E0"/>
      </w:r>
      <w:r w:rsidRPr="007B0B00">
        <w:rPr>
          <w:rFonts w:ascii="Arial" w:hAnsi="Arial" w:cs="Arial"/>
        </w:rPr>
        <w:t xml:space="preserve"> then assess damages based on difference between contract price and market value (</w:t>
      </w:r>
      <w:r w:rsidRPr="007B0B00">
        <w:rPr>
          <w:rFonts w:ascii="Arial" w:hAnsi="Arial" w:cs="Arial"/>
          <w:i/>
          <w:color w:val="0000FF"/>
        </w:rPr>
        <w:t>Chicoutimi</w:t>
      </w:r>
      <w:r w:rsidRPr="007B0B00">
        <w:rPr>
          <w:rFonts w:ascii="Arial" w:hAnsi="Arial" w:cs="Arial"/>
        </w:rPr>
        <w:t>)</w:t>
      </w:r>
    </w:p>
    <w:p w14:paraId="21C049DB" w14:textId="77777777" w:rsidR="00144B94" w:rsidRPr="00C20907" w:rsidRDefault="00144B94" w:rsidP="00144B94">
      <w:pPr>
        <w:pStyle w:val="NoSpacing"/>
        <w:rPr>
          <w:rFonts w:ascii="Arial" w:hAnsi="Arial" w:cs="Arial"/>
          <w:b/>
        </w:rPr>
      </w:pPr>
    </w:p>
    <w:p w14:paraId="4CF2EC8D" w14:textId="27B773A5" w:rsidR="00C20907" w:rsidRPr="00144B94" w:rsidRDefault="00C20907" w:rsidP="00C20907">
      <w:pPr>
        <w:pStyle w:val="ListParagraph"/>
        <w:numPr>
          <w:ilvl w:val="1"/>
          <w:numId w:val="2"/>
        </w:numPr>
        <w:tabs>
          <w:tab w:val="left" w:pos="1520"/>
        </w:tabs>
        <w:rPr>
          <w:rFonts w:ascii="Arial" w:hAnsi="Arial" w:cs="Arial"/>
          <w:b/>
          <w:color w:val="660066"/>
          <w:sz w:val="20"/>
          <w:szCs w:val="20"/>
        </w:rPr>
      </w:pPr>
      <w:r w:rsidRPr="00144B94">
        <w:rPr>
          <w:rFonts w:ascii="Arial" w:hAnsi="Arial" w:cs="Arial"/>
          <w:b/>
          <w:sz w:val="20"/>
          <w:szCs w:val="20"/>
        </w:rPr>
        <w:t>When do you get damages?</w:t>
      </w:r>
    </w:p>
    <w:p w14:paraId="33A112EA" w14:textId="464DA911" w:rsidR="00144B94" w:rsidRPr="007B0B00" w:rsidRDefault="00144B94" w:rsidP="00144B94">
      <w:pPr>
        <w:pStyle w:val="ListParagraph"/>
        <w:numPr>
          <w:ilvl w:val="2"/>
          <w:numId w:val="2"/>
        </w:numPr>
        <w:tabs>
          <w:tab w:val="left" w:pos="1520"/>
        </w:tabs>
        <w:rPr>
          <w:rFonts w:ascii="Arial" w:hAnsi="Arial" w:cs="Arial"/>
          <w:color w:val="660066"/>
          <w:sz w:val="20"/>
          <w:szCs w:val="20"/>
        </w:rPr>
      </w:pPr>
      <w:r>
        <w:rPr>
          <w:rFonts w:ascii="Arial" w:hAnsi="Arial" w:cs="Arial"/>
          <w:sz w:val="20"/>
          <w:szCs w:val="20"/>
        </w:rPr>
        <w:t>When the other party is in breach of a primary obligation</w:t>
      </w:r>
    </w:p>
    <w:p w14:paraId="31FB448B" w14:textId="1F3618E1" w:rsidR="007B0B00" w:rsidRPr="002520BC" w:rsidRDefault="002520BC" w:rsidP="00144B94">
      <w:pPr>
        <w:pStyle w:val="ListParagraph"/>
        <w:numPr>
          <w:ilvl w:val="2"/>
          <w:numId w:val="2"/>
        </w:numPr>
        <w:tabs>
          <w:tab w:val="left" w:pos="1520"/>
        </w:tabs>
        <w:rPr>
          <w:rFonts w:ascii="Arial" w:hAnsi="Arial" w:cs="Arial"/>
          <w:sz w:val="20"/>
          <w:szCs w:val="20"/>
        </w:rPr>
      </w:pPr>
      <w:r>
        <w:rPr>
          <w:rFonts w:ascii="Arial" w:hAnsi="Arial" w:cs="Arial"/>
          <w:i/>
          <w:color w:val="0000FF"/>
          <w:sz w:val="20"/>
          <w:szCs w:val="20"/>
        </w:rPr>
        <w:t>Wharton v. Tom Harris Chevy</w:t>
      </w:r>
      <w:r>
        <w:rPr>
          <w:rFonts w:ascii="Arial" w:hAnsi="Arial" w:cs="Arial"/>
          <w:color w:val="0000FF"/>
          <w:sz w:val="20"/>
          <w:szCs w:val="20"/>
        </w:rPr>
        <w:t xml:space="preserve">: </w:t>
      </w:r>
      <w:r w:rsidRPr="002520BC">
        <w:rPr>
          <w:rFonts w:ascii="Arial" w:hAnsi="Arial" w:cs="Arial"/>
          <w:sz w:val="20"/>
          <w:szCs w:val="20"/>
        </w:rPr>
        <w:t xml:space="preserve">Non-pecuniary damages for mental distress can be awarded when </w:t>
      </w:r>
      <w:r w:rsidRPr="002520BC">
        <w:rPr>
          <w:rFonts w:ascii="Arial" w:hAnsi="Arial" w:cs="Arial"/>
          <w:b/>
          <w:sz w:val="20"/>
          <w:szCs w:val="20"/>
        </w:rPr>
        <w:t>(1)</w:t>
      </w:r>
      <w:r w:rsidRPr="002520BC">
        <w:rPr>
          <w:rFonts w:ascii="Arial" w:hAnsi="Arial" w:cs="Arial"/>
          <w:sz w:val="20"/>
          <w:szCs w:val="20"/>
        </w:rPr>
        <w:t xml:space="preserve"> it is an important part of the contract to provide peace of mind and enjoyment –AND/OR– </w:t>
      </w:r>
      <w:r w:rsidRPr="002520BC">
        <w:rPr>
          <w:rFonts w:ascii="Arial" w:hAnsi="Arial" w:cs="Arial"/>
          <w:b/>
          <w:sz w:val="20"/>
          <w:szCs w:val="20"/>
        </w:rPr>
        <w:t>(2)</w:t>
      </w:r>
      <w:r w:rsidRPr="002520BC">
        <w:rPr>
          <w:rFonts w:ascii="Arial" w:hAnsi="Arial" w:cs="Arial"/>
          <w:sz w:val="20"/>
          <w:szCs w:val="20"/>
        </w:rPr>
        <w:t xml:space="preserve"> for physical inconvenience and discomfort caused by a breach and mental suffering directly related to that inconvenience – the inconvenience must be a physical experience, not disappointment</w:t>
      </w:r>
    </w:p>
    <w:p w14:paraId="2BD8656B" w14:textId="43DC3624" w:rsidR="00C20907" w:rsidRPr="00144B94" w:rsidRDefault="00C20907" w:rsidP="00C20907">
      <w:pPr>
        <w:pStyle w:val="ListParagraph"/>
        <w:numPr>
          <w:ilvl w:val="1"/>
          <w:numId w:val="2"/>
        </w:numPr>
        <w:tabs>
          <w:tab w:val="left" w:pos="1520"/>
        </w:tabs>
        <w:rPr>
          <w:rFonts w:ascii="Arial" w:hAnsi="Arial" w:cs="Arial"/>
          <w:b/>
          <w:color w:val="660066"/>
          <w:sz w:val="20"/>
          <w:szCs w:val="20"/>
        </w:rPr>
      </w:pPr>
      <w:r w:rsidRPr="00144B94">
        <w:rPr>
          <w:rFonts w:ascii="Arial" w:hAnsi="Arial" w:cs="Arial"/>
          <w:b/>
          <w:sz w:val="20"/>
          <w:szCs w:val="20"/>
        </w:rPr>
        <w:t>What do you get?</w:t>
      </w:r>
    </w:p>
    <w:p w14:paraId="2C5BD402" w14:textId="23EEF517" w:rsidR="00144B94" w:rsidRPr="00144B94" w:rsidRDefault="00144B94" w:rsidP="00144B94">
      <w:pPr>
        <w:pStyle w:val="ListParagraph"/>
        <w:numPr>
          <w:ilvl w:val="2"/>
          <w:numId w:val="2"/>
        </w:numPr>
        <w:tabs>
          <w:tab w:val="left" w:pos="1520"/>
        </w:tabs>
        <w:rPr>
          <w:rFonts w:ascii="Arial" w:hAnsi="Arial" w:cs="Arial"/>
          <w:color w:val="660066"/>
          <w:sz w:val="20"/>
          <w:szCs w:val="20"/>
        </w:rPr>
      </w:pPr>
      <w:r>
        <w:rPr>
          <w:rFonts w:ascii="Arial" w:hAnsi="Arial" w:cs="Arial"/>
          <w:b/>
          <w:sz w:val="20"/>
          <w:szCs w:val="20"/>
        </w:rPr>
        <w:t xml:space="preserve">Debt claim </w:t>
      </w:r>
      <w:r w:rsidRPr="00144B94">
        <w:rPr>
          <w:rFonts w:ascii="Arial" w:hAnsi="Arial" w:cs="Arial"/>
          <w:b/>
          <w:sz w:val="20"/>
          <w:szCs w:val="20"/>
        </w:rPr>
        <w:sym w:font="Wingdings" w:char="F0E0"/>
      </w:r>
      <w:r>
        <w:rPr>
          <w:rFonts w:ascii="Arial" w:hAnsi="Arial" w:cs="Arial"/>
          <w:b/>
          <w:sz w:val="20"/>
          <w:szCs w:val="20"/>
        </w:rPr>
        <w:t xml:space="preserve"> </w:t>
      </w:r>
      <w:r w:rsidRPr="00144B94">
        <w:rPr>
          <w:rFonts w:ascii="Arial" w:hAnsi="Arial" w:cs="Arial"/>
          <w:sz w:val="20"/>
          <w:szCs w:val="20"/>
        </w:rPr>
        <w:t>for</w:t>
      </w:r>
      <w:r>
        <w:rPr>
          <w:rFonts w:ascii="Arial" w:hAnsi="Arial" w:cs="Arial"/>
          <w:b/>
          <w:sz w:val="20"/>
          <w:szCs w:val="20"/>
        </w:rPr>
        <w:t xml:space="preserve"> </w:t>
      </w:r>
      <w:r>
        <w:rPr>
          <w:rFonts w:ascii="Arial" w:hAnsi="Arial" w:cs="Arial"/>
          <w:sz w:val="20"/>
          <w:szCs w:val="20"/>
        </w:rPr>
        <w:t>an amount agreed upon in advance and stipulated in the contract</w:t>
      </w:r>
    </w:p>
    <w:p w14:paraId="213D499A" w14:textId="160E3862" w:rsidR="00144B94" w:rsidRPr="00144B94" w:rsidRDefault="00144B94" w:rsidP="00144B94">
      <w:pPr>
        <w:pStyle w:val="ListParagraph"/>
        <w:numPr>
          <w:ilvl w:val="3"/>
          <w:numId w:val="2"/>
        </w:numPr>
        <w:tabs>
          <w:tab w:val="left" w:pos="1520"/>
        </w:tabs>
        <w:rPr>
          <w:rFonts w:ascii="Arial" w:hAnsi="Arial" w:cs="Arial"/>
          <w:color w:val="660066"/>
          <w:sz w:val="20"/>
          <w:szCs w:val="20"/>
        </w:rPr>
      </w:pPr>
      <w:r>
        <w:rPr>
          <w:rFonts w:ascii="Arial" w:hAnsi="Arial" w:cs="Arial"/>
          <w:sz w:val="20"/>
          <w:szCs w:val="20"/>
        </w:rPr>
        <w:t>This is an action to collect that liquidated amount</w:t>
      </w:r>
    </w:p>
    <w:p w14:paraId="473D4F0B" w14:textId="1E8710CF" w:rsidR="00144B94" w:rsidRPr="00144B94" w:rsidRDefault="00144B94" w:rsidP="00144B94">
      <w:pPr>
        <w:pStyle w:val="ListParagraph"/>
        <w:numPr>
          <w:ilvl w:val="3"/>
          <w:numId w:val="2"/>
        </w:numPr>
        <w:tabs>
          <w:tab w:val="left" w:pos="1520"/>
        </w:tabs>
        <w:rPr>
          <w:rFonts w:ascii="Arial" w:hAnsi="Arial" w:cs="Arial"/>
          <w:color w:val="660066"/>
          <w:sz w:val="20"/>
          <w:szCs w:val="20"/>
        </w:rPr>
      </w:pPr>
      <w:r>
        <w:rPr>
          <w:rFonts w:ascii="Arial" w:hAnsi="Arial" w:cs="Arial"/>
          <w:sz w:val="20"/>
          <w:szCs w:val="20"/>
        </w:rPr>
        <w:t>No causation, remoteness, mitigation analysis</w:t>
      </w:r>
    </w:p>
    <w:p w14:paraId="6E525F45" w14:textId="77777777" w:rsidR="00144B94" w:rsidRPr="00C37E34" w:rsidRDefault="00144B94" w:rsidP="00144B94">
      <w:pPr>
        <w:pStyle w:val="NoSpacing"/>
        <w:numPr>
          <w:ilvl w:val="3"/>
          <w:numId w:val="2"/>
        </w:numPr>
        <w:rPr>
          <w:rFonts w:ascii="Arial" w:hAnsi="Arial" w:cs="Arial"/>
          <w:b/>
        </w:rPr>
      </w:pPr>
      <w:r>
        <w:rPr>
          <w:rFonts w:ascii="Arial" w:hAnsi="Arial" w:cs="Arial"/>
        </w:rPr>
        <w:t xml:space="preserve">Problem with stipulating amount in advance is that </w:t>
      </w:r>
      <w:r>
        <w:rPr>
          <w:rFonts w:ascii="Arial" w:hAnsi="Arial" w:cs="Arial"/>
          <w:i/>
        </w:rPr>
        <w:t xml:space="preserve">if the court construes this as a penalty clause </w:t>
      </w:r>
      <w:r w:rsidRPr="00C37E34">
        <w:rPr>
          <w:rFonts w:ascii="Arial" w:hAnsi="Arial" w:cs="Arial"/>
        </w:rPr>
        <w:t>then it will be struck out</w:t>
      </w:r>
      <w:r>
        <w:rPr>
          <w:rFonts w:ascii="Arial" w:hAnsi="Arial" w:cs="Arial"/>
        </w:rPr>
        <w:t>/altered etc.</w:t>
      </w:r>
    </w:p>
    <w:p w14:paraId="3A95C3D8" w14:textId="1E79E97A" w:rsidR="00144B94" w:rsidRPr="00144B94" w:rsidRDefault="00144B94" w:rsidP="00144B94">
      <w:pPr>
        <w:pStyle w:val="NoSpacing"/>
        <w:numPr>
          <w:ilvl w:val="3"/>
          <w:numId w:val="2"/>
        </w:numPr>
        <w:rPr>
          <w:rFonts w:ascii="Arial" w:hAnsi="Arial" w:cs="Arial"/>
          <w:b/>
        </w:rPr>
      </w:pPr>
      <w:r>
        <w:rPr>
          <w:rFonts w:ascii="Arial" w:hAnsi="Arial" w:cs="Arial"/>
        </w:rPr>
        <w:t xml:space="preserve">If the amount isn’t a </w:t>
      </w:r>
      <w:r w:rsidRPr="00C37E34">
        <w:rPr>
          <w:rFonts w:ascii="Arial" w:hAnsi="Arial" w:cs="Arial"/>
          <w:i/>
          <w:u w:val="single"/>
        </w:rPr>
        <w:t>reasonable pre-estimate</w:t>
      </w:r>
      <w:r>
        <w:rPr>
          <w:rFonts w:ascii="Arial" w:hAnsi="Arial" w:cs="Arial"/>
        </w:rPr>
        <w:t xml:space="preserve"> of the damages that would arise as a result of the breach, then it’s a penalty clause</w:t>
      </w:r>
    </w:p>
    <w:p w14:paraId="0D5265EC" w14:textId="3C63ACC6" w:rsidR="00144B94" w:rsidRPr="00144B94" w:rsidRDefault="00144B94" w:rsidP="00144B94">
      <w:pPr>
        <w:pStyle w:val="ListParagraph"/>
        <w:numPr>
          <w:ilvl w:val="2"/>
          <w:numId w:val="2"/>
        </w:numPr>
        <w:tabs>
          <w:tab w:val="left" w:pos="1520"/>
        </w:tabs>
        <w:rPr>
          <w:rFonts w:ascii="Arial" w:hAnsi="Arial" w:cs="Arial"/>
          <w:color w:val="660066"/>
          <w:sz w:val="20"/>
          <w:szCs w:val="20"/>
        </w:rPr>
      </w:pPr>
      <w:r>
        <w:rPr>
          <w:rFonts w:ascii="Arial" w:hAnsi="Arial" w:cs="Arial"/>
          <w:b/>
          <w:sz w:val="20"/>
          <w:szCs w:val="20"/>
        </w:rPr>
        <w:t xml:space="preserve">Damages claim </w:t>
      </w:r>
      <w:r w:rsidRPr="00144B94">
        <w:rPr>
          <w:rFonts w:ascii="Arial" w:hAnsi="Arial" w:cs="Arial"/>
          <w:b/>
          <w:sz w:val="20"/>
          <w:szCs w:val="20"/>
        </w:rPr>
        <w:sym w:font="Wingdings" w:char="F0E0"/>
      </w:r>
      <w:r>
        <w:rPr>
          <w:rFonts w:ascii="Arial" w:hAnsi="Arial" w:cs="Arial"/>
          <w:b/>
          <w:sz w:val="20"/>
          <w:szCs w:val="20"/>
        </w:rPr>
        <w:t xml:space="preserve"> </w:t>
      </w:r>
      <w:r>
        <w:rPr>
          <w:rFonts w:ascii="Arial" w:hAnsi="Arial" w:cs="Arial"/>
          <w:sz w:val="20"/>
          <w:szCs w:val="20"/>
        </w:rPr>
        <w:t xml:space="preserve">first brought if the parties didn’t agree on an amount in advance </w:t>
      </w:r>
      <w:r>
        <w:rPr>
          <w:rFonts w:ascii="Arial" w:hAnsi="Arial" w:cs="Arial"/>
          <w:sz w:val="20"/>
          <w:szCs w:val="20"/>
          <w:u w:val="single"/>
        </w:rPr>
        <w:t>or</w:t>
      </w:r>
      <w:r>
        <w:rPr>
          <w:rFonts w:ascii="Arial" w:hAnsi="Arial" w:cs="Arial"/>
          <w:sz w:val="20"/>
          <w:szCs w:val="20"/>
        </w:rPr>
        <w:t xml:space="preserve"> the court struck down the agreed upon amount as a penalty clause</w:t>
      </w:r>
    </w:p>
    <w:p w14:paraId="64A2455E" w14:textId="77777777" w:rsidR="00144B94" w:rsidRPr="00C37E34" w:rsidRDefault="00144B94" w:rsidP="00144B94">
      <w:pPr>
        <w:pStyle w:val="NoSpacing"/>
        <w:numPr>
          <w:ilvl w:val="3"/>
          <w:numId w:val="2"/>
        </w:numPr>
        <w:rPr>
          <w:rFonts w:ascii="Arial" w:hAnsi="Arial" w:cs="Arial"/>
          <w:b/>
        </w:rPr>
      </w:pPr>
      <w:r>
        <w:rPr>
          <w:rFonts w:ascii="Arial" w:hAnsi="Arial" w:cs="Arial"/>
        </w:rPr>
        <w:t xml:space="preserve">If the parties didn’t agree on the amount in advance then the injured party must </w:t>
      </w:r>
      <w:r>
        <w:rPr>
          <w:rFonts w:ascii="Arial" w:hAnsi="Arial" w:cs="Arial"/>
          <w:i/>
        </w:rPr>
        <w:t>first</w:t>
      </w:r>
      <w:r>
        <w:rPr>
          <w:rFonts w:ascii="Arial" w:hAnsi="Arial" w:cs="Arial"/>
        </w:rPr>
        <w:t xml:space="preserve"> bring a damages claim</w:t>
      </w:r>
    </w:p>
    <w:p w14:paraId="404C0482" w14:textId="77777777" w:rsidR="00144B94" w:rsidRPr="00C37E34" w:rsidRDefault="00144B94" w:rsidP="00144B94">
      <w:pPr>
        <w:pStyle w:val="NoSpacing"/>
        <w:numPr>
          <w:ilvl w:val="3"/>
          <w:numId w:val="2"/>
        </w:numPr>
        <w:rPr>
          <w:rFonts w:ascii="Arial" w:hAnsi="Arial" w:cs="Arial"/>
          <w:b/>
        </w:rPr>
      </w:pPr>
      <w:r>
        <w:rPr>
          <w:rFonts w:ascii="Arial" w:hAnsi="Arial" w:cs="Arial"/>
        </w:rPr>
        <w:t>Court determines the amount of damages – analysis of causation, remoteness, and mitigation</w:t>
      </w:r>
    </w:p>
    <w:p w14:paraId="3F55D581" w14:textId="77777777" w:rsidR="00144B94" w:rsidRPr="00C37E34" w:rsidRDefault="00144B94" w:rsidP="00144B94">
      <w:pPr>
        <w:pStyle w:val="NoSpacing"/>
        <w:numPr>
          <w:ilvl w:val="3"/>
          <w:numId w:val="2"/>
        </w:numPr>
        <w:rPr>
          <w:rFonts w:ascii="Arial" w:hAnsi="Arial" w:cs="Arial"/>
          <w:b/>
        </w:rPr>
      </w:pPr>
      <w:r>
        <w:rPr>
          <w:rFonts w:ascii="Arial" w:hAnsi="Arial" w:cs="Arial"/>
        </w:rPr>
        <w:t>Party in breach must then pay the injured party this court-assessed amount of damages</w:t>
      </w:r>
    </w:p>
    <w:p w14:paraId="6F8009EA" w14:textId="72B00C1C" w:rsidR="00144B94" w:rsidRPr="00144B94" w:rsidRDefault="00144B94" w:rsidP="00144B94">
      <w:pPr>
        <w:pStyle w:val="NoSpacing"/>
        <w:numPr>
          <w:ilvl w:val="3"/>
          <w:numId w:val="2"/>
        </w:numPr>
        <w:rPr>
          <w:rFonts w:ascii="Arial" w:hAnsi="Arial" w:cs="Arial"/>
          <w:b/>
        </w:rPr>
      </w:pPr>
      <w:r>
        <w:rPr>
          <w:rFonts w:ascii="Arial" w:hAnsi="Arial" w:cs="Arial"/>
        </w:rPr>
        <w:t xml:space="preserve">Then, if the party in breach doesn’t pay then injured party must bring a </w:t>
      </w:r>
      <w:r>
        <w:rPr>
          <w:rFonts w:ascii="Arial" w:hAnsi="Arial" w:cs="Arial"/>
          <w:i/>
        </w:rPr>
        <w:t>debt claim</w:t>
      </w:r>
    </w:p>
    <w:p w14:paraId="367A0E5B" w14:textId="0385808B" w:rsidR="00144B94" w:rsidRPr="00144B94" w:rsidRDefault="00144B94" w:rsidP="00C20907">
      <w:pPr>
        <w:pStyle w:val="ListParagraph"/>
        <w:numPr>
          <w:ilvl w:val="1"/>
          <w:numId w:val="2"/>
        </w:numPr>
        <w:tabs>
          <w:tab w:val="left" w:pos="1520"/>
        </w:tabs>
        <w:rPr>
          <w:rFonts w:ascii="Arial" w:hAnsi="Arial" w:cs="Arial"/>
          <w:b/>
          <w:color w:val="660066"/>
          <w:sz w:val="20"/>
          <w:szCs w:val="20"/>
        </w:rPr>
      </w:pPr>
      <w:r w:rsidRPr="00144B94">
        <w:rPr>
          <w:rFonts w:ascii="Arial" w:hAnsi="Arial" w:cs="Arial"/>
          <w:b/>
          <w:sz w:val="20"/>
          <w:szCs w:val="20"/>
        </w:rPr>
        <w:t>Can you get the same damages in contract and tort?</w:t>
      </w:r>
    </w:p>
    <w:p w14:paraId="56E7FBC6" w14:textId="4C635BF1" w:rsidR="00144B94" w:rsidRPr="007B0B00" w:rsidRDefault="00144B94" w:rsidP="00144B94">
      <w:pPr>
        <w:pStyle w:val="ListParagraph"/>
        <w:numPr>
          <w:ilvl w:val="2"/>
          <w:numId w:val="2"/>
        </w:numPr>
        <w:tabs>
          <w:tab w:val="left" w:pos="1520"/>
        </w:tabs>
        <w:rPr>
          <w:rFonts w:ascii="Arial" w:hAnsi="Arial" w:cs="Arial"/>
          <w:b/>
          <w:color w:val="660066"/>
          <w:sz w:val="20"/>
          <w:szCs w:val="20"/>
        </w:rPr>
      </w:pPr>
      <w:r>
        <w:rPr>
          <w:rFonts w:ascii="Arial" w:hAnsi="Arial" w:cs="Arial"/>
          <w:sz w:val="20"/>
          <w:szCs w:val="20"/>
        </w:rPr>
        <w:t>Undecided – 2 approaches</w:t>
      </w:r>
    </w:p>
    <w:p w14:paraId="3C553B6A" w14:textId="3B2F14C3" w:rsidR="007B0B00" w:rsidRPr="007B0B00" w:rsidRDefault="007B0B00" w:rsidP="00144B94">
      <w:pPr>
        <w:pStyle w:val="ListParagraph"/>
        <w:numPr>
          <w:ilvl w:val="2"/>
          <w:numId w:val="2"/>
        </w:numPr>
        <w:tabs>
          <w:tab w:val="left" w:pos="1520"/>
        </w:tabs>
        <w:rPr>
          <w:rFonts w:ascii="Arial" w:hAnsi="Arial" w:cs="Arial"/>
          <w:b/>
          <w:color w:val="660066"/>
          <w:sz w:val="20"/>
          <w:szCs w:val="20"/>
        </w:rPr>
      </w:pPr>
      <w:r>
        <w:rPr>
          <w:rFonts w:ascii="Arial" w:hAnsi="Arial" w:cs="Arial"/>
          <w:i/>
          <w:color w:val="0000FF"/>
          <w:sz w:val="20"/>
          <w:szCs w:val="20"/>
        </w:rPr>
        <w:t>Koufos v. C. Czarnikow</w:t>
      </w:r>
      <w:r>
        <w:rPr>
          <w:rFonts w:ascii="Arial" w:hAnsi="Arial" w:cs="Arial"/>
          <w:color w:val="0000FF"/>
          <w:sz w:val="20"/>
          <w:szCs w:val="20"/>
        </w:rPr>
        <w:t xml:space="preserve">: </w:t>
      </w:r>
      <w:r w:rsidRPr="007B0B00">
        <w:rPr>
          <w:rFonts w:ascii="Arial" w:hAnsi="Arial" w:cs="Arial"/>
          <w:sz w:val="20"/>
          <w:szCs w:val="20"/>
        </w:rPr>
        <w:t>Remoteness test in tort and contract are different</w:t>
      </w:r>
      <w:r>
        <w:rPr>
          <w:rFonts w:ascii="Arial" w:hAnsi="Arial" w:cs="Arial"/>
          <w:sz w:val="20"/>
          <w:szCs w:val="20"/>
        </w:rPr>
        <w:t xml:space="preserve"> due to the voluntary assumption of risk in contract and the assumed common knowledge of the parties.</w:t>
      </w:r>
    </w:p>
    <w:p w14:paraId="43CBA527" w14:textId="768B9D63" w:rsidR="007B0B00" w:rsidRPr="007B0B00" w:rsidRDefault="007B0B00" w:rsidP="007B0B00">
      <w:pPr>
        <w:pStyle w:val="ListParagraph"/>
        <w:numPr>
          <w:ilvl w:val="3"/>
          <w:numId w:val="2"/>
        </w:numPr>
        <w:tabs>
          <w:tab w:val="left" w:pos="1520"/>
        </w:tabs>
        <w:rPr>
          <w:rFonts w:ascii="Arial" w:hAnsi="Arial" w:cs="Arial"/>
          <w:sz w:val="20"/>
          <w:szCs w:val="20"/>
        </w:rPr>
      </w:pPr>
      <w:r w:rsidRPr="007B0B00">
        <w:rPr>
          <w:rFonts w:ascii="Arial" w:hAnsi="Arial" w:cs="Arial"/>
          <w:sz w:val="20"/>
          <w:szCs w:val="20"/>
        </w:rPr>
        <w:t>Orthodox approach</w:t>
      </w:r>
    </w:p>
    <w:p w14:paraId="076B9856" w14:textId="443FDF2F" w:rsidR="007B0B00" w:rsidRPr="007B0B00" w:rsidRDefault="007B0B00" w:rsidP="007B0B00">
      <w:pPr>
        <w:pStyle w:val="ListParagraph"/>
        <w:numPr>
          <w:ilvl w:val="3"/>
          <w:numId w:val="2"/>
        </w:numPr>
        <w:tabs>
          <w:tab w:val="left" w:pos="1520"/>
        </w:tabs>
        <w:rPr>
          <w:rFonts w:ascii="Arial" w:hAnsi="Arial" w:cs="Arial"/>
          <w:b/>
          <w:color w:val="660066"/>
          <w:sz w:val="20"/>
          <w:szCs w:val="20"/>
        </w:rPr>
      </w:pPr>
      <w:r>
        <w:rPr>
          <w:rFonts w:ascii="Arial" w:hAnsi="Arial" w:cs="Arial"/>
          <w:sz w:val="20"/>
          <w:szCs w:val="20"/>
        </w:rPr>
        <w:t>Tort losses are recoverable if they were reasonable foreseeable</w:t>
      </w:r>
      <w:r w:rsidRPr="007B0B00">
        <w:rPr>
          <w:rFonts w:ascii="Arial" w:hAnsi="Arial" w:cs="Arial"/>
          <w:sz w:val="20"/>
          <w:szCs w:val="20"/>
        </w:rPr>
        <w:t xml:space="preserve">. </w:t>
      </w:r>
    </w:p>
    <w:p w14:paraId="114C8812" w14:textId="45BFDD67" w:rsidR="007B0B00" w:rsidRPr="007B0B00" w:rsidRDefault="007B0B00" w:rsidP="007B0B00">
      <w:pPr>
        <w:pStyle w:val="ListParagraph"/>
        <w:numPr>
          <w:ilvl w:val="3"/>
          <w:numId w:val="2"/>
        </w:numPr>
        <w:tabs>
          <w:tab w:val="left" w:pos="1520"/>
        </w:tabs>
        <w:rPr>
          <w:rFonts w:ascii="Arial" w:hAnsi="Arial" w:cs="Arial"/>
          <w:b/>
          <w:color w:val="660066"/>
          <w:sz w:val="20"/>
          <w:szCs w:val="20"/>
        </w:rPr>
      </w:pPr>
      <w:r w:rsidRPr="007B0B00">
        <w:rPr>
          <w:rFonts w:ascii="Arial" w:hAnsi="Arial" w:cs="Arial"/>
          <w:sz w:val="20"/>
          <w:szCs w:val="20"/>
        </w:rPr>
        <w:t xml:space="preserve">Losses are recoverable in contract </w:t>
      </w:r>
      <w:r w:rsidRPr="007B0B00">
        <w:rPr>
          <w:rFonts w:ascii="Arial" w:hAnsi="Arial" w:cs="Arial"/>
          <w:sz w:val="20"/>
          <w:szCs w:val="20"/>
          <w:u w:val="single"/>
        </w:rPr>
        <w:t>if they are not particularly unusual</w:t>
      </w:r>
      <w:r w:rsidRPr="007B0B00">
        <w:rPr>
          <w:rFonts w:ascii="Arial" w:hAnsi="Arial" w:cs="Arial"/>
          <w:sz w:val="20"/>
          <w:szCs w:val="20"/>
        </w:rPr>
        <w:t>. Particularly unusual means it would only happen in the minority of cases and would therefore be too remote</w:t>
      </w:r>
    </w:p>
    <w:p w14:paraId="183C4E97" w14:textId="0B7E2283" w:rsidR="007B0B00" w:rsidRPr="007B0B00" w:rsidRDefault="007B0B00" w:rsidP="007B0B00">
      <w:pPr>
        <w:pStyle w:val="ListParagraph"/>
        <w:numPr>
          <w:ilvl w:val="2"/>
          <w:numId w:val="2"/>
        </w:numPr>
        <w:tabs>
          <w:tab w:val="left" w:pos="1520"/>
        </w:tabs>
        <w:rPr>
          <w:rFonts w:ascii="Arial" w:hAnsi="Arial" w:cs="Arial"/>
          <w:b/>
          <w:sz w:val="20"/>
          <w:szCs w:val="20"/>
        </w:rPr>
      </w:pPr>
      <w:r>
        <w:rPr>
          <w:rFonts w:ascii="Arial" w:hAnsi="Arial" w:cs="Arial"/>
          <w:i/>
          <w:color w:val="0000FF"/>
          <w:sz w:val="20"/>
          <w:szCs w:val="20"/>
        </w:rPr>
        <w:lastRenderedPageBreak/>
        <w:t>Parsons Ltd. v. Uttley Ingham &amp; Co.</w:t>
      </w:r>
      <w:r>
        <w:rPr>
          <w:rFonts w:ascii="Arial" w:hAnsi="Arial" w:cs="Arial"/>
          <w:color w:val="0000FF"/>
          <w:sz w:val="20"/>
          <w:szCs w:val="20"/>
        </w:rPr>
        <w:t xml:space="preserve">: </w:t>
      </w:r>
      <w:r w:rsidRPr="007B0B00">
        <w:rPr>
          <w:rFonts w:ascii="Arial" w:hAnsi="Arial" w:cs="Arial"/>
          <w:sz w:val="20"/>
          <w:szCs w:val="20"/>
        </w:rPr>
        <w:t>In cases where the breach of contract leads to physical damage, the test for remoteness is similar to that in tort – the contractor is liable for all such loss or expense as could reasonably have been foreseen, at the time of the breach, as a (slight) possible consequence of it</w:t>
      </w:r>
    </w:p>
    <w:p w14:paraId="6521CA8F" w14:textId="35DE7355" w:rsidR="007B0B00" w:rsidRPr="00816445" w:rsidRDefault="007B0B00" w:rsidP="007B0B00">
      <w:pPr>
        <w:pStyle w:val="ListParagraph"/>
        <w:numPr>
          <w:ilvl w:val="3"/>
          <w:numId w:val="2"/>
        </w:numPr>
        <w:tabs>
          <w:tab w:val="left" w:pos="1520"/>
        </w:tabs>
        <w:rPr>
          <w:rFonts w:ascii="Arial" w:hAnsi="Arial" w:cs="Arial"/>
          <w:b/>
          <w:sz w:val="20"/>
          <w:szCs w:val="20"/>
        </w:rPr>
      </w:pPr>
      <w:r>
        <w:rPr>
          <w:rFonts w:ascii="Arial" w:hAnsi="Arial" w:cs="Arial"/>
          <w:sz w:val="20"/>
          <w:szCs w:val="20"/>
        </w:rPr>
        <w:t>Denning’s rogue approach</w:t>
      </w:r>
    </w:p>
    <w:p w14:paraId="7B52DE6C" w14:textId="77777777" w:rsidR="00816445" w:rsidRDefault="00816445" w:rsidP="00816445">
      <w:pPr>
        <w:tabs>
          <w:tab w:val="left" w:pos="1520"/>
        </w:tabs>
        <w:rPr>
          <w:rFonts w:ascii="Arial" w:hAnsi="Arial" w:cs="Arial"/>
          <w:b/>
          <w:sz w:val="20"/>
          <w:szCs w:val="20"/>
        </w:rPr>
      </w:pPr>
    </w:p>
    <w:p w14:paraId="2B2F188C" w14:textId="77777777" w:rsidR="00816445" w:rsidRDefault="00816445" w:rsidP="00816445">
      <w:pPr>
        <w:tabs>
          <w:tab w:val="left" w:pos="1520"/>
        </w:tabs>
        <w:rPr>
          <w:rFonts w:ascii="Arial" w:hAnsi="Arial" w:cs="Arial"/>
          <w:b/>
          <w:sz w:val="20"/>
          <w:szCs w:val="20"/>
        </w:rPr>
      </w:pPr>
    </w:p>
    <w:tbl>
      <w:tblPr>
        <w:tblStyle w:val="TableGrid"/>
        <w:tblW w:w="0" w:type="auto"/>
        <w:tblLook w:val="04A0" w:firstRow="1" w:lastRow="0" w:firstColumn="1" w:lastColumn="0" w:noHBand="0" w:noVBand="1"/>
      </w:tblPr>
      <w:tblGrid>
        <w:gridCol w:w="11016"/>
      </w:tblGrid>
      <w:tr w:rsidR="00816445" w14:paraId="41C7DB26" w14:textId="77777777" w:rsidTr="00816445">
        <w:tc>
          <w:tcPr>
            <w:tcW w:w="11016" w:type="dxa"/>
            <w:shd w:val="clear" w:color="auto" w:fill="FFFF00"/>
          </w:tcPr>
          <w:p w14:paraId="64CDAF38" w14:textId="77777777" w:rsidR="00816445" w:rsidRPr="00D93DB7" w:rsidRDefault="00816445" w:rsidP="00816445">
            <w:pPr>
              <w:jc w:val="center"/>
              <w:rPr>
                <w:rFonts w:ascii="Arial" w:hAnsi="Arial" w:cs="Arial"/>
                <w:b/>
              </w:rPr>
            </w:pPr>
            <w:r>
              <w:rPr>
                <w:rFonts w:ascii="Arial" w:hAnsi="Arial" w:cs="Arial"/>
                <w:b/>
              </w:rPr>
              <w:t>(11) What are the seller</w:t>
            </w:r>
            <w:r w:rsidRPr="00D93DB7">
              <w:rPr>
                <w:rFonts w:ascii="Arial" w:hAnsi="Arial" w:cs="Arial"/>
                <w:b/>
              </w:rPr>
              <w:t>’s remedies?</w:t>
            </w:r>
          </w:p>
        </w:tc>
      </w:tr>
    </w:tbl>
    <w:p w14:paraId="685DB5E0" w14:textId="77777777" w:rsidR="00816445" w:rsidRPr="00816445" w:rsidRDefault="00816445" w:rsidP="00816445">
      <w:pPr>
        <w:tabs>
          <w:tab w:val="left" w:pos="1520"/>
        </w:tabs>
        <w:rPr>
          <w:rFonts w:ascii="Arial" w:hAnsi="Arial" w:cs="Arial"/>
          <w:b/>
          <w:sz w:val="20"/>
          <w:szCs w:val="20"/>
        </w:rPr>
      </w:pPr>
    </w:p>
    <w:p w14:paraId="1DEC1969" w14:textId="59ED4A81" w:rsidR="00816445" w:rsidRPr="00816445" w:rsidRDefault="005A7FDB" w:rsidP="00816445">
      <w:pPr>
        <w:pStyle w:val="ListParagraph"/>
        <w:numPr>
          <w:ilvl w:val="0"/>
          <w:numId w:val="2"/>
        </w:numPr>
        <w:tabs>
          <w:tab w:val="left" w:pos="1520"/>
        </w:tabs>
        <w:rPr>
          <w:rFonts w:ascii="Arial" w:hAnsi="Arial" w:cs="Arial"/>
          <w:b/>
          <w:color w:val="660066"/>
          <w:sz w:val="20"/>
          <w:szCs w:val="20"/>
        </w:rPr>
      </w:pPr>
      <w:r>
        <w:rPr>
          <w:rFonts w:ascii="Arial" w:hAnsi="Arial" w:cs="Arial"/>
          <w:b/>
          <w:color w:val="660066"/>
          <w:sz w:val="20"/>
          <w:szCs w:val="20"/>
        </w:rPr>
        <w:t>Can the seller get real remedies? Yes, if the buyer breaches obligation to pay.</w:t>
      </w:r>
    </w:p>
    <w:p w14:paraId="48CD813C" w14:textId="298723E3" w:rsidR="00816445" w:rsidRPr="00816445" w:rsidRDefault="00816445" w:rsidP="00816445">
      <w:pPr>
        <w:pStyle w:val="ListParagraph"/>
        <w:numPr>
          <w:ilvl w:val="1"/>
          <w:numId w:val="2"/>
        </w:numPr>
        <w:tabs>
          <w:tab w:val="left" w:pos="1520"/>
        </w:tabs>
        <w:rPr>
          <w:rFonts w:ascii="Arial" w:hAnsi="Arial" w:cs="Arial"/>
          <w:b/>
          <w:sz w:val="20"/>
          <w:szCs w:val="20"/>
        </w:rPr>
      </w:pPr>
      <w:r w:rsidRPr="005A7FDB">
        <w:rPr>
          <w:rFonts w:ascii="Arial" w:hAnsi="Arial" w:cs="Arial"/>
          <w:b/>
          <w:color w:val="008000"/>
          <w:sz w:val="20"/>
          <w:szCs w:val="20"/>
        </w:rPr>
        <w:t>s.42</w:t>
      </w:r>
      <w:r w:rsidRPr="00816445">
        <w:rPr>
          <w:rFonts w:ascii="Arial" w:hAnsi="Arial" w:cs="Arial"/>
          <w:b/>
          <w:sz w:val="20"/>
          <w:szCs w:val="20"/>
        </w:rPr>
        <w:t xml:space="preserve"> </w:t>
      </w:r>
      <w:r w:rsidRPr="00816445">
        <w:rPr>
          <w:rFonts w:ascii="Arial" w:hAnsi="Arial" w:cs="Arial"/>
          <w:sz w:val="20"/>
          <w:szCs w:val="20"/>
        </w:rPr>
        <w:t>states that the following remedies apply to anyone in the position of a seller and is “unpaid,” meaning that the buyer has not paid the whole price of the goods</w:t>
      </w:r>
    </w:p>
    <w:p w14:paraId="40789082" w14:textId="31630939" w:rsidR="00816445" w:rsidRPr="00816445" w:rsidRDefault="00816445" w:rsidP="00816445">
      <w:pPr>
        <w:pStyle w:val="ListParagraph"/>
        <w:numPr>
          <w:ilvl w:val="1"/>
          <w:numId w:val="2"/>
        </w:numPr>
        <w:tabs>
          <w:tab w:val="left" w:pos="1520"/>
        </w:tabs>
        <w:rPr>
          <w:rFonts w:ascii="Arial" w:hAnsi="Arial" w:cs="Arial"/>
          <w:b/>
          <w:sz w:val="20"/>
          <w:szCs w:val="20"/>
        </w:rPr>
      </w:pPr>
      <w:r w:rsidRPr="005A7FDB">
        <w:rPr>
          <w:rFonts w:ascii="Arial" w:hAnsi="Arial" w:cs="Arial"/>
          <w:b/>
          <w:color w:val="008000"/>
          <w:sz w:val="20"/>
          <w:szCs w:val="20"/>
        </w:rPr>
        <w:t>s.43(1)</w:t>
      </w:r>
      <w:r>
        <w:rPr>
          <w:rFonts w:ascii="Arial" w:hAnsi="Arial" w:cs="Arial"/>
          <w:sz w:val="20"/>
          <w:szCs w:val="20"/>
        </w:rPr>
        <w:t xml:space="preserve"> sets out 3 remedies that the unpaid seller has against the buyer</w:t>
      </w:r>
    </w:p>
    <w:p w14:paraId="5453E41D" w14:textId="4D15B31F" w:rsidR="00816445" w:rsidRPr="005A7FDB" w:rsidRDefault="00816445" w:rsidP="00816445">
      <w:pPr>
        <w:pStyle w:val="ListParagraph"/>
        <w:numPr>
          <w:ilvl w:val="2"/>
          <w:numId w:val="2"/>
        </w:numPr>
        <w:tabs>
          <w:tab w:val="left" w:pos="1520"/>
        </w:tabs>
        <w:rPr>
          <w:rFonts w:ascii="Arial" w:hAnsi="Arial" w:cs="Arial"/>
          <w:b/>
          <w:sz w:val="20"/>
          <w:szCs w:val="20"/>
        </w:rPr>
      </w:pPr>
      <w:r w:rsidRPr="005A7FDB">
        <w:rPr>
          <w:rFonts w:ascii="Arial" w:hAnsi="Arial" w:cs="Arial"/>
          <w:b/>
          <w:color w:val="008000"/>
          <w:sz w:val="20"/>
          <w:szCs w:val="20"/>
        </w:rPr>
        <w:t>s.43(1)(a)</w:t>
      </w:r>
      <w:r>
        <w:rPr>
          <w:rFonts w:ascii="Arial" w:hAnsi="Arial" w:cs="Arial"/>
          <w:b/>
          <w:sz w:val="20"/>
          <w:szCs w:val="20"/>
        </w:rPr>
        <w:t xml:space="preserve"> </w:t>
      </w:r>
      <w:r w:rsidR="005A7FDB">
        <w:rPr>
          <w:rFonts w:ascii="Arial" w:hAnsi="Arial" w:cs="Arial"/>
          <w:sz w:val="20"/>
          <w:szCs w:val="20"/>
        </w:rPr>
        <w:t xml:space="preserve">is a </w:t>
      </w:r>
      <w:r w:rsidR="005A7FDB">
        <w:rPr>
          <w:rFonts w:ascii="Arial" w:hAnsi="Arial" w:cs="Arial"/>
          <w:sz w:val="20"/>
          <w:szCs w:val="20"/>
          <w:u w:val="single"/>
        </w:rPr>
        <w:t>lien</w:t>
      </w:r>
      <w:r w:rsidR="005A7FDB">
        <w:rPr>
          <w:rFonts w:ascii="Arial" w:hAnsi="Arial" w:cs="Arial"/>
          <w:sz w:val="20"/>
          <w:szCs w:val="20"/>
        </w:rPr>
        <w:t xml:space="preserve"> on the goods or the right to </w:t>
      </w:r>
      <w:r w:rsidR="005A7FDB">
        <w:rPr>
          <w:rFonts w:ascii="Arial" w:hAnsi="Arial" w:cs="Arial"/>
          <w:sz w:val="20"/>
          <w:szCs w:val="20"/>
          <w:u w:val="single"/>
        </w:rPr>
        <w:t>retain them</w:t>
      </w:r>
      <w:r w:rsidR="005A7FDB">
        <w:rPr>
          <w:rFonts w:ascii="Arial" w:hAnsi="Arial" w:cs="Arial"/>
          <w:sz w:val="20"/>
          <w:szCs w:val="20"/>
        </w:rPr>
        <w:t xml:space="preserve"> for the price</w:t>
      </w:r>
    </w:p>
    <w:p w14:paraId="778DB2DC" w14:textId="74322C54" w:rsidR="00BC0AAA" w:rsidRPr="00BC0AAA" w:rsidRDefault="00BC0AAA" w:rsidP="005A7FDB">
      <w:pPr>
        <w:pStyle w:val="ListParagraph"/>
        <w:numPr>
          <w:ilvl w:val="3"/>
          <w:numId w:val="2"/>
        </w:numPr>
        <w:tabs>
          <w:tab w:val="left" w:pos="1520"/>
        </w:tabs>
        <w:rPr>
          <w:rFonts w:ascii="Arial" w:hAnsi="Arial" w:cs="Arial"/>
          <w:b/>
          <w:sz w:val="20"/>
          <w:szCs w:val="20"/>
        </w:rPr>
      </w:pPr>
      <w:r>
        <w:rPr>
          <w:rFonts w:ascii="Arial" w:hAnsi="Arial" w:cs="Arial"/>
          <w:sz w:val="20"/>
          <w:szCs w:val="20"/>
        </w:rPr>
        <w:t xml:space="preserve">This does </w:t>
      </w:r>
      <w:r>
        <w:rPr>
          <w:rFonts w:ascii="Arial" w:hAnsi="Arial" w:cs="Arial"/>
          <w:sz w:val="20"/>
          <w:szCs w:val="20"/>
          <w:u w:val="single"/>
        </w:rPr>
        <w:t>not</w:t>
      </w:r>
      <w:r>
        <w:rPr>
          <w:rFonts w:ascii="Arial" w:hAnsi="Arial" w:cs="Arial"/>
          <w:sz w:val="20"/>
          <w:szCs w:val="20"/>
        </w:rPr>
        <w:t xml:space="preserve"> rescind the contract</w:t>
      </w:r>
    </w:p>
    <w:p w14:paraId="55F5ADB4" w14:textId="08FCD839" w:rsidR="005A7FDB" w:rsidRDefault="005A7FDB" w:rsidP="005A7FDB">
      <w:pPr>
        <w:pStyle w:val="ListParagraph"/>
        <w:numPr>
          <w:ilvl w:val="3"/>
          <w:numId w:val="2"/>
        </w:numPr>
        <w:tabs>
          <w:tab w:val="left" w:pos="1520"/>
        </w:tabs>
        <w:rPr>
          <w:rFonts w:ascii="Arial" w:hAnsi="Arial" w:cs="Arial"/>
          <w:b/>
          <w:sz w:val="20"/>
          <w:szCs w:val="20"/>
        </w:rPr>
      </w:pPr>
      <w:r>
        <w:rPr>
          <w:rFonts w:ascii="Arial" w:hAnsi="Arial" w:cs="Arial"/>
          <w:sz w:val="20"/>
          <w:szCs w:val="20"/>
        </w:rPr>
        <w:t xml:space="preserve">This is a preliminary step on the way to asserting the seller’s right to resell under </w:t>
      </w:r>
      <w:r w:rsidRPr="005A7FDB">
        <w:rPr>
          <w:rFonts w:ascii="Arial" w:hAnsi="Arial" w:cs="Arial"/>
          <w:b/>
          <w:color w:val="008000"/>
          <w:sz w:val="20"/>
          <w:szCs w:val="20"/>
        </w:rPr>
        <w:t>s.43(1)(c)</w:t>
      </w:r>
    </w:p>
    <w:p w14:paraId="34C1C705" w14:textId="42DBA99A" w:rsidR="005A7FDB" w:rsidRPr="005A7FDB" w:rsidRDefault="005A7FDB" w:rsidP="005A7FDB">
      <w:pPr>
        <w:pStyle w:val="ListParagraph"/>
        <w:numPr>
          <w:ilvl w:val="3"/>
          <w:numId w:val="2"/>
        </w:numPr>
        <w:tabs>
          <w:tab w:val="left" w:pos="1520"/>
        </w:tabs>
        <w:rPr>
          <w:rFonts w:ascii="Arial" w:hAnsi="Arial" w:cs="Arial"/>
          <w:b/>
          <w:sz w:val="20"/>
          <w:szCs w:val="20"/>
        </w:rPr>
      </w:pPr>
      <w:r>
        <w:rPr>
          <w:rFonts w:ascii="Arial" w:hAnsi="Arial" w:cs="Arial"/>
          <w:sz w:val="20"/>
          <w:szCs w:val="20"/>
        </w:rPr>
        <w:t>The seller’s lien is over the contracted for goods and the seller must be in possession of them</w:t>
      </w:r>
    </w:p>
    <w:p w14:paraId="0D70FE62" w14:textId="00065509" w:rsidR="005A7FDB" w:rsidRDefault="005A7FDB" w:rsidP="005A7FDB">
      <w:pPr>
        <w:pStyle w:val="ListParagraph"/>
        <w:numPr>
          <w:ilvl w:val="3"/>
          <w:numId w:val="2"/>
        </w:numPr>
        <w:tabs>
          <w:tab w:val="left" w:pos="1520"/>
        </w:tabs>
        <w:rPr>
          <w:rFonts w:ascii="Arial" w:hAnsi="Arial" w:cs="Arial"/>
          <w:b/>
          <w:sz w:val="20"/>
          <w:szCs w:val="20"/>
        </w:rPr>
      </w:pPr>
      <w:r>
        <w:rPr>
          <w:rFonts w:ascii="Arial" w:hAnsi="Arial" w:cs="Arial"/>
          <w:b/>
          <w:sz w:val="20"/>
          <w:szCs w:val="20"/>
        </w:rPr>
        <w:t>The seller has a specific, possessory lien</w:t>
      </w:r>
    </w:p>
    <w:p w14:paraId="3F659DA2" w14:textId="13259FE7" w:rsidR="00816445" w:rsidRPr="00BC0AAA" w:rsidRDefault="00816445" w:rsidP="00816445">
      <w:pPr>
        <w:pStyle w:val="ListParagraph"/>
        <w:numPr>
          <w:ilvl w:val="2"/>
          <w:numId w:val="2"/>
        </w:numPr>
        <w:tabs>
          <w:tab w:val="left" w:pos="1520"/>
        </w:tabs>
        <w:rPr>
          <w:rFonts w:ascii="Arial" w:hAnsi="Arial" w:cs="Arial"/>
          <w:b/>
          <w:sz w:val="20"/>
          <w:szCs w:val="20"/>
        </w:rPr>
      </w:pPr>
      <w:r w:rsidRPr="005A7FDB">
        <w:rPr>
          <w:rFonts w:ascii="Arial" w:hAnsi="Arial" w:cs="Arial"/>
          <w:b/>
          <w:color w:val="008000"/>
          <w:sz w:val="20"/>
          <w:szCs w:val="20"/>
        </w:rPr>
        <w:t>s.43(1)(b)</w:t>
      </w:r>
      <w:r w:rsidR="005A7FDB">
        <w:rPr>
          <w:rFonts w:ascii="Arial" w:hAnsi="Arial" w:cs="Arial"/>
          <w:b/>
          <w:sz w:val="20"/>
          <w:szCs w:val="20"/>
        </w:rPr>
        <w:t xml:space="preserve"> </w:t>
      </w:r>
      <w:r w:rsidR="005A7FDB">
        <w:rPr>
          <w:rFonts w:ascii="Arial" w:hAnsi="Arial" w:cs="Arial"/>
          <w:sz w:val="20"/>
          <w:szCs w:val="20"/>
        </w:rPr>
        <w:t xml:space="preserve">gives the seller the right to </w:t>
      </w:r>
      <w:r w:rsidR="005A7FDB">
        <w:rPr>
          <w:rFonts w:ascii="Arial" w:hAnsi="Arial" w:cs="Arial"/>
          <w:sz w:val="20"/>
          <w:szCs w:val="20"/>
          <w:u w:val="single"/>
        </w:rPr>
        <w:t>recall the goods in transit</w:t>
      </w:r>
      <w:r w:rsidR="005A7FDB">
        <w:rPr>
          <w:rFonts w:ascii="Arial" w:hAnsi="Arial" w:cs="Arial"/>
          <w:sz w:val="20"/>
          <w:szCs w:val="20"/>
        </w:rPr>
        <w:t xml:space="preserve"> in the case of </w:t>
      </w:r>
      <w:r w:rsidR="005A7FDB">
        <w:rPr>
          <w:rFonts w:ascii="Arial" w:hAnsi="Arial" w:cs="Arial"/>
          <w:sz w:val="20"/>
          <w:szCs w:val="20"/>
          <w:u w:val="single"/>
        </w:rPr>
        <w:t>insolvency</w:t>
      </w:r>
    </w:p>
    <w:p w14:paraId="43DB8F92" w14:textId="74B7438E" w:rsidR="00BC0AAA" w:rsidRPr="00BC0AAA" w:rsidRDefault="00BC0AAA" w:rsidP="00BC0AAA">
      <w:pPr>
        <w:pStyle w:val="ListParagraph"/>
        <w:numPr>
          <w:ilvl w:val="3"/>
          <w:numId w:val="2"/>
        </w:numPr>
        <w:tabs>
          <w:tab w:val="left" w:pos="1520"/>
        </w:tabs>
        <w:rPr>
          <w:rFonts w:ascii="Arial" w:hAnsi="Arial" w:cs="Arial"/>
          <w:b/>
          <w:sz w:val="20"/>
          <w:szCs w:val="20"/>
        </w:rPr>
      </w:pPr>
      <w:r>
        <w:rPr>
          <w:rFonts w:ascii="Arial" w:hAnsi="Arial" w:cs="Arial"/>
          <w:sz w:val="20"/>
          <w:szCs w:val="20"/>
        </w:rPr>
        <w:t xml:space="preserve">This does </w:t>
      </w:r>
      <w:r>
        <w:rPr>
          <w:rFonts w:ascii="Arial" w:hAnsi="Arial" w:cs="Arial"/>
          <w:sz w:val="20"/>
          <w:szCs w:val="20"/>
          <w:u w:val="single"/>
        </w:rPr>
        <w:t>not</w:t>
      </w:r>
      <w:r>
        <w:rPr>
          <w:rFonts w:ascii="Arial" w:hAnsi="Arial" w:cs="Arial"/>
          <w:sz w:val="20"/>
          <w:szCs w:val="20"/>
        </w:rPr>
        <w:t xml:space="preserve"> rescind the contract</w:t>
      </w:r>
    </w:p>
    <w:p w14:paraId="6E13DEDC" w14:textId="77777777" w:rsidR="005A7FDB" w:rsidRDefault="00816445" w:rsidP="005A7FDB">
      <w:pPr>
        <w:pStyle w:val="ListParagraph"/>
        <w:numPr>
          <w:ilvl w:val="2"/>
          <w:numId w:val="2"/>
        </w:numPr>
        <w:tabs>
          <w:tab w:val="left" w:pos="1520"/>
        </w:tabs>
        <w:rPr>
          <w:rFonts w:ascii="Arial" w:hAnsi="Arial" w:cs="Arial"/>
          <w:sz w:val="20"/>
          <w:szCs w:val="20"/>
        </w:rPr>
      </w:pPr>
      <w:r w:rsidRPr="005A7FDB">
        <w:rPr>
          <w:rFonts w:ascii="Arial" w:hAnsi="Arial" w:cs="Arial"/>
          <w:b/>
          <w:color w:val="008000"/>
          <w:sz w:val="20"/>
          <w:szCs w:val="20"/>
        </w:rPr>
        <w:t>s.43(1)(c)</w:t>
      </w:r>
      <w:r w:rsidR="005A7FDB">
        <w:rPr>
          <w:rFonts w:ascii="Arial" w:hAnsi="Arial" w:cs="Arial"/>
          <w:b/>
          <w:sz w:val="20"/>
          <w:szCs w:val="20"/>
        </w:rPr>
        <w:t xml:space="preserve"> </w:t>
      </w:r>
      <w:r w:rsidR="005A7FDB">
        <w:rPr>
          <w:rFonts w:ascii="Arial" w:hAnsi="Arial" w:cs="Arial"/>
          <w:sz w:val="20"/>
          <w:szCs w:val="20"/>
        </w:rPr>
        <w:t xml:space="preserve">gives the seller a right to resell the goods </w:t>
      </w:r>
    </w:p>
    <w:p w14:paraId="4CCF6AE5" w14:textId="79AA36FF" w:rsidR="005A7FDB" w:rsidRPr="005A7FDB" w:rsidRDefault="005A7FDB" w:rsidP="005A7FDB">
      <w:pPr>
        <w:pStyle w:val="ListParagraph"/>
        <w:numPr>
          <w:ilvl w:val="3"/>
          <w:numId w:val="2"/>
        </w:numPr>
        <w:tabs>
          <w:tab w:val="left" w:pos="1520"/>
        </w:tabs>
        <w:rPr>
          <w:rFonts w:ascii="Arial" w:hAnsi="Arial" w:cs="Arial"/>
          <w:sz w:val="20"/>
          <w:szCs w:val="20"/>
        </w:rPr>
      </w:pPr>
      <w:r>
        <w:rPr>
          <w:rFonts w:ascii="Arial" w:hAnsi="Arial" w:cs="Arial"/>
          <w:sz w:val="20"/>
          <w:szCs w:val="20"/>
        </w:rPr>
        <w:t>G</w:t>
      </w:r>
      <w:r w:rsidRPr="005A7FDB">
        <w:rPr>
          <w:rFonts w:ascii="Arial" w:hAnsi="Arial" w:cs="Arial"/>
          <w:sz w:val="20"/>
          <w:szCs w:val="20"/>
        </w:rPr>
        <w:t xml:space="preserve">reat protection because the goods are the </w:t>
      </w:r>
      <w:r w:rsidRPr="005A7FDB">
        <w:rPr>
          <w:rFonts w:ascii="Arial" w:hAnsi="Arial" w:cs="Arial"/>
          <w:sz w:val="20"/>
          <w:szCs w:val="20"/>
          <w:u w:val="single"/>
        </w:rPr>
        <w:t>buyer’s property</w:t>
      </w:r>
      <w:r w:rsidRPr="005A7FDB">
        <w:rPr>
          <w:rFonts w:ascii="Arial" w:hAnsi="Arial" w:cs="Arial"/>
          <w:sz w:val="20"/>
          <w:szCs w:val="20"/>
        </w:rPr>
        <w:t xml:space="preserve">, </w:t>
      </w:r>
      <w:r w:rsidRPr="005A7FDB">
        <w:rPr>
          <w:rFonts w:ascii="Arial" w:hAnsi="Arial" w:cs="Arial"/>
          <w:sz w:val="20"/>
          <w:szCs w:val="20"/>
          <w:u w:val="single"/>
        </w:rPr>
        <w:t>seller in possession</w:t>
      </w:r>
      <w:r w:rsidRPr="005A7FDB">
        <w:rPr>
          <w:rFonts w:ascii="Arial" w:hAnsi="Arial" w:cs="Arial"/>
          <w:sz w:val="20"/>
          <w:szCs w:val="20"/>
        </w:rPr>
        <w:t>, can sell something you don’t own</w:t>
      </w:r>
    </w:p>
    <w:p w14:paraId="1181CB87" w14:textId="77777777" w:rsidR="005A7FDB" w:rsidRDefault="005A7FDB" w:rsidP="005A7FDB">
      <w:pPr>
        <w:pStyle w:val="ListParagraph"/>
        <w:numPr>
          <w:ilvl w:val="3"/>
          <w:numId w:val="2"/>
        </w:numPr>
        <w:tabs>
          <w:tab w:val="left" w:pos="1520"/>
        </w:tabs>
        <w:rPr>
          <w:rFonts w:ascii="Arial" w:hAnsi="Arial" w:cs="Arial"/>
          <w:sz w:val="20"/>
          <w:szCs w:val="20"/>
        </w:rPr>
      </w:pPr>
      <w:r w:rsidRPr="005A7FDB">
        <w:rPr>
          <w:rFonts w:ascii="Arial" w:hAnsi="Arial" w:cs="Arial"/>
          <w:sz w:val="20"/>
          <w:szCs w:val="20"/>
        </w:rPr>
        <w:t xml:space="preserve">This statutory remedy deals with the </w:t>
      </w:r>
      <w:r w:rsidRPr="005A7FDB">
        <w:rPr>
          <w:rFonts w:ascii="Arial" w:hAnsi="Arial" w:cs="Arial"/>
          <w:i/>
          <w:sz w:val="20"/>
          <w:szCs w:val="20"/>
          <w:u w:val="single"/>
        </w:rPr>
        <w:t>nemo dat</w:t>
      </w:r>
      <w:r w:rsidRPr="005A7FDB">
        <w:rPr>
          <w:rFonts w:ascii="Arial" w:hAnsi="Arial" w:cs="Arial"/>
          <w:sz w:val="20"/>
          <w:szCs w:val="20"/>
        </w:rPr>
        <w:t xml:space="preserve"> issue arising from </w:t>
      </w:r>
      <w:r w:rsidRPr="005A7FDB">
        <w:rPr>
          <w:rFonts w:ascii="Arial" w:hAnsi="Arial" w:cs="Arial"/>
          <w:b/>
          <w:color w:val="008000"/>
          <w:sz w:val="20"/>
          <w:szCs w:val="20"/>
        </w:rPr>
        <w:t>s.16(a)</w:t>
      </w:r>
      <w:r w:rsidRPr="005A7FDB">
        <w:rPr>
          <w:rFonts w:ascii="Arial" w:hAnsi="Arial" w:cs="Arial"/>
          <w:sz w:val="20"/>
          <w:szCs w:val="20"/>
        </w:rPr>
        <w:t xml:space="preserve"> which is an implied condition that the seller has the right to sell the goods </w:t>
      </w:r>
    </w:p>
    <w:p w14:paraId="4C44B605" w14:textId="339146EE" w:rsidR="005A7FDB" w:rsidRPr="005A7FDB" w:rsidRDefault="005A7FDB" w:rsidP="005A7FDB">
      <w:pPr>
        <w:pStyle w:val="ListParagraph"/>
        <w:numPr>
          <w:ilvl w:val="3"/>
          <w:numId w:val="2"/>
        </w:numPr>
        <w:tabs>
          <w:tab w:val="left" w:pos="1520"/>
        </w:tabs>
        <w:rPr>
          <w:rFonts w:ascii="Arial" w:hAnsi="Arial" w:cs="Arial"/>
          <w:sz w:val="20"/>
          <w:szCs w:val="20"/>
        </w:rPr>
      </w:pPr>
      <w:r>
        <w:rPr>
          <w:rFonts w:ascii="Arial" w:hAnsi="Arial" w:cs="Arial"/>
          <w:sz w:val="20"/>
          <w:szCs w:val="20"/>
        </w:rPr>
        <w:t>W</w:t>
      </w:r>
      <w:r w:rsidRPr="005A7FDB">
        <w:rPr>
          <w:rFonts w:ascii="Arial" w:hAnsi="Arial" w:cs="Arial"/>
          <w:sz w:val="20"/>
          <w:szCs w:val="20"/>
        </w:rPr>
        <w:t>ithout</w:t>
      </w:r>
      <w:r w:rsidRPr="005A7FDB">
        <w:rPr>
          <w:rFonts w:ascii="Arial" w:hAnsi="Arial" w:cs="Arial"/>
          <w:color w:val="008000"/>
          <w:sz w:val="20"/>
          <w:szCs w:val="20"/>
        </w:rPr>
        <w:t xml:space="preserve"> </w:t>
      </w:r>
      <w:r w:rsidRPr="005A7FDB">
        <w:rPr>
          <w:rFonts w:ascii="Arial" w:hAnsi="Arial" w:cs="Arial"/>
          <w:b/>
          <w:color w:val="008000"/>
          <w:sz w:val="20"/>
          <w:szCs w:val="20"/>
        </w:rPr>
        <w:t>s.43(1)(c)</w:t>
      </w:r>
      <w:r w:rsidRPr="005A7FDB">
        <w:rPr>
          <w:rFonts w:ascii="Arial" w:hAnsi="Arial" w:cs="Arial"/>
          <w:b/>
          <w:sz w:val="20"/>
          <w:szCs w:val="20"/>
        </w:rPr>
        <w:t xml:space="preserve"> </w:t>
      </w:r>
      <w:r w:rsidRPr="005A7FDB">
        <w:rPr>
          <w:rFonts w:ascii="Arial" w:hAnsi="Arial" w:cs="Arial"/>
          <w:sz w:val="20"/>
          <w:szCs w:val="20"/>
        </w:rPr>
        <w:t>seller could run into problems with the 3</w:t>
      </w:r>
      <w:r w:rsidRPr="005A7FDB">
        <w:rPr>
          <w:rFonts w:ascii="Arial" w:hAnsi="Arial" w:cs="Arial"/>
          <w:sz w:val="20"/>
          <w:szCs w:val="20"/>
          <w:vertAlign w:val="superscript"/>
        </w:rPr>
        <w:t>rd</w:t>
      </w:r>
      <w:r w:rsidRPr="005A7FDB">
        <w:rPr>
          <w:rFonts w:ascii="Arial" w:hAnsi="Arial" w:cs="Arial"/>
          <w:sz w:val="20"/>
          <w:szCs w:val="20"/>
        </w:rPr>
        <w:t xml:space="preserve"> party (2</w:t>
      </w:r>
      <w:r w:rsidRPr="005A7FDB">
        <w:rPr>
          <w:rFonts w:ascii="Arial" w:hAnsi="Arial" w:cs="Arial"/>
          <w:sz w:val="20"/>
          <w:szCs w:val="20"/>
          <w:vertAlign w:val="superscript"/>
        </w:rPr>
        <w:t>nd</w:t>
      </w:r>
      <w:r w:rsidRPr="005A7FDB">
        <w:rPr>
          <w:rFonts w:ascii="Arial" w:hAnsi="Arial" w:cs="Arial"/>
          <w:sz w:val="20"/>
          <w:szCs w:val="20"/>
        </w:rPr>
        <w:t xml:space="preserve"> buyer) </w:t>
      </w:r>
    </w:p>
    <w:p w14:paraId="0307CE10" w14:textId="675AE4D0" w:rsidR="005A7FDB" w:rsidRPr="005A7FDB" w:rsidRDefault="005A7FDB" w:rsidP="005A7FDB">
      <w:pPr>
        <w:pStyle w:val="ListParagraph"/>
        <w:numPr>
          <w:ilvl w:val="3"/>
          <w:numId w:val="2"/>
        </w:numPr>
        <w:tabs>
          <w:tab w:val="left" w:pos="1520"/>
        </w:tabs>
        <w:rPr>
          <w:rFonts w:ascii="Arial" w:hAnsi="Arial" w:cs="Arial"/>
          <w:sz w:val="20"/>
          <w:szCs w:val="20"/>
        </w:rPr>
      </w:pPr>
      <w:r w:rsidRPr="005A7FDB">
        <w:rPr>
          <w:rFonts w:ascii="Arial" w:hAnsi="Arial" w:cs="Arial"/>
          <w:sz w:val="20"/>
          <w:szCs w:val="20"/>
        </w:rPr>
        <w:t>Also deals with the issue where if the seller sells to a 3</w:t>
      </w:r>
      <w:r w:rsidRPr="005A7FDB">
        <w:rPr>
          <w:rFonts w:ascii="Arial" w:hAnsi="Arial" w:cs="Arial"/>
          <w:sz w:val="20"/>
          <w:szCs w:val="20"/>
          <w:vertAlign w:val="superscript"/>
        </w:rPr>
        <w:t>rd</w:t>
      </w:r>
      <w:r w:rsidRPr="005A7FDB">
        <w:rPr>
          <w:rFonts w:ascii="Arial" w:hAnsi="Arial" w:cs="Arial"/>
          <w:sz w:val="20"/>
          <w:szCs w:val="20"/>
        </w:rPr>
        <w:t xml:space="preserve"> party then the lien is extinguished along wit</w:t>
      </w:r>
      <w:r>
        <w:rPr>
          <w:rFonts w:ascii="Arial" w:hAnsi="Arial" w:cs="Arial"/>
          <w:sz w:val="20"/>
          <w:szCs w:val="20"/>
        </w:rPr>
        <w:t>h</w:t>
      </w:r>
      <w:r w:rsidRPr="005A7FDB">
        <w:rPr>
          <w:rFonts w:ascii="Arial" w:hAnsi="Arial" w:cs="Arial"/>
          <w:sz w:val="20"/>
          <w:szCs w:val="20"/>
        </w:rPr>
        <w:t xml:space="preserve"> the seller’s delivery obligation to the 1st buyer </w:t>
      </w:r>
      <w:r w:rsidRPr="005A7FDB">
        <w:rPr>
          <w:rFonts w:ascii="Arial" w:hAnsi="Arial" w:cs="Arial"/>
          <w:sz w:val="20"/>
          <w:szCs w:val="20"/>
          <w:u w:val="single"/>
        </w:rPr>
        <w:t>or</w:t>
      </w:r>
      <w:r w:rsidRPr="005A7FDB">
        <w:rPr>
          <w:rFonts w:ascii="Arial" w:hAnsi="Arial" w:cs="Arial"/>
          <w:sz w:val="20"/>
          <w:szCs w:val="20"/>
        </w:rPr>
        <w:t xml:space="preserve"> if the 1</w:t>
      </w:r>
      <w:r w:rsidRPr="005A7FDB">
        <w:rPr>
          <w:rFonts w:ascii="Arial" w:hAnsi="Arial" w:cs="Arial"/>
          <w:sz w:val="20"/>
          <w:szCs w:val="20"/>
          <w:vertAlign w:val="superscript"/>
        </w:rPr>
        <w:t>st</w:t>
      </w:r>
      <w:r w:rsidRPr="005A7FDB">
        <w:rPr>
          <w:rFonts w:ascii="Arial" w:hAnsi="Arial" w:cs="Arial"/>
          <w:sz w:val="20"/>
          <w:szCs w:val="20"/>
        </w:rPr>
        <w:t xml:space="preserve"> buyer does pay for the goods then the lien is also extinguished and the seller would be in breach</w:t>
      </w:r>
    </w:p>
    <w:p w14:paraId="688B432E" w14:textId="5BFD25F6" w:rsidR="00816445" w:rsidRDefault="005A7FDB" w:rsidP="005A7FDB">
      <w:pPr>
        <w:pStyle w:val="ListParagraph"/>
        <w:numPr>
          <w:ilvl w:val="3"/>
          <w:numId w:val="2"/>
        </w:numPr>
        <w:tabs>
          <w:tab w:val="left" w:pos="1520"/>
        </w:tabs>
        <w:rPr>
          <w:rFonts w:ascii="Arial" w:hAnsi="Arial" w:cs="Arial"/>
          <w:sz w:val="20"/>
          <w:szCs w:val="20"/>
        </w:rPr>
      </w:pPr>
      <w:r w:rsidRPr="005A7FDB">
        <w:rPr>
          <w:rFonts w:ascii="Arial" w:hAnsi="Arial" w:cs="Arial"/>
          <w:sz w:val="20"/>
          <w:szCs w:val="20"/>
        </w:rPr>
        <w:t>This section gives the seller protection from both the 1</w:t>
      </w:r>
      <w:r w:rsidRPr="005A7FDB">
        <w:rPr>
          <w:rFonts w:ascii="Arial" w:hAnsi="Arial" w:cs="Arial"/>
          <w:sz w:val="20"/>
          <w:szCs w:val="20"/>
          <w:vertAlign w:val="superscript"/>
        </w:rPr>
        <w:t>st</w:t>
      </w:r>
      <w:r w:rsidRPr="005A7FDB">
        <w:rPr>
          <w:rFonts w:ascii="Arial" w:hAnsi="Arial" w:cs="Arial"/>
          <w:sz w:val="20"/>
          <w:szCs w:val="20"/>
        </w:rPr>
        <w:t xml:space="preserve"> buyer and 3</w:t>
      </w:r>
      <w:r w:rsidRPr="005A7FDB">
        <w:rPr>
          <w:rFonts w:ascii="Arial" w:hAnsi="Arial" w:cs="Arial"/>
          <w:sz w:val="20"/>
          <w:szCs w:val="20"/>
          <w:vertAlign w:val="superscript"/>
        </w:rPr>
        <w:t>rd</w:t>
      </w:r>
      <w:r w:rsidRPr="005A7FDB">
        <w:rPr>
          <w:rFonts w:ascii="Arial" w:hAnsi="Arial" w:cs="Arial"/>
          <w:sz w:val="20"/>
          <w:szCs w:val="20"/>
        </w:rPr>
        <w:t xml:space="preserve"> parties by giving the right to resale if the seller meets certain requirements</w:t>
      </w:r>
    </w:p>
    <w:p w14:paraId="616BF136" w14:textId="77777777" w:rsidR="00DD4BD9" w:rsidRPr="00DD4BD9" w:rsidRDefault="00DD4BD9" w:rsidP="00DD4BD9">
      <w:pPr>
        <w:tabs>
          <w:tab w:val="left" w:pos="1520"/>
        </w:tabs>
        <w:rPr>
          <w:rFonts w:ascii="Arial" w:hAnsi="Arial" w:cs="Arial"/>
          <w:sz w:val="20"/>
          <w:szCs w:val="20"/>
        </w:rPr>
      </w:pPr>
    </w:p>
    <w:p w14:paraId="287A52EA" w14:textId="7F90E85F" w:rsidR="005A7FDB" w:rsidRPr="005A7FDB" w:rsidRDefault="005A7FDB" w:rsidP="005A7FDB">
      <w:pPr>
        <w:pStyle w:val="ListParagraph"/>
        <w:numPr>
          <w:ilvl w:val="1"/>
          <w:numId w:val="2"/>
        </w:numPr>
        <w:tabs>
          <w:tab w:val="left" w:pos="1520"/>
        </w:tabs>
        <w:rPr>
          <w:rFonts w:ascii="Arial" w:hAnsi="Arial" w:cs="Arial"/>
          <w:sz w:val="20"/>
          <w:szCs w:val="20"/>
        </w:rPr>
      </w:pPr>
      <w:r>
        <w:rPr>
          <w:rFonts w:ascii="Arial" w:hAnsi="Arial" w:cs="Arial"/>
          <w:b/>
          <w:color w:val="008000"/>
          <w:sz w:val="20"/>
          <w:szCs w:val="20"/>
        </w:rPr>
        <w:t>s.43(2)</w:t>
      </w:r>
      <w:r>
        <w:rPr>
          <w:rFonts w:ascii="Arial" w:hAnsi="Arial" w:cs="Arial"/>
          <w:color w:val="008000"/>
          <w:sz w:val="20"/>
          <w:szCs w:val="20"/>
        </w:rPr>
        <w:t xml:space="preserve"> </w:t>
      </w:r>
      <w:r>
        <w:rPr>
          <w:rFonts w:ascii="Arial" w:hAnsi="Arial" w:cs="Arial"/>
          <w:sz w:val="20"/>
          <w:szCs w:val="20"/>
        </w:rPr>
        <w:t>gives the seller an additional remedy to withhold delivery if the property in the goods has not passed to the buyer</w:t>
      </w:r>
    </w:p>
    <w:p w14:paraId="41829DA6" w14:textId="502413AD" w:rsidR="005A7FDB" w:rsidRPr="005A7FDB" w:rsidRDefault="005A7FDB" w:rsidP="005A7FDB">
      <w:pPr>
        <w:pStyle w:val="ListParagraph"/>
        <w:numPr>
          <w:ilvl w:val="1"/>
          <w:numId w:val="2"/>
        </w:numPr>
        <w:tabs>
          <w:tab w:val="left" w:pos="1520"/>
        </w:tabs>
        <w:rPr>
          <w:rFonts w:ascii="Arial" w:hAnsi="Arial" w:cs="Arial"/>
          <w:sz w:val="20"/>
          <w:szCs w:val="20"/>
        </w:rPr>
      </w:pPr>
      <w:r>
        <w:rPr>
          <w:rFonts w:ascii="Arial" w:hAnsi="Arial" w:cs="Arial"/>
          <w:b/>
          <w:color w:val="008000"/>
          <w:sz w:val="20"/>
          <w:szCs w:val="20"/>
        </w:rPr>
        <w:t>s.44</w:t>
      </w:r>
      <w:r>
        <w:rPr>
          <w:rFonts w:ascii="Arial" w:hAnsi="Arial" w:cs="Arial"/>
          <w:color w:val="008000"/>
          <w:sz w:val="20"/>
          <w:szCs w:val="20"/>
        </w:rPr>
        <w:t xml:space="preserve"> </w:t>
      </w:r>
      <w:r>
        <w:rPr>
          <w:rFonts w:ascii="Arial" w:hAnsi="Arial" w:cs="Arial"/>
          <w:sz w:val="20"/>
          <w:szCs w:val="20"/>
        </w:rPr>
        <w:t>sets out that in the seller’s lien,</w:t>
      </w:r>
      <w:r w:rsidRPr="005A7FDB">
        <w:rPr>
          <w:rFonts w:ascii="Arial" w:hAnsi="Arial" w:cs="Arial"/>
          <w:sz w:val="20"/>
          <w:szCs w:val="20"/>
        </w:rPr>
        <w:t xml:space="preserve"> an unpaid seller can hold onto goods until the buyer pays for them</w:t>
      </w:r>
    </w:p>
    <w:p w14:paraId="752F9366" w14:textId="4AE6D281" w:rsidR="005A7FDB" w:rsidRDefault="005A7FDB" w:rsidP="005A7FDB">
      <w:pPr>
        <w:pStyle w:val="ListParagraph"/>
        <w:numPr>
          <w:ilvl w:val="2"/>
          <w:numId w:val="2"/>
        </w:numPr>
        <w:tabs>
          <w:tab w:val="left" w:pos="1520"/>
        </w:tabs>
        <w:rPr>
          <w:rFonts w:ascii="Arial" w:hAnsi="Arial" w:cs="Arial"/>
          <w:sz w:val="20"/>
          <w:szCs w:val="20"/>
        </w:rPr>
      </w:pPr>
      <w:r w:rsidRPr="005A7FDB">
        <w:rPr>
          <w:rFonts w:ascii="Arial" w:hAnsi="Arial" w:cs="Arial"/>
          <w:sz w:val="20"/>
          <w:szCs w:val="20"/>
        </w:rPr>
        <w:t xml:space="preserve">The lien is </w:t>
      </w:r>
      <w:r w:rsidRPr="005A7FDB">
        <w:rPr>
          <w:rFonts w:ascii="Arial" w:hAnsi="Arial" w:cs="Arial"/>
          <w:sz w:val="20"/>
          <w:szCs w:val="20"/>
          <w:u w:val="single"/>
        </w:rPr>
        <w:t>only</w:t>
      </w:r>
      <w:r w:rsidRPr="005A7FDB">
        <w:rPr>
          <w:rFonts w:ascii="Arial" w:hAnsi="Arial" w:cs="Arial"/>
          <w:sz w:val="20"/>
          <w:szCs w:val="20"/>
        </w:rPr>
        <w:t xml:space="preserve"> over the goods that haven’t been paid for</w:t>
      </w:r>
    </w:p>
    <w:p w14:paraId="1313BB40" w14:textId="5245D4E3" w:rsidR="005A7FDB" w:rsidRDefault="005A7FDB" w:rsidP="005A7FDB">
      <w:pPr>
        <w:pStyle w:val="ListParagraph"/>
        <w:numPr>
          <w:ilvl w:val="1"/>
          <w:numId w:val="2"/>
        </w:numPr>
        <w:tabs>
          <w:tab w:val="left" w:pos="1520"/>
        </w:tabs>
        <w:rPr>
          <w:rFonts w:ascii="Arial" w:hAnsi="Arial" w:cs="Arial"/>
          <w:sz w:val="20"/>
          <w:szCs w:val="20"/>
        </w:rPr>
      </w:pPr>
      <w:r w:rsidRPr="005A7FDB">
        <w:rPr>
          <w:rFonts w:ascii="Arial" w:hAnsi="Arial" w:cs="Arial"/>
          <w:b/>
          <w:color w:val="008000"/>
          <w:sz w:val="20"/>
          <w:szCs w:val="20"/>
        </w:rPr>
        <w:t>s.45</w:t>
      </w:r>
      <w:r>
        <w:rPr>
          <w:rFonts w:ascii="Arial" w:hAnsi="Arial" w:cs="Arial"/>
          <w:b/>
          <w:sz w:val="20"/>
          <w:szCs w:val="20"/>
        </w:rPr>
        <w:t xml:space="preserve"> </w:t>
      </w:r>
      <w:r>
        <w:rPr>
          <w:rFonts w:ascii="Arial" w:hAnsi="Arial" w:cs="Arial"/>
          <w:sz w:val="20"/>
          <w:szCs w:val="20"/>
        </w:rPr>
        <w:t>deals with part-delivery</w:t>
      </w:r>
    </w:p>
    <w:p w14:paraId="68FBB5F8" w14:textId="77777777" w:rsidR="005A7FDB" w:rsidRPr="005A7FDB" w:rsidRDefault="005A7FDB" w:rsidP="005A7FDB">
      <w:pPr>
        <w:pStyle w:val="NoSpacing"/>
        <w:numPr>
          <w:ilvl w:val="2"/>
          <w:numId w:val="2"/>
        </w:numPr>
        <w:rPr>
          <w:rFonts w:ascii="Arial" w:hAnsi="Arial" w:cs="Arial"/>
        </w:rPr>
      </w:pPr>
      <w:r w:rsidRPr="005A7FDB">
        <w:rPr>
          <w:rFonts w:ascii="Arial" w:hAnsi="Arial" w:cs="Arial"/>
        </w:rPr>
        <w:t>Unpaid seller making part delivery can withhold the rest of the goods, unless otherwise agreed to waive lien</w:t>
      </w:r>
    </w:p>
    <w:p w14:paraId="1B80DFFC" w14:textId="77777777" w:rsidR="005A7FDB" w:rsidRPr="005A7FDB" w:rsidRDefault="005A7FDB" w:rsidP="005A7FDB">
      <w:pPr>
        <w:pStyle w:val="NoSpacing"/>
        <w:numPr>
          <w:ilvl w:val="2"/>
          <w:numId w:val="2"/>
        </w:numPr>
        <w:rPr>
          <w:rFonts w:ascii="Arial" w:hAnsi="Arial" w:cs="Arial"/>
        </w:rPr>
      </w:pPr>
      <w:r w:rsidRPr="005A7FDB">
        <w:rPr>
          <w:rFonts w:ascii="Arial" w:hAnsi="Arial" w:cs="Arial"/>
        </w:rPr>
        <w:t xml:space="preserve">Adds in the way the common law doesn’t – partly converts seller’s lien into a general lien </w:t>
      </w:r>
      <w:r w:rsidRPr="005A7FDB">
        <w:rPr>
          <w:rFonts w:ascii="Arial" w:hAnsi="Arial" w:cs="Arial"/>
          <w:u w:val="single"/>
        </w:rPr>
        <w:t>but this has been strictly construed and only applies if the parties have agreed to it under the contract</w:t>
      </w:r>
    </w:p>
    <w:p w14:paraId="0E061600" w14:textId="0E3338F3" w:rsidR="002520BC" w:rsidRPr="00E611C5" w:rsidRDefault="005A7FDB" w:rsidP="002520BC">
      <w:pPr>
        <w:pStyle w:val="NoSpacing"/>
        <w:numPr>
          <w:ilvl w:val="2"/>
          <w:numId w:val="2"/>
        </w:numPr>
        <w:tabs>
          <w:tab w:val="left" w:pos="1520"/>
        </w:tabs>
        <w:rPr>
          <w:rFonts w:ascii="Arial" w:hAnsi="Arial" w:cs="Arial"/>
          <w:b/>
        </w:rPr>
      </w:pPr>
      <w:r w:rsidRPr="005A7FDB">
        <w:rPr>
          <w:rFonts w:ascii="Arial" w:hAnsi="Arial" w:cs="Arial"/>
        </w:rPr>
        <w:t>Only used when it is clear that goods were supposed to be delivered in installments</w:t>
      </w:r>
    </w:p>
    <w:p w14:paraId="3BFED8EA" w14:textId="4102F506" w:rsidR="00E611C5" w:rsidRPr="00E611C5" w:rsidRDefault="00E611C5" w:rsidP="002520BC">
      <w:pPr>
        <w:pStyle w:val="ListParagraph"/>
        <w:numPr>
          <w:ilvl w:val="2"/>
          <w:numId w:val="2"/>
        </w:numPr>
        <w:tabs>
          <w:tab w:val="left" w:pos="1520"/>
        </w:tabs>
        <w:rPr>
          <w:rFonts w:ascii="Arial" w:hAnsi="Arial" w:cs="Arial"/>
          <w:b/>
          <w:sz w:val="20"/>
          <w:szCs w:val="20"/>
        </w:rPr>
      </w:pPr>
      <w:r>
        <w:rPr>
          <w:rFonts w:ascii="Arial" w:hAnsi="Arial" w:cs="Arial"/>
          <w:i/>
          <w:color w:val="0000FF"/>
          <w:sz w:val="20"/>
          <w:szCs w:val="20"/>
        </w:rPr>
        <w:t>Snagproof Ltd. v. Brody</w:t>
      </w:r>
      <w:r>
        <w:rPr>
          <w:rFonts w:ascii="Arial" w:hAnsi="Arial" w:cs="Arial"/>
          <w:color w:val="0000FF"/>
          <w:sz w:val="20"/>
          <w:szCs w:val="20"/>
        </w:rPr>
        <w:t xml:space="preserve">: </w:t>
      </w:r>
      <w:r>
        <w:rPr>
          <w:rFonts w:ascii="Arial" w:hAnsi="Arial" w:cs="Arial"/>
          <w:sz w:val="20"/>
          <w:szCs w:val="20"/>
        </w:rPr>
        <w:t>Common law authority for the proposition that a lien can only be exercised for in the case of delivery in installments/part delivery when the parties have expressly agreed to it</w:t>
      </w:r>
    </w:p>
    <w:p w14:paraId="03E14A2B" w14:textId="154E526F" w:rsidR="005A7FDB" w:rsidRPr="005A7FDB" w:rsidRDefault="005A7FDB" w:rsidP="005A7FDB">
      <w:pPr>
        <w:pStyle w:val="NoSpacing"/>
        <w:numPr>
          <w:ilvl w:val="1"/>
          <w:numId w:val="2"/>
        </w:numPr>
        <w:rPr>
          <w:rFonts w:ascii="Arial" w:hAnsi="Arial" w:cs="Arial"/>
        </w:rPr>
      </w:pPr>
      <w:r w:rsidRPr="005A7FDB">
        <w:rPr>
          <w:rFonts w:ascii="Arial" w:hAnsi="Arial" w:cs="Arial"/>
          <w:b/>
          <w:color w:val="008000"/>
        </w:rPr>
        <w:t>s.46(1)</w:t>
      </w:r>
      <w:r>
        <w:rPr>
          <w:rFonts w:ascii="Arial" w:hAnsi="Arial" w:cs="Arial"/>
          <w:b/>
        </w:rPr>
        <w:t xml:space="preserve"> </w:t>
      </w:r>
      <w:r>
        <w:rPr>
          <w:rFonts w:ascii="Arial" w:hAnsi="Arial" w:cs="Arial"/>
        </w:rPr>
        <w:t xml:space="preserve">states that </w:t>
      </w:r>
      <w:r w:rsidRPr="005A7FDB">
        <w:rPr>
          <w:rFonts w:ascii="Arial" w:hAnsi="Arial" w:cs="Arial"/>
        </w:rPr>
        <w:t xml:space="preserve">he unpaid seller of goods </w:t>
      </w:r>
      <w:r w:rsidRPr="005A7FDB">
        <w:rPr>
          <w:rFonts w:ascii="Arial" w:hAnsi="Arial" w:cs="Arial"/>
          <w:u w:val="single"/>
        </w:rPr>
        <w:t>loses</w:t>
      </w:r>
      <w:r w:rsidRPr="005A7FDB">
        <w:rPr>
          <w:rFonts w:ascii="Arial" w:hAnsi="Arial" w:cs="Arial"/>
        </w:rPr>
        <w:t xml:space="preserve"> the lien or right of retention </w:t>
      </w:r>
      <w:r>
        <w:rPr>
          <w:rFonts w:ascii="Arial" w:hAnsi="Arial" w:cs="Arial"/>
        </w:rPr>
        <w:t>when</w:t>
      </w:r>
    </w:p>
    <w:p w14:paraId="74E71807" w14:textId="77777777" w:rsidR="005A7FDB" w:rsidRPr="005A7FDB" w:rsidRDefault="005A7FDB" w:rsidP="005A7FDB">
      <w:pPr>
        <w:pStyle w:val="NoSpacing"/>
        <w:numPr>
          <w:ilvl w:val="2"/>
          <w:numId w:val="2"/>
        </w:numPr>
        <w:rPr>
          <w:rFonts w:ascii="Arial" w:hAnsi="Arial" w:cs="Arial"/>
        </w:rPr>
      </w:pPr>
      <w:r w:rsidRPr="005A7FDB">
        <w:rPr>
          <w:rFonts w:ascii="Arial" w:hAnsi="Arial" w:cs="Arial"/>
          <w:b/>
        </w:rPr>
        <w:t>(a)</w:t>
      </w:r>
      <w:r w:rsidRPr="005A7FDB">
        <w:rPr>
          <w:rFonts w:ascii="Arial" w:hAnsi="Arial" w:cs="Arial"/>
        </w:rPr>
        <w:t xml:space="preserve"> When the seller delivers the goods to a carrier or other bailee for transmission to the buyer without reserving the right of disposal of the goods, AND</w:t>
      </w:r>
    </w:p>
    <w:p w14:paraId="6091BE86" w14:textId="77777777" w:rsidR="005A7FDB" w:rsidRPr="005A7FDB" w:rsidRDefault="005A7FDB" w:rsidP="005A7FDB">
      <w:pPr>
        <w:pStyle w:val="NoSpacing"/>
        <w:numPr>
          <w:ilvl w:val="2"/>
          <w:numId w:val="2"/>
        </w:numPr>
        <w:rPr>
          <w:rFonts w:ascii="Arial" w:hAnsi="Arial" w:cs="Arial"/>
        </w:rPr>
      </w:pPr>
      <w:r w:rsidRPr="005A7FDB">
        <w:rPr>
          <w:rFonts w:ascii="Arial" w:hAnsi="Arial" w:cs="Arial"/>
          <w:b/>
        </w:rPr>
        <w:t>(b)</w:t>
      </w:r>
      <w:r w:rsidRPr="005A7FDB">
        <w:rPr>
          <w:rFonts w:ascii="Arial" w:hAnsi="Arial" w:cs="Arial"/>
        </w:rPr>
        <w:t xml:space="preserve"> When the buyer or the buyer’s agent lawfully obtains possession of the goods, AND </w:t>
      </w:r>
    </w:p>
    <w:p w14:paraId="5E1C6F28" w14:textId="62073174" w:rsidR="005A7FDB" w:rsidRDefault="005A7FDB" w:rsidP="005A7FDB">
      <w:pPr>
        <w:pStyle w:val="NoSpacing"/>
        <w:numPr>
          <w:ilvl w:val="2"/>
          <w:numId w:val="2"/>
        </w:numPr>
        <w:rPr>
          <w:rFonts w:ascii="Arial" w:hAnsi="Arial" w:cs="Arial"/>
        </w:rPr>
      </w:pPr>
      <w:r w:rsidRPr="005A7FDB">
        <w:rPr>
          <w:rFonts w:ascii="Arial" w:hAnsi="Arial" w:cs="Arial"/>
          <w:b/>
        </w:rPr>
        <w:t>(c)</w:t>
      </w:r>
      <w:r w:rsidRPr="005A7FDB">
        <w:rPr>
          <w:rFonts w:ascii="Arial" w:hAnsi="Arial" w:cs="Arial"/>
        </w:rPr>
        <w:t xml:space="preserve"> By waiver of it</w:t>
      </w:r>
    </w:p>
    <w:p w14:paraId="0B4CF5DE" w14:textId="1FF3EF8D" w:rsidR="00BC0AAA" w:rsidRPr="00BC0AAA" w:rsidRDefault="00BC0AAA" w:rsidP="00BC0AAA">
      <w:pPr>
        <w:pStyle w:val="ListParagraph"/>
        <w:numPr>
          <w:ilvl w:val="1"/>
          <w:numId w:val="2"/>
        </w:numPr>
        <w:rPr>
          <w:rFonts w:ascii="Arial" w:eastAsia="Times New Roman" w:hAnsi="Arial" w:cs="Arial"/>
          <w:sz w:val="20"/>
          <w:szCs w:val="20"/>
        </w:rPr>
      </w:pPr>
      <w:r w:rsidRPr="00BC0AAA">
        <w:rPr>
          <w:rFonts w:ascii="Arial" w:eastAsia="Times New Roman" w:hAnsi="Arial" w:cs="Arial"/>
          <w:b/>
          <w:bCs/>
          <w:color w:val="008000"/>
          <w:sz w:val="20"/>
          <w:szCs w:val="20"/>
          <w:shd w:val="clear" w:color="auto" w:fill="FFFFFF"/>
        </w:rPr>
        <w:t>s. 43(1)(b)</w:t>
      </w:r>
      <w:r>
        <w:rPr>
          <w:rFonts w:ascii="Arial" w:eastAsia="Times New Roman" w:hAnsi="Arial" w:cs="Arial"/>
          <w:b/>
          <w:bCs/>
          <w:color w:val="000000"/>
          <w:sz w:val="20"/>
          <w:szCs w:val="20"/>
          <w:shd w:val="clear" w:color="auto" w:fill="FFFFFF"/>
        </w:rPr>
        <w:t xml:space="preserve"> + </w:t>
      </w:r>
      <w:r w:rsidRPr="00BC0AAA">
        <w:rPr>
          <w:rFonts w:ascii="Arial" w:eastAsia="Times New Roman" w:hAnsi="Arial" w:cs="Arial"/>
          <w:b/>
          <w:bCs/>
          <w:color w:val="008000"/>
          <w:sz w:val="20"/>
          <w:szCs w:val="20"/>
          <w:shd w:val="clear" w:color="auto" w:fill="FFFFFF"/>
        </w:rPr>
        <w:t>s.47</w:t>
      </w:r>
      <w:r>
        <w:rPr>
          <w:rFonts w:ascii="Arial" w:eastAsia="Times New Roman" w:hAnsi="Arial" w:cs="Arial"/>
          <w:color w:val="000000"/>
          <w:sz w:val="20"/>
          <w:szCs w:val="20"/>
          <w:shd w:val="clear" w:color="auto" w:fill="FFFFFF"/>
        </w:rPr>
        <w:t xml:space="preserve"> give the seller the right to stop the goods in transit</w:t>
      </w:r>
    </w:p>
    <w:p w14:paraId="6DA20F45" w14:textId="08E26DE4" w:rsidR="00BC0AAA" w:rsidRPr="00BC0AAA" w:rsidRDefault="00BC0AAA" w:rsidP="00BC0AAA">
      <w:pPr>
        <w:pStyle w:val="ListParagraph"/>
        <w:numPr>
          <w:ilvl w:val="2"/>
          <w:numId w:val="2"/>
        </w:numPr>
        <w:rPr>
          <w:rFonts w:ascii="Arial" w:eastAsia="Times New Roman" w:hAnsi="Arial" w:cs="Arial"/>
          <w:sz w:val="20"/>
          <w:szCs w:val="20"/>
        </w:rPr>
      </w:pPr>
      <w:r>
        <w:rPr>
          <w:rFonts w:ascii="Arial" w:eastAsia="Times New Roman" w:hAnsi="Arial" w:cs="Arial"/>
          <w:color w:val="000000"/>
          <w:sz w:val="20"/>
          <w:szCs w:val="20"/>
          <w:shd w:val="clear" w:color="auto" w:fill="FFFFFF"/>
        </w:rPr>
        <w:t>“…</w:t>
      </w:r>
      <w:r w:rsidRPr="00BC0AAA">
        <w:rPr>
          <w:rFonts w:ascii="Arial" w:eastAsia="Times New Roman" w:hAnsi="Arial" w:cs="Arial"/>
          <w:color w:val="000000"/>
          <w:sz w:val="20"/>
          <w:szCs w:val="20"/>
          <w:shd w:val="clear" w:color="auto" w:fill="FFFFFF"/>
        </w:rPr>
        <w:t>when the buyer of goods becomes insolvent, the unpaid seller who has parted with the possession of the goods has the right of stopping them in transit; that is to say, the unpaid seller may resume possession of the goods as long as they are in course of transit, and may retain them until payment or tender of the price.</w:t>
      </w:r>
      <w:r>
        <w:rPr>
          <w:rFonts w:ascii="Arial" w:eastAsia="Times New Roman" w:hAnsi="Arial" w:cs="Arial"/>
          <w:color w:val="000000"/>
          <w:sz w:val="20"/>
          <w:szCs w:val="20"/>
          <w:shd w:val="clear" w:color="auto" w:fill="FFFFFF"/>
        </w:rPr>
        <w:t>”</w:t>
      </w:r>
    </w:p>
    <w:p w14:paraId="719E8743" w14:textId="17461B30" w:rsidR="00BC0AAA" w:rsidRPr="00DD4BD9" w:rsidRDefault="00BC0AAA" w:rsidP="00BC0AAA">
      <w:pPr>
        <w:pStyle w:val="ListParagraph"/>
        <w:numPr>
          <w:ilvl w:val="2"/>
          <w:numId w:val="2"/>
        </w:numPr>
        <w:rPr>
          <w:rFonts w:ascii="Arial" w:eastAsia="Times New Roman" w:hAnsi="Arial" w:cs="Arial"/>
          <w:sz w:val="20"/>
          <w:szCs w:val="20"/>
        </w:rPr>
      </w:pPr>
      <w:r>
        <w:rPr>
          <w:rFonts w:ascii="Arial" w:eastAsia="Times New Roman" w:hAnsi="Arial" w:cs="Arial"/>
          <w:color w:val="000000"/>
          <w:sz w:val="20"/>
          <w:szCs w:val="20"/>
          <w:shd w:val="clear" w:color="auto" w:fill="FFFFFF"/>
        </w:rPr>
        <w:t xml:space="preserve">This does </w:t>
      </w:r>
      <w:r>
        <w:rPr>
          <w:rFonts w:ascii="Arial" w:eastAsia="Times New Roman" w:hAnsi="Arial" w:cs="Arial"/>
          <w:color w:val="000000"/>
          <w:sz w:val="20"/>
          <w:szCs w:val="20"/>
          <w:u w:val="single"/>
          <w:shd w:val="clear" w:color="auto" w:fill="FFFFFF"/>
        </w:rPr>
        <w:t>not</w:t>
      </w:r>
      <w:r>
        <w:rPr>
          <w:rFonts w:ascii="Arial" w:eastAsia="Times New Roman" w:hAnsi="Arial" w:cs="Arial"/>
          <w:color w:val="000000"/>
          <w:sz w:val="20"/>
          <w:szCs w:val="20"/>
          <w:shd w:val="clear" w:color="auto" w:fill="FFFFFF"/>
        </w:rPr>
        <w:t xml:space="preserve"> rescind the contract</w:t>
      </w:r>
    </w:p>
    <w:p w14:paraId="3246E19C" w14:textId="77777777" w:rsidR="00DD4BD9" w:rsidRDefault="00DD4BD9" w:rsidP="00DD4BD9">
      <w:pPr>
        <w:rPr>
          <w:rFonts w:ascii="Arial" w:eastAsia="Times New Roman" w:hAnsi="Arial" w:cs="Arial"/>
          <w:sz w:val="20"/>
          <w:szCs w:val="20"/>
        </w:rPr>
      </w:pPr>
    </w:p>
    <w:p w14:paraId="2E6BDBB5" w14:textId="77777777" w:rsidR="00DD4BD9" w:rsidRDefault="00DD4BD9" w:rsidP="00DD4BD9">
      <w:pPr>
        <w:rPr>
          <w:rFonts w:ascii="Arial" w:eastAsia="Times New Roman" w:hAnsi="Arial" w:cs="Arial"/>
          <w:sz w:val="20"/>
          <w:szCs w:val="20"/>
        </w:rPr>
      </w:pPr>
    </w:p>
    <w:p w14:paraId="7AD86D17" w14:textId="77777777" w:rsidR="00DD4BD9" w:rsidRPr="00DD4BD9" w:rsidRDefault="00DD4BD9" w:rsidP="00DD4BD9">
      <w:pPr>
        <w:rPr>
          <w:rFonts w:ascii="Arial" w:eastAsia="Times New Roman" w:hAnsi="Arial" w:cs="Arial"/>
          <w:sz w:val="20"/>
          <w:szCs w:val="20"/>
        </w:rPr>
      </w:pPr>
    </w:p>
    <w:p w14:paraId="506CE60C" w14:textId="6BE439B3" w:rsidR="00BC0AAA" w:rsidRDefault="00BC0AAA" w:rsidP="00BC0AAA">
      <w:pPr>
        <w:pStyle w:val="NoSpacing"/>
        <w:numPr>
          <w:ilvl w:val="1"/>
          <w:numId w:val="2"/>
        </w:numPr>
        <w:rPr>
          <w:rFonts w:ascii="Arial" w:hAnsi="Arial" w:cs="Arial"/>
        </w:rPr>
      </w:pPr>
      <w:r>
        <w:rPr>
          <w:rFonts w:ascii="Arial" w:hAnsi="Arial" w:cs="Arial"/>
          <w:b/>
          <w:color w:val="008000"/>
        </w:rPr>
        <w:lastRenderedPageBreak/>
        <w:t xml:space="preserve">s.51(1) </w:t>
      </w:r>
      <w:r>
        <w:rPr>
          <w:rFonts w:ascii="Arial" w:hAnsi="Arial" w:cs="Arial"/>
        </w:rPr>
        <w:t xml:space="preserve">codifies the common law that </w:t>
      </w:r>
      <w:r w:rsidRPr="00BC0AAA">
        <w:rPr>
          <w:rFonts w:ascii="Arial" w:hAnsi="Arial" w:cs="Arial"/>
          <w:b/>
          <w:color w:val="008000"/>
        </w:rPr>
        <w:t>s.43(1)(a)</w:t>
      </w:r>
      <w:r>
        <w:rPr>
          <w:rFonts w:ascii="Arial" w:hAnsi="Arial" w:cs="Arial"/>
          <w:b/>
        </w:rPr>
        <w:t>/</w:t>
      </w:r>
      <w:r>
        <w:rPr>
          <w:rFonts w:ascii="Arial" w:hAnsi="Arial" w:cs="Arial"/>
          <w:b/>
          <w:color w:val="008000"/>
        </w:rPr>
        <w:t>s.43(2)</w:t>
      </w:r>
      <w:r>
        <w:rPr>
          <w:rFonts w:ascii="Arial" w:hAnsi="Arial" w:cs="Arial"/>
          <w:b/>
        </w:rPr>
        <w:t>,</w:t>
      </w:r>
      <w:r w:rsidRPr="00BC0AAA">
        <w:rPr>
          <w:rFonts w:ascii="Arial" w:hAnsi="Arial" w:cs="Arial"/>
          <w:b/>
          <w:color w:val="008000"/>
        </w:rPr>
        <w:t xml:space="preserve"> s.43(b)</w:t>
      </w:r>
      <w:r>
        <w:rPr>
          <w:rFonts w:ascii="Arial" w:hAnsi="Arial" w:cs="Arial"/>
          <w:b/>
        </w:rPr>
        <w:t>/</w:t>
      </w:r>
      <w:r w:rsidRPr="00BC0AAA">
        <w:rPr>
          <w:rFonts w:ascii="Arial" w:hAnsi="Arial" w:cs="Arial"/>
          <w:b/>
          <w:color w:val="008000"/>
        </w:rPr>
        <w:t>s.47</w:t>
      </w:r>
      <w:r>
        <w:rPr>
          <w:rFonts w:ascii="Arial" w:hAnsi="Arial" w:cs="Arial"/>
        </w:rPr>
        <w:t xml:space="preserve"> lead to the right of resale</w:t>
      </w:r>
    </w:p>
    <w:p w14:paraId="0F1B5DF7" w14:textId="215A118E" w:rsidR="00BC0AAA" w:rsidRPr="00DD4BD9" w:rsidRDefault="00BC0AAA" w:rsidP="00BC0AAA">
      <w:pPr>
        <w:pStyle w:val="NoSpacing"/>
        <w:numPr>
          <w:ilvl w:val="2"/>
          <w:numId w:val="2"/>
        </w:numPr>
        <w:rPr>
          <w:rFonts w:ascii="Arial" w:hAnsi="Arial" w:cs="Arial"/>
        </w:rPr>
      </w:pPr>
      <w:r>
        <w:rPr>
          <w:rFonts w:ascii="Arial" w:hAnsi="Arial" w:cs="Arial"/>
          <w:b/>
        </w:rPr>
        <w:t>NONE OF THESE ALONE RESCIND THE COMMON LAW</w:t>
      </w:r>
    </w:p>
    <w:p w14:paraId="2D867BB8" w14:textId="3A14AAE4" w:rsidR="00BC0AAA" w:rsidRPr="00BC0AAA" w:rsidRDefault="00BC0AAA" w:rsidP="00BC0AAA">
      <w:pPr>
        <w:pStyle w:val="NoSpacing"/>
        <w:numPr>
          <w:ilvl w:val="1"/>
          <w:numId w:val="2"/>
        </w:numPr>
        <w:rPr>
          <w:rFonts w:ascii="Arial" w:hAnsi="Arial" w:cs="Arial"/>
        </w:rPr>
      </w:pPr>
      <w:r w:rsidRPr="00BC0AAA">
        <w:rPr>
          <w:rFonts w:ascii="Arial" w:hAnsi="Arial" w:cs="Arial"/>
          <w:b/>
          <w:color w:val="008000"/>
        </w:rPr>
        <w:t>s.51(2)</w:t>
      </w:r>
      <w:r>
        <w:rPr>
          <w:rFonts w:ascii="Arial" w:hAnsi="Arial" w:cs="Arial"/>
          <w:b/>
        </w:rPr>
        <w:t xml:space="preserve"> + </w:t>
      </w:r>
      <w:r w:rsidRPr="00BC0AAA">
        <w:rPr>
          <w:rFonts w:ascii="Arial" w:hAnsi="Arial" w:cs="Arial"/>
          <w:b/>
          <w:color w:val="008000"/>
        </w:rPr>
        <w:t>s.43(1)(c)</w:t>
      </w:r>
      <w:r>
        <w:rPr>
          <w:rFonts w:ascii="Arial" w:hAnsi="Arial" w:cs="Arial"/>
          <w:b/>
        </w:rPr>
        <w:t xml:space="preserve"> give the seller the money right to resale</w:t>
      </w:r>
    </w:p>
    <w:p w14:paraId="27F085E7" w14:textId="2DC2C72E" w:rsidR="00BC0AAA" w:rsidRDefault="00BC0AAA" w:rsidP="00BC0AAA">
      <w:pPr>
        <w:pStyle w:val="NoSpacing"/>
        <w:numPr>
          <w:ilvl w:val="2"/>
          <w:numId w:val="2"/>
        </w:numPr>
        <w:rPr>
          <w:rFonts w:ascii="Arial" w:hAnsi="Arial" w:cs="Arial"/>
        </w:rPr>
      </w:pPr>
      <w:r>
        <w:rPr>
          <w:rFonts w:ascii="Arial" w:hAnsi="Arial" w:cs="Arial"/>
        </w:rPr>
        <w:t>Does not require the seller to be the owner of the goods</w:t>
      </w:r>
    </w:p>
    <w:p w14:paraId="514DB919" w14:textId="16F41AB0" w:rsidR="00BC0AAA" w:rsidRDefault="00BC0AAA" w:rsidP="00BC0AAA">
      <w:pPr>
        <w:pStyle w:val="NoSpacing"/>
        <w:numPr>
          <w:ilvl w:val="2"/>
          <w:numId w:val="2"/>
        </w:numPr>
        <w:rPr>
          <w:rFonts w:ascii="Arial" w:hAnsi="Arial" w:cs="Arial"/>
        </w:rPr>
      </w:pPr>
      <w:r>
        <w:rPr>
          <w:rFonts w:ascii="Arial" w:hAnsi="Arial" w:cs="Arial"/>
        </w:rPr>
        <w:t>Effect is that the buyer #2 gets good title to the goods against buyer #1</w:t>
      </w:r>
    </w:p>
    <w:p w14:paraId="2DB09C0B" w14:textId="55CFD38B" w:rsidR="00BC0AAA" w:rsidRDefault="00BC0AAA" w:rsidP="00BC0AAA">
      <w:pPr>
        <w:pStyle w:val="NoSpacing"/>
        <w:numPr>
          <w:ilvl w:val="2"/>
          <w:numId w:val="2"/>
        </w:numPr>
        <w:rPr>
          <w:rFonts w:ascii="Arial" w:hAnsi="Arial" w:cs="Arial"/>
        </w:rPr>
      </w:pPr>
      <w:r>
        <w:rPr>
          <w:rFonts w:ascii="Arial" w:hAnsi="Arial" w:cs="Arial"/>
        </w:rPr>
        <w:t xml:space="preserve">Often overlaps with </w:t>
      </w:r>
      <w:r w:rsidR="001F3AB6" w:rsidRPr="001F3AB6">
        <w:rPr>
          <w:rFonts w:ascii="Arial" w:hAnsi="Arial" w:cs="Arial"/>
          <w:b/>
          <w:color w:val="008000"/>
        </w:rPr>
        <w:t>s.30(3</w:t>
      </w:r>
      <w:r>
        <w:rPr>
          <w:rFonts w:ascii="Arial" w:hAnsi="Arial" w:cs="Arial"/>
          <w:b/>
        </w:rPr>
        <w:t>)</w:t>
      </w:r>
      <w:r>
        <w:rPr>
          <w:rFonts w:ascii="Arial" w:hAnsi="Arial" w:cs="Arial"/>
        </w:rPr>
        <w:t xml:space="preserve"> because the new buyer </w:t>
      </w:r>
      <w:r w:rsidR="001F3AB6">
        <w:rPr>
          <w:rFonts w:ascii="Arial" w:hAnsi="Arial" w:cs="Arial"/>
        </w:rPr>
        <w:t>gets good title as if it transferred from buyer #1, through the seller as agent, to buyer #2</w:t>
      </w:r>
    </w:p>
    <w:p w14:paraId="20F36D8A" w14:textId="0A39519B" w:rsidR="001F3AB6" w:rsidRDefault="001F3AB6" w:rsidP="00BC0AAA">
      <w:pPr>
        <w:pStyle w:val="NoSpacing"/>
        <w:numPr>
          <w:ilvl w:val="2"/>
          <w:numId w:val="2"/>
        </w:numPr>
        <w:rPr>
          <w:rFonts w:ascii="Arial" w:hAnsi="Arial" w:cs="Arial"/>
        </w:rPr>
      </w:pPr>
      <w:r>
        <w:rPr>
          <w:rFonts w:ascii="Arial" w:hAnsi="Arial" w:cs="Arial"/>
        </w:rPr>
        <w:t xml:space="preserve">Potential problem </w:t>
      </w:r>
      <w:r w:rsidRPr="001F3AB6">
        <w:rPr>
          <w:rFonts w:ascii="Arial" w:hAnsi="Arial" w:cs="Arial"/>
        </w:rPr>
        <w:sym w:font="Wingdings" w:char="F0E0"/>
      </w:r>
      <w:r>
        <w:rPr>
          <w:rFonts w:ascii="Arial" w:hAnsi="Arial" w:cs="Arial"/>
        </w:rPr>
        <w:t xml:space="preserve"> </w:t>
      </w:r>
      <w:r w:rsidRPr="001F3AB6">
        <w:rPr>
          <w:rFonts w:ascii="Arial" w:hAnsi="Arial" w:cs="Arial"/>
        </w:rPr>
        <w:t>the new buyers has good title as against the original buyer but not against 3</w:t>
      </w:r>
      <w:r w:rsidRPr="001F3AB6">
        <w:rPr>
          <w:rFonts w:ascii="Arial" w:hAnsi="Arial" w:cs="Arial"/>
          <w:vertAlign w:val="superscript"/>
        </w:rPr>
        <w:t>rd</w:t>
      </w:r>
      <w:r w:rsidRPr="001F3AB6">
        <w:rPr>
          <w:rFonts w:ascii="Arial" w:hAnsi="Arial" w:cs="Arial"/>
        </w:rPr>
        <w:t xml:space="preserve"> parties with an interest in the goods</w:t>
      </w:r>
    </w:p>
    <w:p w14:paraId="12D7A6D5" w14:textId="758F264F" w:rsidR="001F3AB6" w:rsidRPr="001F3AB6" w:rsidRDefault="001F3AB6" w:rsidP="001F3AB6">
      <w:pPr>
        <w:pStyle w:val="NoSpacing"/>
        <w:numPr>
          <w:ilvl w:val="3"/>
          <w:numId w:val="2"/>
        </w:numPr>
        <w:rPr>
          <w:rFonts w:ascii="Arial" w:hAnsi="Arial" w:cs="Arial"/>
        </w:rPr>
      </w:pPr>
      <w:r w:rsidRPr="001F3AB6">
        <w:rPr>
          <w:rFonts w:ascii="Arial" w:hAnsi="Arial" w:cs="Arial"/>
        </w:rPr>
        <w:t xml:space="preserve">seller under </w:t>
      </w:r>
      <w:r w:rsidRPr="001F3AB6">
        <w:rPr>
          <w:rFonts w:ascii="Arial" w:hAnsi="Arial" w:cs="Arial"/>
          <w:b/>
          <w:color w:val="008000"/>
        </w:rPr>
        <w:t>s.16</w:t>
      </w:r>
      <w:r w:rsidRPr="001F3AB6">
        <w:rPr>
          <w:rFonts w:ascii="Arial" w:hAnsi="Arial" w:cs="Arial"/>
        </w:rPr>
        <w:t xml:space="preserve"> has to declare all charges on the goods or it’s a breach of contract</w:t>
      </w:r>
      <w:r w:rsidRPr="001F3AB6">
        <w:rPr>
          <w:rFonts w:ascii="Arial" w:hAnsi="Arial" w:cs="Arial"/>
          <w:b/>
        </w:rPr>
        <w:t xml:space="preserve"> </w:t>
      </w:r>
    </w:p>
    <w:p w14:paraId="095D5C43" w14:textId="36DBD682" w:rsidR="001F3AB6" w:rsidRDefault="001F3AB6" w:rsidP="001F3AB6">
      <w:pPr>
        <w:pStyle w:val="NoSpacing"/>
        <w:numPr>
          <w:ilvl w:val="1"/>
          <w:numId w:val="2"/>
        </w:numPr>
        <w:rPr>
          <w:rFonts w:ascii="Arial" w:hAnsi="Arial" w:cs="Arial"/>
        </w:rPr>
      </w:pPr>
      <w:r w:rsidRPr="001F3AB6">
        <w:rPr>
          <w:rFonts w:ascii="Arial" w:hAnsi="Arial" w:cs="Arial"/>
          <w:b/>
          <w:color w:val="008000"/>
        </w:rPr>
        <w:t>s.51(3)</w:t>
      </w:r>
      <w:r>
        <w:rPr>
          <w:rFonts w:ascii="Arial" w:hAnsi="Arial" w:cs="Arial"/>
        </w:rPr>
        <w:t xml:space="preserve"> states that if the goods are of a </w:t>
      </w:r>
      <w:r>
        <w:rPr>
          <w:rFonts w:ascii="Arial" w:hAnsi="Arial" w:cs="Arial"/>
          <w:u w:val="single"/>
        </w:rPr>
        <w:t>perishable nature</w:t>
      </w:r>
      <w:r>
        <w:rPr>
          <w:rFonts w:ascii="Arial" w:hAnsi="Arial" w:cs="Arial"/>
        </w:rPr>
        <w:t xml:space="preserve"> or the seller gives notice then the seller can resell the goods </w:t>
      </w:r>
    </w:p>
    <w:p w14:paraId="457D2E8C" w14:textId="5317AC43" w:rsidR="001F3AB6" w:rsidRDefault="001F3AB6" w:rsidP="001F3AB6">
      <w:pPr>
        <w:pStyle w:val="NoSpacing"/>
        <w:numPr>
          <w:ilvl w:val="2"/>
          <w:numId w:val="2"/>
        </w:numPr>
        <w:rPr>
          <w:rFonts w:ascii="Arial" w:hAnsi="Arial" w:cs="Arial"/>
        </w:rPr>
      </w:pPr>
      <w:r>
        <w:rPr>
          <w:rFonts w:ascii="Arial" w:hAnsi="Arial" w:cs="Arial"/>
        </w:rPr>
        <w:t>Can then recover damages from buyer #1 if resold at a loss</w:t>
      </w:r>
    </w:p>
    <w:p w14:paraId="52FF4B03" w14:textId="0769B113" w:rsidR="00E611C5" w:rsidRPr="00E611C5" w:rsidRDefault="00E611C5" w:rsidP="00E611C5">
      <w:pPr>
        <w:pStyle w:val="NoSpacing"/>
        <w:numPr>
          <w:ilvl w:val="3"/>
          <w:numId w:val="2"/>
        </w:numPr>
        <w:rPr>
          <w:rFonts w:ascii="Arial" w:hAnsi="Arial" w:cs="Arial"/>
        </w:rPr>
      </w:pPr>
      <w:r w:rsidRPr="00E611C5">
        <w:rPr>
          <w:rFonts w:ascii="Arial" w:hAnsi="Arial" w:cs="Arial"/>
        </w:rPr>
        <w:t xml:space="preserve">If the contract is rescinded, you only get damages for non-acceptance, which is </w:t>
      </w:r>
      <w:r w:rsidRPr="00E611C5">
        <w:rPr>
          <w:rFonts w:ascii="Arial" w:hAnsi="Arial" w:cs="Arial"/>
          <w:u w:val="single"/>
        </w:rPr>
        <w:t>the difference between the contract price and the market price</w:t>
      </w:r>
      <w:r w:rsidRPr="00E611C5">
        <w:rPr>
          <w:rFonts w:ascii="Arial" w:hAnsi="Arial" w:cs="Arial"/>
        </w:rPr>
        <w:t xml:space="preserve"> – if the contract is rescinded or treated as such, property reverts back to the seller so the seller has to set off the value of the resale against the debt claim amount</w:t>
      </w:r>
    </w:p>
    <w:p w14:paraId="44523DDD" w14:textId="4B5BAC7A" w:rsidR="001F3AB6" w:rsidRDefault="001F3AB6" w:rsidP="001F3AB6">
      <w:pPr>
        <w:pStyle w:val="NoSpacing"/>
        <w:numPr>
          <w:ilvl w:val="2"/>
          <w:numId w:val="2"/>
        </w:numPr>
        <w:rPr>
          <w:rFonts w:ascii="Arial" w:hAnsi="Arial" w:cs="Arial"/>
        </w:rPr>
      </w:pPr>
      <w:r>
        <w:rPr>
          <w:rFonts w:ascii="Arial" w:hAnsi="Arial" w:cs="Arial"/>
        </w:rPr>
        <w:t>If the goods are perishable then the seller does not have to give notice</w:t>
      </w:r>
    </w:p>
    <w:p w14:paraId="2AC10EA5" w14:textId="16F4AAAD" w:rsidR="001F3AB6" w:rsidRDefault="001F3AB6" w:rsidP="001F3AB6">
      <w:pPr>
        <w:pStyle w:val="NoSpacing"/>
        <w:numPr>
          <w:ilvl w:val="2"/>
          <w:numId w:val="2"/>
        </w:numPr>
        <w:rPr>
          <w:rFonts w:ascii="Arial" w:hAnsi="Arial" w:cs="Arial"/>
        </w:rPr>
      </w:pPr>
      <w:r>
        <w:rPr>
          <w:rFonts w:ascii="Arial" w:hAnsi="Arial" w:cs="Arial"/>
        </w:rPr>
        <w:t>If the goods are not perishable then the seller must give reasonable notice for a final chance to pay-up</w:t>
      </w:r>
    </w:p>
    <w:p w14:paraId="4E386BCB" w14:textId="658C2256" w:rsidR="001F3AB6" w:rsidRPr="00E611C5" w:rsidRDefault="001F3AB6" w:rsidP="001F3AB6">
      <w:pPr>
        <w:pStyle w:val="NoSpacing"/>
        <w:numPr>
          <w:ilvl w:val="2"/>
          <w:numId w:val="2"/>
        </w:numPr>
        <w:rPr>
          <w:rFonts w:ascii="Arial" w:hAnsi="Arial" w:cs="Arial"/>
        </w:rPr>
      </w:pPr>
      <w:r>
        <w:rPr>
          <w:rFonts w:ascii="Arial" w:hAnsi="Arial" w:cs="Arial"/>
          <w:b/>
        </w:rPr>
        <w:t>THIS HAS THE EFFECT OF RESCINDING THE ORIGINAL CONTRACT</w:t>
      </w:r>
    </w:p>
    <w:p w14:paraId="297EBAA7" w14:textId="457E738E" w:rsidR="00E611C5" w:rsidRDefault="00E611C5" w:rsidP="001F3AB6">
      <w:pPr>
        <w:pStyle w:val="NoSpacing"/>
        <w:numPr>
          <w:ilvl w:val="2"/>
          <w:numId w:val="2"/>
        </w:numPr>
        <w:rPr>
          <w:rFonts w:ascii="Arial" w:hAnsi="Arial" w:cs="Arial"/>
        </w:rPr>
      </w:pPr>
      <w:r>
        <w:rPr>
          <w:rFonts w:ascii="Arial" w:hAnsi="Arial" w:cs="Arial"/>
          <w:i/>
          <w:color w:val="0000FF"/>
        </w:rPr>
        <w:t>R v. Ward v. Bignall</w:t>
      </w:r>
      <w:r>
        <w:rPr>
          <w:rFonts w:ascii="Arial" w:hAnsi="Arial" w:cs="Arial"/>
          <w:color w:val="0000FF"/>
        </w:rPr>
        <w:t xml:space="preserve">: </w:t>
      </w:r>
      <w:r>
        <w:rPr>
          <w:rFonts w:ascii="Arial" w:hAnsi="Arial" w:cs="Arial"/>
        </w:rPr>
        <w:t xml:space="preserve">Extends this provision to say that if a seller gives notice, the buyer hasn’t paid after a reasonable time, then the contract is rescinded </w:t>
      </w:r>
    </w:p>
    <w:p w14:paraId="3FFFEA9D" w14:textId="36503294" w:rsidR="00E611C5" w:rsidRPr="00E611C5" w:rsidRDefault="00E611C5" w:rsidP="001F3AB6">
      <w:pPr>
        <w:pStyle w:val="NoSpacing"/>
        <w:numPr>
          <w:ilvl w:val="2"/>
          <w:numId w:val="2"/>
        </w:numPr>
        <w:rPr>
          <w:rFonts w:ascii="Arial" w:hAnsi="Arial" w:cs="Arial"/>
        </w:rPr>
      </w:pPr>
      <w:r w:rsidRPr="00E611C5">
        <w:rPr>
          <w:rFonts w:ascii="Arial" w:hAnsi="Arial" w:cs="Arial"/>
        </w:rPr>
        <w:t>Rescinded regardless if the seller actually resells</w:t>
      </w:r>
    </w:p>
    <w:p w14:paraId="5DA92D69" w14:textId="42F024AE" w:rsidR="001F3AB6" w:rsidRDefault="001F3AB6" w:rsidP="001F3AB6">
      <w:pPr>
        <w:pStyle w:val="NoSpacing"/>
        <w:numPr>
          <w:ilvl w:val="1"/>
          <w:numId w:val="2"/>
        </w:numPr>
        <w:rPr>
          <w:rFonts w:ascii="Arial" w:hAnsi="Arial" w:cs="Arial"/>
        </w:rPr>
      </w:pPr>
      <w:r w:rsidRPr="001F3AB6">
        <w:rPr>
          <w:rFonts w:ascii="Arial" w:hAnsi="Arial" w:cs="Arial"/>
          <w:b/>
          <w:color w:val="008000"/>
        </w:rPr>
        <w:t>s.51(4)</w:t>
      </w:r>
      <w:r>
        <w:rPr>
          <w:rFonts w:ascii="Arial" w:hAnsi="Arial" w:cs="Arial"/>
          <w:b/>
        </w:rPr>
        <w:t xml:space="preserve"> </w:t>
      </w:r>
      <w:r>
        <w:rPr>
          <w:rFonts w:ascii="Arial" w:hAnsi="Arial" w:cs="Arial"/>
        </w:rPr>
        <w:t xml:space="preserve">states that if the seller expressly reserves the right of resale, then the buyer defaults, </w:t>
      </w:r>
      <w:r>
        <w:rPr>
          <w:rFonts w:ascii="Arial" w:hAnsi="Arial" w:cs="Arial"/>
          <w:b/>
        </w:rPr>
        <w:t>the contract is rescinded</w:t>
      </w:r>
      <w:r>
        <w:rPr>
          <w:rFonts w:ascii="Arial" w:hAnsi="Arial" w:cs="Arial"/>
        </w:rPr>
        <w:t>, property reverts back to the seller and then can resell to a new buyer</w:t>
      </w:r>
    </w:p>
    <w:p w14:paraId="115D4A18" w14:textId="11BBF643" w:rsidR="001F3AB6" w:rsidRDefault="001F3AB6" w:rsidP="001F3AB6">
      <w:pPr>
        <w:pStyle w:val="NoSpacing"/>
        <w:numPr>
          <w:ilvl w:val="2"/>
          <w:numId w:val="2"/>
        </w:numPr>
        <w:rPr>
          <w:rFonts w:ascii="Arial" w:hAnsi="Arial" w:cs="Arial"/>
        </w:rPr>
      </w:pPr>
      <w:r>
        <w:rPr>
          <w:rFonts w:ascii="Arial" w:hAnsi="Arial" w:cs="Arial"/>
        </w:rPr>
        <w:t>Preserves the right to claim damages</w:t>
      </w:r>
    </w:p>
    <w:p w14:paraId="6AEB1E17" w14:textId="77777777" w:rsidR="00E611C5" w:rsidRDefault="00E611C5" w:rsidP="00E611C5">
      <w:pPr>
        <w:pStyle w:val="NoSpacing"/>
        <w:rPr>
          <w:rFonts w:ascii="Arial" w:hAnsi="Arial" w:cs="Arial"/>
        </w:rPr>
      </w:pPr>
    </w:p>
    <w:p w14:paraId="27185113" w14:textId="58EE508A" w:rsidR="00E611C5" w:rsidRPr="00E611C5" w:rsidRDefault="00E611C5" w:rsidP="00E611C5">
      <w:pPr>
        <w:pStyle w:val="NoSpacing"/>
        <w:numPr>
          <w:ilvl w:val="0"/>
          <w:numId w:val="2"/>
        </w:numPr>
        <w:rPr>
          <w:rFonts w:ascii="Arial" w:hAnsi="Arial" w:cs="Arial"/>
          <w:color w:val="660066"/>
        </w:rPr>
      </w:pPr>
      <w:r w:rsidRPr="00E611C5">
        <w:rPr>
          <w:rFonts w:ascii="Arial" w:hAnsi="Arial" w:cs="Arial"/>
          <w:b/>
          <w:color w:val="660066"/>
        </w:rPr>
        <w:t>Can the seller get personal remedies?</w:t>
      </w:r>
    </w:p>
    <w:p w14:paraId="357826CD" w14:textId="79983EC4" w:rsidR="00E611C5" w:rsidRPr="00E611C5" w:rsidRDefault="00E611C5" w:rsidP="00E611C5">
      <w:pPr>
        <w:pStyle w:val="NoSpacing"/>
        <w:numPr>
          <w:ilvl w:val="0"/>
          <w:numId w:val="2"/>
        </w:numPr>
        <w:rPr>
          <w:rFonts w:ascii="Arial" w:hAnsi="Arial" w:cs="Arial"/>
          <w:color w:val="660066"/>
        </w:rPr>
      </w:pPr>
      <w:r>
        <w:rPr>
          <w:rFonts w:ascii="Arial" w:hAnsi="Arial" w:cs="Arial"/>
          <w:b/>
          <w:color w:val="660066"/>
        </w:rPr>
        <w:t>Yes, the buyer is liable for refusing or neglecting to accept delivery.</w:t>
      </w:r>
    </w:p>
    <w:p w14:paraId="6556CAB6" w14:textId="77777777" w:rsidR="00E611C5" w:rsidRPr="00E611C5" w:rsidRDefault="00E611C5" w:rsidP="00E611C5">
      <w:pPr>
        <w:pStyle w:val="NoSpacing"/>
        <w:numPr>
          <w:ilvl w:val="1"/>
          <w:numId w:val="2"/>
        </w:numPr>
        <w:rPr>
          <w:rFonts w:ascii="Arial" w:hAnsi="Arial" w:cs="Arial"/>
          <w:color w:val="008000"/>
        </w:rPr>
      </w:pPr>
      <w:r w:rsidRPr="00E611C5">
        <w:rPr>
          <w:rFonts w:ascii="Arial" w:hAnsi="Arial" w:cs="Arial"/>
          <w:b/>
          <w:color w:val="008000"/>
        </w:rPr>
        <w:t>s.41(1)</w:t>
      </w:r>
      <w:r w:rsidRPr="00E611C5">
        <w:rPr>
          <w:rFonts w:ascii="Arial" w:hAnsi="Arial" w:cs="Arial"/>
          <w:color w:val="008000"/>
        </w:rPr>
        <w:t xml:space="preserve"> </w:t>
      </w:r>
      <w:r>
        <w:rPr>
          <w:rFonts w:ascii="Arial" w:hAnsi="Arial" w:cs="Arial"/>
        </w:rPr>
        <w:t>states that when the seller is ready and willing to deliver the gods and the buyer doesn’t take delivery within a reasonable time then the buyer is liable</w:t>
      </w:r>
    </w:p>
    <w:p w14:paraId="4DAB90F1" w14:textId="77777777" w:rsidR="00E611C5" w:rsidRPr="00E611C5" w:rsidRDefault="00E611C5" w:rsidP="00E611C5">
      <w:pPr>
        <w:pStyle w:val="NoSpacing"/>
        <w:numPr>
          <w:ilvl w:val="2"/>
          <w:numId w:val="2"/>
        </w:numPr>
        <w:rPr>
          <w:rFonts w:ascii="Arial" w:hAnsi="Arial" w:cs="Arial"/>
          <w:color w:val="008000"/>
        </w:rPr>
      </w:pPr>
      <w:r w:rsidRPr="00E611C5">
        <w:rPr>
          <w:rFonts w:ascii="Arial" w:hAnsi="Arial" w:cs="Arial"/>
          <w:b/>
          <w:color w:val="008000"/>
        </w:rPr>
        <w:t>s.41(1)(a)</w:t>
      </w:r>
      <w:r>
        <w:rPr>
          <w:rFonts w:ascii="Arial" w:hAnsi="Arial" w:cs="Arial"/>
          <w:b/>
        </w:rPr>
        <w:t xml:space="preserve"> </w:t>
      </w:r>
      <w:r>
        <w:rPr>
          <w:rFonts w:ascii="Arial" w:hAnsi="Arial" w:cs="Arial"/>
        </w:rPr>
        <w:t>for any loss whatsoever stemming from this refusal</w:t>
      </w:r>
    </w:p>
    <w:p w14:paraId="49E44BCF" w14:textId="60191099" w:rsidR="00E611C5" w:rsidRPr="00850B21" w:rsidRDefault="00E611C5" w:rsidP="00E611C5">
      <w:pPr>
        <w:pStyle w:val="NoSpacing"/>
        <w:numPr>
          <w:ilvl w:val="2"/>
          <w:numId w:val="2"/>
        </w:numPr>
        <w:rPr>
          <w:rFonts w:ascii="Arial" w:hAnsi="Arial" w:cs="Arial"/>
          <w:color w:val="008000"/>
        </w:rPr>
      </w:pPr>
      <w:r>
        <w:rPr>
          <w:rFonts w:ascii="Arial" w:hAnsi="Arial" w:cs="Arial"/>
        </w:rPr>
        <w:t xml:space="preserve">This has the effect of </w:t>
      </w:r>
      <w:r w:rsidR="00850B21">
        <w:rPr>
          <w:rFonts w:ascii="Arial" w:hAnsi="Arial" w:cs="Arial"/>
        </w:rPr>
        <w:t>hooking</w:t>
      </w:r>
      <w:r>
        <w:rPr>
          <w:rFonts w:ascii="Arial" w:hAnsi="Arial" w:cs="Arial"/>
        </w:rPr>
        <w:t xml:space="preserve"> the second branch of </w:t>
      </w:r>
      <w:r w:rsidRPr="00E611C5">
        <w:rPr>
          <w:rFonts w:ascii="Arial" w:hAnsi="Arial" w:cs="Arial"/>
          <w:i/>
          <w:color w:val="0000FF"/>
        </w:rPr>
        <w:t>Hadley v. Baxendale</w:t>
      </w:r>
    </w:p>
    <w:p w14:paraId="0DEC0975" w14:textId="77777777" w:rsidR="00850B21" w:rsidRPr="00850B21" w:rsidRDefault="00850B21" w:rsidP="00E611C5">
      <w:pPr>
        <w:pStyle w:val="NoSpacing"/>
        <w:numPr>
          <w:ilvl w:val="2"/>
          <w:numId w:val="2"/>
        </w:numPr>
        <w:rPr>
          <w:rFonts w:ascii="Arial" w:hAnsi="Arial" w:cs="Arial"/>
          <w:color w:val="008000"/>
        </w:rPr>
      </w:pPr>
      <w:r>
        <w:rPr>
          <w:rFonts w:ascii="Arial" w:hAnsi="Arial" w:cs="Arial"/>
        </w:rPr>
        <w:t>Buyer is simply liable</w:t>
      </w:r>
    </w:p>
    <w:p w14:paraId="563D315E" w14:textId="4378C8C1" w:rsidR="00E611C5" w:rsidRPr="00850B21" w:rsidRDefault="00850B21" w:rsidP="00E611C5">
      <w:pPr>
        <w:pStyle w:val="NoSpacing"/>
        <w:numPr>
          <w:ilvl w:val="2"/>
          <w:numId w:val="2"/>
        </w:numPr>
        <w:rPr>
          <w:rFonts w:ascii="Arial" w:hAnsi="Arial" w:cs="Arial"/>
          <w:color w:val="008000"/>
        </w:rPr>
      </w:pPr>
      <w:r>
        <w:rPr>
          <w:rFonts w:ascii="Arial" w:hAnsi="Arial" w:cs="Arial"/>
        </w:rPr>
        <w:t xml:space="preserve">However, </w:t>
      </w:r>
      <w:r w:rsidR="00E611C5">
        <w:rPr>
          <w:rFonts w:ascii="Arial" w:hAnsi="Arial" w:cs="Arial"/>
        </w:rPr>
        <w:t>when a seller sells to a second buyer who would have b</w:t>
      </w:r>
      <w:r>
        <w:rPr>
          <w:rFonts w:ascii="Arial" w:hAnsi="Arial" w:cs="Arial"/>
        </w:rPr>
        <w:t xml:space="preserve">ought from the seller anyways, </w:t>
      </w:r>
      <w:r w:rsidR="00E611C5">
        <w:rPr>
          <w:rFonts w:ascii="Arial" w:hAnsi="Arial" w:cs="Arial"/>
        </w:rPr>
        <w:t>lost profit due to reduced sales</w:t>
      </w:r>
      <w:r>
        <w:rPr>
          <w:rFonts w:ascii="Arial" w:hAnsi="Arial" w:cs="Arial"/>
        </w:rPr>
        <w:t xml:space="preserve"> the second branch of </w:t>
      </w:r>
      <w:r w:rsidRPr="00E611C5">
        <w:rPr>
          <w:rFonts w:ascii="Arial" w:hAnsi="Arial" w:cs="Arial"/>
          <w:i/>
          <w:color w:val="0000FF"/>
        </w:rPr>
        <w:t>Hadley v. Baxendale</w:t>
      </w:r>
      <w:r>
        <w:rPr>
          <w:rFonts w:ascii="Arial" w:hAnsi="Arial" w:cs="Arial"/>
          <w:color w:val="0000FF"/>
        </w:rPr>
        <w:t xml:space="preserve"> </w:t>
      </w:r>
      <w:r>
        <w:rPr>
          <w:rFonts w:ascii="Arial" w:hAnsi="Arial" w:cs="Arial"/>
        </w:rPr>
        <w:t>is necessary</w:t>
      </w:r>
    </w:p>
    <w:p w14:paraId="22ABDCC0" w14:textId="4A91F12C" w:rsidR="00850B21" w:rsidRDefault="00850B21" w:rsidP="00850B21">
      <w:pPr>
        <w:pStyle w:val="NoSpacing"/>
        <w:numPr>
          <w:ilvl w:val="1"/>
          <w:numId w:val="2"/>
        </w:numPr>
        <w:rPr>
          <w:rFonts w:ascii="Arial" w:hAnsi="Arial" w:cs="Arial"/>
        </w:rPr>
      </w:pPr>
      <w:r>
        <w:rPr>
          <w:rFonts w:ascii="Arial" w:hAnsi="Arial" w:cs="Arial"/>
          <w:i/>
          <w:color w:val="0000FF"/>
        </w:rPr>
        <w:t>Charter v. Sullivan</w:t>
      </w:r>
      <w:r w:rsidRPr="00850B21">
        <w:rPr>
          <w:rFonts w:ascii="Arial" w:hAnsi="Arial" w:cs="Arial"/>
        </w:rPr>
        <w:t xml:space="preserve">: To claim these special damages there must be </w:t>
      </w:r>
      <w:r w:rsidRPr="00850B21">
        <w:rPr>
          <w:rFonts w:ascii="Arial" w:hAnsi="Arial" w:cs="Arial"/>
          <w:b/>
        </w:rPr>
        <w:t>(i)</w:t>
      </w:r>
      <w:r w:rsidRPr="00850B21">
        <w:rPr>
          <w:rFonts w:ascii="Arial" w:hAnsi="Arial" w:cs="Arial"/>
        </w:rPr>
        <w:t xml:space="preserve">an available market, and </w:t>
      </w:r>
      <w:r w:rsidRPr="00850B21">
        <w:rPr>
          <w:rFonts w:ascii="Arial" w:hAnsi="Arial" w:cs="Arial"/>
          <w:b/>
        </w:rPr>
        <w:t>(ii)</w:t>
      </w:r>
      <w:r w:rsidRPr="00850B21">
        <w:rPr>
          <w:rFonts w:ascii="Arial" w:hAnsi="Arial" w:cs="Arial"/>
        </w:rPr>
        <w:t>seller must show that its demand at least matched its supply (can sell as many goods as the seller can get a hold of)</w:t>
      </w:r>
    </w:p>
    <w:p w14:paraId="6E2C9A55" w14:textId="4591C134" w:rsidR="00850B21" w:rsidRDefault="00850B21" w:rsidP="00850B21">
      <w:pPr>
        <w:pStyle w:val="NoSpacing"/>
        <w:numPr>
          <w:ilvl w:val="2"/>
          <w:numId w:val="2"/>
        </w:numPr>
        <w:rPr>
          <w:rFonts w:ascii="Arial" w:hAnsi="Arial" w:cs="Arial"/>
        </w:rPr>
      </w:pPr>
      <w:r>
        <w:rPr>
          <w:rFonts w:ascii="Arial" w:hAnsi="Arial" w:cs="Arial"/>
        </w:rPr>
        <w:t>Seller must show that this loss of an extra sale directly and naturally resulted from the ordinary course of events from a buyer’s wrongful neglect/refusal to accept/pay for the goods</w:t>
      </w:r>
    </w:p>
    <w:p w14:paraId="03ADC747" w14:textId="5A971613" w:rsidR="00850B21" w:rsidRDefault="00850B21" w:rsidP="00850B21">
      <w:pPr>
        <w:pStyle w:val="NoSpacing"/>
        <w:numPr>
          <w:ilvl w:val="1"/>
          <w:numId w:val="2"/>
        </w:numPr>
        <w:rPr>
          <w:rFonts w:ascii="Arial" w:hAnsi="Arial" w:cs="Arial"/>
        </w:rPr>
      </w:pPr>
      <w:r>
        <w:rPr>
          <w:rFonts w:ascii="Arial" w:hAnsi="Arial" w:cs="Arial"/>
          <w:i/>
          <w:color w:val="0000FF"/>
        </w:rPr>
        <w:t>Victory Motors v. Bayda</w:t>
      </w:r>
      <w:r>
        <w:rPr>
          <w:rFonts w:ascii="Arial" w:hAnsi="Arial" w:cs="Arial"/>
          <w:color w:val="0000FF"/>
        </w:rPr>
        <w:t xml:space="preserve">: </w:t>
      </w:r>
      <w:r w:rsidRPr="00850B21">
        <w:rPr>
          <w:rFonts w:ascii="Arial" w:hAnsi="Arial" w:cs="Arial"/>
        </w:rPr>
        <w:t>If there is an available market, where the supply is the same or greater than demand, then the plaintiff will be out of an additional</w:t>
      </w:r>
      <w:r>
        <w:rPr>
          <w:rFonts w:ascii="Arial" w:hAnsi="Arial" w:cs="Arial"/>
        </w:rPr>
        <w:t xml:space="preserve"> sale</w:t>
      </w:r>
    </w:p>
    <w:p w14:paraId="38FE33EC" w14:textId="10B83D34" w:rsidR="00850B21" w:rsidRDefault="00850B21" w:rsidP="00850B21">
      <w:pPr>
        <w:pStyle w:val="NoSpacing"/>
        <w:numPr>
          <w:ilvl w:val="1"/>
          <w:numId w:val="2"/>
        </w:numPr>
        <w:rPr>
          <w:rFonts w:ascii="Arial" w:hAnsi="Arial" w:cs="Arial"/>
        </w:rPr>
      </w:pPr>
      <w:r>
        <w:rPr>
          <w:rFonts w:ascii="Arial" w:hAnsi="Arial" w:cs="Arial"/>
          <w:i/>
          <w:color w:val="0000FF"/>
        </w:rPr>
        <w:t>Lazenby Garages v. Wright</w:t>
      </w:r>
      <w:r>
        <w:rPr>
          <w:rFonts w:ascii="Arial" w:hAnsi="Arial" w:cs="Arial"/>
          <w:color w:val="0000FF"/>
        </w:rPr>
        <w:t xml:space="preserve">: </w:t>
      </w:r>
      <w:r w:rsidRPr="00850B21">
        <w:rPr>
          <w:rFonts w:ascii="Arial" w:hAnsi="Arial" w:cs="Arial"/>
        </w:rPr>
        <w:t>For specific goods, especially unique ones, it is less likely the seller will be able to claim loss of additional sale</w:t>
      </w:r>
      <w:r w:rsidR="00C24382">
        <w:rPr>
          <w:rFonts w:ascii="Arial" w:hAnsi="Arial" w:cs="Arial"/>
        </w:rPr>
        <w:t xml:space="preserve"> (for example, used cars)</w:t>
      </w:r>
    </w:p>
    <w:p w14:paraId="7136CA24" w14:textId="3541D110" w:rsidR="00850B21" w:rsidRPr="00850B21" w:rsidRDefault="00850B21" w:rsidP="00850B21">
      <w:pPr>
        <w:pStyle w:val="NoSpacing"/>
        <w:numPr>
          <w:ilvl w:val="2"/>
          <w:numId w:val="2"/>
        </w:numPr>
        <w:rPr>
          <w:rFonts w:ascii="Arial" w:hAnsi="Arial" w:cs="Arial"/>
        </w:rPr>
      </w:pPr>
      <w:r>
        <w:rPr>
          <w:rFonts w:ascii="Arial" w:hAnsi="Arial" w:cs="Arial"/>
        </w:rPr>
        <w:t>Can claim these special damages</w:t>
      </w:r>
    </w:p>
    <w:p w14:paraId="6052D8DF" w14:textId="0E050064" w:rsidR="00E611C5" w:rsidRDefault="00E611C5" w:rsidP="00E611C5">
      <w:pPr>
        <w:pStyle w:val="NoSpacing"/>
        <w:numPr>
          <w:ilvl w:val="2"/>
          <w:numId w:val="2"/>
        </w:numPr>
        <w:rPr>
          <w:rFonts w:ascii="Arial" w:hAnsi="Arial" w:cs="Arial"/>
          <w:color w:val="008000"/>
        </w:rPr>
      </w:pPr>
      <w:r>
        <w:rPr>
          <w:rFonts w:ascii="Arial" w:hAnsi="Arial" w:cs="Arial"/>
          <w:b/>
          <w:color w:val="008000"/>
        </w:rPr>
        <w:t>s.41(2)</w:t>
      </w:r>
      <w:r>
        <w:rPr>
          <w:rFonts w:ascii="Arial" w:hAnsi="Arial" w:cs="Arial"/>
          <w:color w:val="008000"/>
        </w:rPr>
        <w:t xml:space="preserve"> </w:t>
      </w:r>
      <w:r>
        <w:rPr>
          <w:rFonts w:ascii="Arial" w:hAnsi="Arial" w:cs="Arial"/>
        </w:rPr>
        <w:t>for reasonable charges for the care/custody of the goods</w:t>
      </w:r>
    </w:p>
    <w:p w14:paraId="70ECC78E" w14:textId="77777777" w:rsidR="00E611C5" w:rsidRPr="00E611C5" w:rsidRDefault="00E611C5" w:rsidP="00E611C5">
      <w:pPr>
        <w:pStyle w:val="NoSpacing"/>
        <w:rPr>
          <w:rFonts w:ascii="Arial" w:hAnsi="Arial" w:cs="Arial"/>
          <w:color w:val="008000"/>
        </w:rPr>
      </w:pPr>
    </w:p>
    <w:p w14:paraId="4994A575" w14:textId="1D08DFD5" w:rsidR="00E611C5" w:rsidRPr="00E611C5" w:rsidRDefault="00E611C5" w:rsidP="00E611C5">
      <w:pPr>
        <w:pStyle w:val="NoSpacing"/>
        <w:numPr>
          <w:ilvl w:val="0"/>
          <w:numId w:val="2"/>
        </w:numPr>
        <w:rPr>
          <w:rFonts w:ascii="Arial" w:hAnsi="Arial" w:cs="Arial"/>
          <w:color w:val="660066"/>
        </w:rPr>
      </w:pPr>
      <w:r w:rsidRPr="00E611C5">
        <w:rPr>
          <w:rFonts w:ascii="Arial" w:hAnsi="Arial" w:cs="Arial"/>
          <w:b/>
          <w:color w:val="660066"/>
        </w:rPr>
        <w:t>Yes, can bring an action for the price</w:t>
      </w:r>
      <w:r w:rsidR="00AF7B57">
        <w:rPr>
          <w:rFonts w:ascii="Arial" w:hAnsi="Arial" w:cs="Arial"/>
          <w:b/>
          <w:color w:val="660066"/>
        </w:rPr>
        <w:t xml:space="preserve"> </w:t>
      </w:r>
      <w:r w:rsidR="00AF7B57" w:rsidRPr="00AF7B57">
        <w:rPr>
          <w:rFonts w:ascii="Arial" w:hAnsi="Arial" w:cs="Arial"/>
          <w:b/>
          <w:color w:val="660066"/>
        </w:rPr>
        <w:sym w:font="Wingdings" w:char="F0E0"/>
      </w:r>
      <w:r w:rsidR="00AF7B57">
        <w:rPr>
          <w:rFonts w:ascii="Arial" w:hAnsi="Arial" w:cs="Arial"/>
          <w:b/>
          <w:color w:val="660066"/>
        </w:rPr>
        <w:t xml:space="preserve"> debt claim</w:t>
      </w:r>
    </w:p>
    <w:p w14:paraId="7A8E058F" w14:textId="787FBFD3" w:rsidR="00E611C5" w:rsidRDefault="00AF7B57" w:rsidP="00E611C5">
      <w:pPr>
        <w:pStyle w:val="NoSpacing"/>
        <w:numPr>
          <w:ilvl w:val="1"/>
          <w:numId w:val="2"/>
        </w:numPr>
        <w:rPr>
          <w:rFonts w:ascii="Arial" w:hAnsi="Arial" w:cs="Arial"/>
        </w:rPr>
      </w:pPr>
      <w:r w:rsidRPr="00AF7B57">
        <w:rPr>
          <w:rFonts w:ascii="Arial" w:hAnsi="Arial" w:cs="Arial"/>
          <w:b/>
          <w:color w:val="008000"/>
        </w:rPr>
        <w:t>s.52(1)</w:t>
      </w:r>
      <w:r w:rsidRPr="00AF7B57">
        <w:rPr>
          <w:rFonts w:ascii="Arial" w:hAnsi="Arial" w:cs="Arial"/>
        </w:rPr>
        <w:t xml:space="preserve"> states that if the property in the goods has passed to the buyer, the buyer then does not pay for the goods, the seller can maintain an action for the price</w:t>
      </w:r>
    </w:p>
    <w:p w14:paraId="3853E699" w14:textId="05C23CB3" w:rsidR="00AF7B57" w:rsidRDefault="00AF7B57" w:rsidP="00AF7B57">
      <w:pPr>
        <w:pStyle w:val="NoSpacing"/>
        <w:numPr>
          <w:ilvl w:val="2"/>
          <w:numId w:val="2"/>
        </w:numPr>
        <w:rPr>
          <w:rFonts w:ascii="Arial" w:hAnsi="Arial" w:cs="Arial"/>
        </w:rPr>
      </w:pPr>
      <w:r w:rsidRPr="00AF7B57">
        <w:rPr>
          <w:rFonts w:ascii="Arial" w:hAnsi="Arial" w:cs="Arial"/>
        </w:rPr>
        <w:t>Applies if the contract is silent on time of payment</w:t>
      </w:r>
    </w:p>
    <w:p w14:paraId="3714F5CD" w14:textId="6D4A8BF9" w:rsidR="00AF7B57" w:rsidRPr="00850B21" w:rsidRDefault="00AF7B57" w:rsidP="00AF7B57">
      <w:pPr>
        <w:pStyle w:val="NoSpacing"/>
        <w:numPr>
          <w:ilvl w:val="1"/>
          <w:numId w:val="2"/>
        </w:numPr>
        <w:rPr>
          <w:rFonts w:ascii="Arial" w:hAnsi="Arial" w:cs="Arial"/>
        </w:rPr>
      </w:pPr>
      <w:r>
        <w:rPr>
          <w:rFonts w:ascii="Arial" w:hAnsi="Arial" w:cs="Arial"/>
          <w:i/>
          <w:color w:val="0000FF"/>
        </w:rPr>
        <w:t>Colley v. Overseas Exporters</w:t>
      </w:r>
      <w:r w:rsidR="00850B21">
        <w:rPr>
          <w:rFonts w:ascii="Arial" w:hAnsi="Arial" w:cs="Arial"/>
          <w:i/>
          <w:color w:val="0000FF"/>
        </w:rPr>
        <w:t>/Stein Forbes and Co</w:t>
      </w:r>
      <w:r>
        <w:rPr>
          <w:rFonts w:ascii="Arial" w:hAnsi="Arial" w:cs="Arial"/>
          <w:color w:val="0000FF"/>
        </w:rPr>
        <w:t xml:space="preserve">: </w:t>
      </w:r>
      <w:r w:rsidR="00850B21">
        <w:rPr>
          <w:rFonts w:ascii="Arial" w:hAnsi="Arial" w:cs="Arial"/>
        </w:rPr>
        <w:t xml:space="preserve">No action lies for the price of goods until property has passed unless as stipulated under </w:t>
      </w:r>
      <w:r w:rsidR="00850B21" w:rsidRPr="00850B21">
        <w:rPr>
          <w:rFonts w:ascii="Arial" w:hAnsi="Arial" w:cs="Arial"/>
          <w:b/>
          <w:color w:val="008000"/>
        </w:rPr>
        <w:t>s.52(2)</w:t>
      </w:r>
    </w:p>
    <w:p w14:paraId="5318A4B2" w14:textId="287132A8" w:rsidR="00850B21" w:rsidRDefault="00850B21" w:rsidP="00850B21">
      <w:pPr>
        <w:pStyle w:val="NoSpacing"/>
        <w:numPr>
          <w:ilvl w:val="2"/>
          <w:numId w:val="2"/>
        </w:numPr>
        <w:rPr>
          <w:rFonts w:ascii="Arial" w:hAnsi="Arial" w:cs="Arial"/>
        </w:rPr>
      </w:pPr>
      <w:r>
        <w:rPr>
          <w:rFonts w:ascii="Arial" w:hAnsi="Arial" w:cs="Arial"/>
        </w:rPr>
        <w:t>Despite lack of fault as to the property not passing the seller still cannot use this provision</w:t>
      </w:r>
    </w:p>
    <w:p w14:paraId="19B12C74" w14:textId="3E07EBFE" w:rsidR="00850B21" w:rsidRPr="00AF7B57" w:rsidRDefault="00850B21" w:rsidP="00850B21">
      <w:pPr>
        <w:pStyle w:val="NoSpacing"/>
        <w:numPr>
          <w:ilvl w:val="2"/>
          <w:numId w:val="2"/>
        </w:numPr>
        <w:rPr>
          <w:rFonts w:ascii="Arial" w:hAnsi="Arial" w:cs="Arial"/>
        </w:rPr>
      </w:pPr>
      <w:r>
        <w:rPr>
          <w:rFonts w:ascii="Arial" w:hAnsi="Arial" w:cs="Arial"/>
        </w:rPr>
        <w:t xml:space="preserve">Limited to a claim under </w:t>
      </w:r>
      <w:r w:rsidRPr="00850B21">
        <w:rPr>
          <w:rFonts w:ascii="Arial" w:hAnsi="Arial" w:cs="Arial"/>
          <w:b/>
          <w:color w:val="008000"/>
        </w:rPr>
        <w:t>s.51(3)</w:t>
      </w:r>
      <w:r>
        <w:rPr>
          <w:rFonts w:ascii="Arial" w:hAnsi="Arial" w:cs="Arial"/>
        </w:rPr>
        <w:t xml:space="preserve"> for non-acceptance</w:t>
      </w:r>
    </w:p>
    <w:p w14:paraId="57EEEC80" w14:textId="7951E466" w:rsidR="00AF7B57" w:rsidRDefault="00AF7B57" w:rsidP="00E611C5">
      <w:pPr>
        <w:pStyle w:val="NoSpacing"/>
        <w:numPr>
          <w:ilvl w:val="1"/>
          <w:numId w:val="2"/>
        </w:numPr>
        <w:rPr>
          <w:rFonts w:ascii="Arial" w:hAnsi="Arial" w:cs="Arial"/>
        </w:rPr>
      </w:pPr>
      <w:r>
        <w:rPr>
          <w:rFonts w:ascii="Arial" w:hAnsi="Arial" w:cs="Arial"/>
          <w:b/>
          <w:color w:val="008000"/>
        </w:rPr>
        <w:t>s.52(2</w:t>
      </w:r>
      <w:r w:rsidRPr="00AF7B57">
        <w:rPr>
          <w:rFonts w:ascii="Arial" w:hAnsi="Arial" w:cs="Arial"/>
          <w:b/>
          <w:color w:val="008000"/>
        </w:rPr>
        <w:t>)</w:t>
      </w:r>
      <w:r>
        <w:rPr>
          <w:rFonts w:ascii="Arial" w:hAnsi="Arial" w:cs="Arial"/>
          <w:b/>
          <w:color w:val="008000"/>
        </w:rPr>
        <w:t xml:space="preserve"> </w:t>
      </w:r>
      <w:r>
        <w:rPr>
          <w:rFonts w:ascii="Arial" w:hAnsi="Arial" w:cs="Arial"/>
        </w:rPr>
        <w:t>states that if the time of payment is stipulated and the buyer doesn’t pay, the seller can bring an action for the price even though property hasn’t passed</w:t>
      </w:r>
    </w:p>
    <w:p w14:paraId="065EA7C3" w14:textId="77777777" w:rsidR="00AF7B57" w:rsidRPr="00AF7B57" w:rsidRDefault="00AF7B57" w:rsidP="00E611C5">
      <w:pPr>
        <w:pStyle w:val="NoSpacing"/>
        <w:numPr>
          <w:ilvl w:val="1"/>
          <w:numId w:val="2"/>
        </w:numPr>
        <w:rPr>
          <w:rFonts w:ascii="Arial" w:hAnsi="Arial" w:cs="Arial"/>
        </w:rPr>
      </w:pPr>
      <w:r>
        <w:rPr>
          <w:rFonts w:ascii="Arial" w:hAnsi="Arial" w:cs="Arial"/>
          <w:i/>
          <w:color w:val="0000FF"/>
        </w:rPr>
        <w:t>Standard Radio Inc. v. Sports Central</w:t>
      </w:r>
      <w:r>
        <w:rPr>
          <w:rFonts w:ascii="Arial" w:hAnsi="Arial" w:cs="Arial"/>
          <w:color w:val="0000FF"/>
        </w:rPr>
        <w:t xml:space="preserve">: </w:t>
      </w:r>
      <w:r w:rsidRPr="00AF7B57">
        <w:rPr>
          <w:rFonts w:ascii="Arial" w:hAnsi="Arial" w:cs="Arial"/>
        </w:rPr>
        <w:t>Debt is the remedy in respect of such promises to pay a liquidated sum of money (as long as it isn’t a penalty clause) as the common law enforces this specifically.</w:t>
      </w:r>
    </w:p>
    <w:p w14:paraId="2B76A16E" w14:textId="77777777" w:rsidR="00AF7B57" w:rsidRPr="00AF7B57" w:rsidRDefault="00AF7B57" w:rsidP="00AF7B57">
      <w:pPr>
        <w:pStyle w:val="NoSpacing"/>
        <w:numPr>
          <w:ilvl w:val="2"/>
          <w:numId w:val="2"/>
        </w:numPr>
        <w:rPr>
          <w:rFonts w:ascii="Arial" w:hAnsi="Arial" w:cs="Arial"/>
        </w:rPr>
      </w:pPr>
      <w:r w:rsidRPr="00AF7B57">
        <w:rPr>
          <w:rFonts w:ascii="Arial" w:hAnsi="Arial" w:cs="Arial"/>
        </w:rPr>
        <w:t xml:space="preserve">Damages are the common law remedy in respect of all other promises and of warranties. </w:t>
      </w:r>
    </w:p>
    <w:p w14:paraId="70DAAACC" w14:textId="27D87BE0" w:rsidR="00AF7B57" w:rsidRPr="00850B21" w:rsidRDefault="00AF7B57" w:rsidP="00AF7B57">
      <w:pPr>
        <w:pStyle w:val="NoSpacing"/>
        <w:numPr>
          <w:ilvl w:val="2"/>
          <w:numId w:val="2"/>
        </w:numPr>
        <w:rPr>
          <w:rFonts w:ascii="Arial" w:hAnsi="Arial" w:cs="Arial"/>
          <w:color w:val="660066"/>
        </w:rPr>
      </w:pPr>
      <w:r w:rsidRPr="00AF7B57">
        <w:rPr>
          <w:rFonts w:ascii="Arial" w:hAnsi="Arial" w:cs="Arial"/>
        </w:rPr>
        <w:lastRenderedPageBreak/>
        <w:t xml:space="preserve">Remoteness and mitigation only apply to a claim in damages and </w:t>
      </w:r>
      <w:r w:rsidRPr="00AF7B57">
        <w:rPr>
          <w:rFonts w:ascii="Arial" w:hAnsi="Arial" w:cs="Arial"/>
          <w:i/>
          <w:u w:val="single"/>
        </w:rPr>
        <w:t>not</w:t>
      </w:r>
      <w:r w:rsidRPr="00AF7B57">
        <w:rPr>
          <w:rFonts w:ascii="Arial" w:hAnsi="Arial" w:cs="Arial"/>
        </w:rPr>
        <w:t xml:space="preserve"> a debt claim</w:t>
      </w:r>
    </w:p>
    <w:p w14:paraId="50F54AFC" w14:textId="77777777" w:rsidR="00850B21" w:rsidRPr="00AF7B57" w:rsidRDefault="00850B21" w:rsidP="00850B21">
      <w:pPr>
        <w:pStyle w:val="NoSpacing"/>
        <w:rPr>
          <w:rFonts w:ascii="Arial" w:hAnsi="Arial" w:cs="Arial"/>
          <w:color w:val="660066"/>
        </w:rPr>
      </w:pPr>
    </w:p>
    <w:p w14:paraId="1045C7A7" w14:textId="5F7737C9" w:rsidR="00B22886" w:rsidRPr="00B22886" w:rsidRDefault="00E611C5" w:rsidP="00B22886">
      <w:pPr>
        <w:pStyle w:val="NoSpacing"/>
        <w:numPr>
          <w:ilvl w:val="0"/>
          <w:numId w:val="2"/>
        </w:numPr>
        <w:rPr>
          <w:rFonts w:ascii="Arial" w:hAnsi="Arial" w:cs="Arial"/>
          <w:color w:val="660066"/>
        </w:rPr>
      </w:pPr>
      <w:r w:rsidRPr="00E611C5">
        <w:rPr>
          <w:rFonts w:ascii="Arial" w:hAnsi="Arial" w:cs="Arial"/>
          <w:b/>
          <w:color w:val="660066"/>
        </w:rPr>
        <w:t>Yes, can claim damages for non-acceptance</w:t>
      </w:r>
      <w:r w:rsidR="00AF7B57">
        <w:rPr>
          <w:rFonts w:ascii="Arial" w:hAnsi="Arial" w:cs="Arial"/>
          <w:b/>
          <w:color w:val="660066"/>
        </w:rPr>
        <w:t xml:space="preserve"> </w:t>
      </w:r>
      <w:r w:rsidR="00AF7B57" w:rsidRPr="00AF7B57">
        <w:rPr>
          <w:rFonts w:ascii="Arial" w:hAnsi="Arial" w:cs="Arial"/>
          <w:b/>
          <w:color w:val="660066"/>
        </w:rPr>
        <w:sym w:font="Wingdings" w:char="F0E0"/>
      </w:r>
      <w:r w:rsidR="00AF7B57">
        <w:rPr>
          <w:rFonts w:ascii="Arial" w:hAnsi="Arial" w:cs="Arial"/>
          <w:b/>
          <w:color w:val="660066"/>
        </w:rPr>
        <w:t xml:space="preserve"> damages claim</w:t>
      </w:r>
    </w:p>
    <w:p w14:paraId="57F859E6" w14:textId="77777777" w:rsidR="00B22886" w:rsidRPr="00AF7B57" w:rsidRDefault="00B22886" w:rsidP="00B22886">
      <w:pPr>
        <w:pStyle w:val="NoSpacing"/>
        <w:numPr>
          <w:ilvl w:val="1"/>
          <w:numId w:val="2"/>
        </w:numPr>
        <w:rPr>
          <w:rFonts w:ascii="Arial" w:hAnsi="Arial" w:cs="Arial"/>
          <w:b/>
        </w:rPr>
      </w:pPr>
      <w:r>
        <w:rPr>
          <w:rFonts w:ascii="Arial" w:hAnsi="Arial" w:cs="Arial"/>
          <w:b/>
          <w:color w:val="008000"/>
        </w:rPr>
        <w:t xml:space="preserve">s.53(1) </w:t>
      </w:r>
      <w:r>
        <w:rPr>
          <w:rFonts w:ascii="Arial" w:hAnsi="Arial" w:cs="Arial"/>
        </w:rPr>
        <w:t xml:space="preserve">states that if a buyer neglects or refuses to accept and pay for the goods the seller may maintain an action for damages for non-acceptance </w:t>
      </w:r>
    </w:p>
    <w:p w14:paraId="6D9DB740" w14:textId="77777777" w:rsidR="00B22886" w:rsidRPr="00AF7B57" w:rsidRDefault="00B22886" w:rsidP="00B22886">
      <w:pPr>
        <w:pStyle w:val="NoSpacing"/>
        <w:numPr>
          <w:ilvl w:val="2"/>
          <w:numId w:val="2"/>
        </w:numPr>
        <w:rPr>
          <w:rFonts w:ascii="Arial" w:hAnsi="Arial" w:cs="Arial"/>
          <w:b/>
        </w:rPr>
      </w:pPr>
      <w:r>
        <w:rPr>
          <w:rFonts w:ascii="Arial" w:hAnsi="Arial" w:cs="Arial"/>
        </w:rPr>
        <w:t>Property has not passed</w:t>
      </w:r>
    </w:p>
    <w:p w14:paraId="568C0544" w14:textId="77777777" w:rsidR="00B22886" w:rsidRPr="00AF7B57" w:rsidRDefault="00B22886" w:rsidP="00B22886">
      <w:pPr>
        <w:pStyle w:val="NoSpacing"/>
        <w:numPr>
          <w:ilvl w:val="1"/>
          <w:numId w:val="2"/>
        </w:numPr>
        <w:rPr>
          <w:rFonts w:ascii="Arial" w:hAnsi="Arial" w:cs="Arial"/>
          <w:b/>
        </w:rPr>
      </w:pPr>
      <w:r>
        <w:rPr>
          <w:rFonts w:ascii="Arial" w:hAnsi="Arial" w:cs="Arial"/>
          <w:b/>
          <w:color w:val="008000"/>
        </w:rPr>
        <w:t xml:space="preserve">s.53(2) </w:t>
      </w:r>
      <w:r>
        <w:rPr>
          <w:rFonts w:ascii="Arial" w:hAnsi="Arial" w:cs="Arial"/>
        </w:rPr>
        <w:t>states that these are general damages – when there is not an available market</w:t>
      </w:r>
    </w:p>
    <w:p w14:paraId="54B2D4A6" w14:textId="77777777" w:rsidR="00B22886" w:rsidRPr="00AF7B57" w:rsidRDefault="00B22886" w:rsidP="00B22886">
      <w:pPr>
        <w:pStyle w:val="NoSpacing"/>
        <w:numPr>
          <w:ilvl w:val="2"/>
          <w:numId w:val="2"/>
        </w:numPr>
        <w:rPr>
          <w:rFonts w:ascii="Arial" w:hAnsi="Arial" w:cs="Arial"/>
          <w:b/>
        </w:rPr>
      </w:pPr>
      <w:r>
        <w:rPr>
          <w:rFonts w:ascii="Arial" w:hAnsi="Arial" w:cs="Arial"/>
        </w:rPr>
        <w:t xml:space="preserve">First branch of </w:t>
      </w:r>
      <w:r w:rsidRPr="00AF7B57">
        <w:rPr>
          <w:rFonts w:ascii="Arial" w:hAnsi="Arial" w:cs="Arial"/>
          <w:i/>
          <w:color w:val="0000FF"/>
        </w:rPr>
        <w:t>Hadley v. Baxendale</w:t>
      </w:r>
    </w:p>
    <w:p w14:paraId="6B94C110" w14:textId="77777777" w:rsidR="00B22886" w:rsidRPr="00AF7B57" w:rsidRDefault="00B22886" w:rsidP="00B22886">
      <w:pPr>
        <w:pStyle w:val="NoSpacing"/>
        <w:numPr>
          <w:ilvl w:val="1"/>
          <w:numId w:val="2"/>
        </w:numPr>
        <w:rPr>
          <w:rFonts w:ascii="Arial" w:hAnsi="Arial" w:cs="Arial"/>
          <w:b/>
        </w:rPr>
      </w:pPr>
      <w:r>
        <w:rPr>
          <w:rFonts w:ascii="Arial" w:hAnsi="Arial" w:cs="Arial"/>
          <w:b/>
          <w:color w:val="008000"/>
        </w:rPr>
        <w:t xml:space="preserve">s.53(3) </w:t>
      </w:r>
      <w:r>
        <w:rPr>
          <w:rFonts w:ascii="Arial" w:hAnsi="Arial" w:cs="Arial"/>
        </w:rPr>
        <w:t xml:space="preserve">states that the seller must mitigate by finding another buyer </w:t>
      </w:r>
    </w:p>
    <w:p w14:paraId="44BF7E12" w14:textId="77777777" w:rsidR="00B22886" w:rsidRPr="00AF7B57" w:rsidRDefault="00B22886" w:rsidP="00B22886">
      <w:pPr>
        <w:pStyle w:val="NoSpacing"/>
        <w:numPr>
          <w:ilvl w:val="2"/>
          <w:numId w:val="2"/>
        </w:numPr>
        <w:rPr>
          <w:rFonts w:ascii="Arial" w:hAnsi="Arial" w:cs="Arial"/>
          <w:b/>
        </w:rPr>
      </w:pPr>
      <w:r w:rsidRPr="00AF7B57">
        <w:rPr>
          <w:rFonts w:ascii="Arial" w:hAnsi="Arial" w:cs="Arial"/>
        </w:rPr>
        <w:t>Then claim damages using the contract price less the market price if there is an available market</w:t>
      </w:r>
    </w:p>
    <w:p w14:paraId="50C73931" w14:textId="77777777" w:rsidR="00B22886" w:rsidRDefault="00B22886" w:rsidP="00B22886">
      <w:pPr>
        <w:pStyle w:val="NoSpacing"/>
        <w:rPr>
          <w:rFonts w:ascii="Arial" w:hAnsi="Arial" w:cs="Arial"/>
          <w:color w:val="660066"/>
        </w:rPr>
      </w:pPr>
    </w:p>
    <w:p w14:paraId="4003A3A4" w14:textId="77777777" w:rsidR="00B22886" w:rsidRDefault="00B22886" w:rsidP="00B22886">
      <w:pPr>
        <w:pStyle w:val="NoSpacing"/>
        <w:rPr>
          <w:rFonts w:ascii="Arial" w:hAnsi="Arial" w:cs="Arial"/>
          <w:color w:val="660066"/>
        </w:rPr>
      </w:pPr>
    </w:p>
    <w:tbl>
      <w:tblPr>
        <w:tblStyle w:val="TableGrid"/>
        <w:tblW w:w="0" w:type="auto"/>
        <w:tblLook w:val="04A0" w:firstRow="1" w:lastRow="0" w:firstColumn="1" w:lastColumn="0" w:noHBand="0" w:noVBand="1"/>
      </w:tblPr>
      <w:tblGrid>
        <w:gridCol w:w="11016"/>
      </w:tblGrid>
      <w:tr w:rsidR="00B22886" w14:paraId="6910AE82" w14:textId="77777777" w:rsidTr="00B22886">
        <w:tc>
          <w:tcPr>
            <w:tcW w:w="11016" w:type="dxa"/>
            <w:shd w:val="clear" w:color="auto" w:fill="FFFF00"/>
          </w:tcPr>
          <w:p w14:paraId="5A256E98" w14:textId="77777777" w:rsidR="00B22886" w:rsidRPr="00D93DB7" w:rsidRDefault="00B22886" w:rsidP="00B22886">
            <w:pPr>
              <w:jc w:val="center"/>
              <w:rPr>
                <w:rFonts w:ascii="Arial" w:hAnsi="Arial" w:cs="Arial"/>
                <w:b/>
              </w:rPr>
            </w:pPr>
            <w:r>
              <w:rPr>
                <w:rFonts w:ascii="Arial" w:hAnsi="Arial" w:cs="Arial"/>
                <w:b/>
              </w:rPr>
              <w:t>(11) Transfer of title by a Non-Owner</w:t>
            </w:r>
            <w:r w:rsidRPr="00D93DB7">
              <w:rPr>
                <w:rFonts w:ascii="Arial" w:hAnsi="Arial" w:cs="Arial"/>
                <w:b/>
              </w:rPr>
              <w:t>?</w:t>
            </w:r>
          </w:p>
        </w:tc>
      </w:tr>
    </w:tbl>
    <w:p w14:paraId="47158A52" w14:textId="77777777" w:rsidR="00B22886" w:rsidRPr="00B22886" w:rsidRDefault="00B22886" w:rsidP="00B22886">
      <w:pPr>
        <w:pStyle w:val="NoSpacing"/>
        <w:rPr>
          <w:rFonts w:ascii="Arial" w:hAnsi="Arial" w:cs="Arial"/>
          <w:color w:val="660066"/>
        </w:rPr>
      </w:pPr>
    </w:p>
    <w:p w14:paraId="7CBAD8B3" w14:textId="0E00CD79" w:rsidR="00E611C5" w:rsidRPr="00B22886" w:rsidRDefault="00B22886" w:rsidP="00B22886">
      <w:pPr>
        <w:pStyle w:val="NoSpacing"/>
        <w:numPr>
          <w:ilvl w:val="0"/>
          <w:numId w:val="2"/>
        </w:numPr>
        <w:rPr>
          <w:rFonts w:ascii="Arial" w:hAnsi="Arial" w:cs="Arial"/>
          <w:color w:val="660066"/>
        </w:rPr>
      </w:pPr>
      <w:r>
        <w:rPr>
          <w:rFonts w:ascii="Arial" w:hAnsi="Arial" w:cs="Arial"/>
          <w:b/>
          <w:color w:val="660066"/>
        </w:rPr>
        <w:t>What is the position of a buyer who takes from a non-owner?</w:t>
      </w:r>
    </w:p>
    <w:p w14:paraId="4B977F70" w14:textId="3660C4BB" w:rsidR="00B22886" w:rsidRDefault="00B22886" w:rsidP="00B22886">
      <w:pPr>
        <w:pStyle w:val="NoSpacing"/>
        <w:numPr>
          <w:ilvl w:val="1"/>
          <w:numId w:val="2"/>
        </w:numPr>
        <w:rPr>
          <w:rFonts w:ascii="Arial" w:hAnsi="Arial" w:cs="Arial"/>
        </w:rPr>
      </w:pPr>
      <w:r w:rsidRPr="00B22886">
        <w:rPr>
          <w:rFonts w:ascii="Arial" w:hAnsi="Arial" w:cs="Arial"/>
          <w:b/>
          <w:color w:val="008000"/>
        </w:rPr>
        <w:t>s.26(1)</w:t>
      </w:r>
      <w:r w:rsidRPr="00B22886">
        <w:rPr>
          <w:rFonts w:ascii="Arial" w:hAnsi="Arial" w:cs="Arial"/>
          <w:b/>
        </w:rPr>
        <w:t xml:space="preserve"> </w:t>
      </w:r>
      <w:r w:rsidRPr="00B22886">
        <w:rPr>
          <w:rFonts w:ascii="Arial" w:hAnsi="Arial" w:cs="Arial"/>
        </w:rPr>
        <w:t xml:space="preserve">is the starting position of </w:t>
      </w:r>
      <w:r w:rsidRPr="00B22886">
        <w:rPr>
          <w:rFonts w:ascii="Arial" w:hAnsi="Arial" w:cs="Arial"/>
          <w:i/>
        </w:rPr>
        <w:t>nemo dat quod non habet</w:t>
      </w:r>
    </w:p>
    <w:p w14:paraId="39681007" w14:textId="70DF620E" w:rsidR="00B22886" w:rsidRDefault="00B22886" w:rsidP="00B22886">
      <w:pPr>
        <w:pStyle w:val="NoSpacing"/>
        <w:numPr>
          <w:ilvl w:val="2"/>
          <w:numId w:val="2"/>
        </w:numPr>
        <w:rPr>
          <w:rFonts w:ascii="Arial" w:hAnsi="Arial" w:cs="Arial"/>
        </w:rPr>
      </w:pPr>
      <w:r>
        <w:rPr>
          <w:rFonts w:ascii="Arial" w:hAnsi="Arial" w:cs="Arial"/>
        </w:rPr>
        <w:t>If the seller purports to sells goods that he does not own and does not sell them under the authority or with the consent of the true owner then the buyer acquires no better title to the goods than the seller had, unless the owner’s conduct precludes the owner from denying the seller’s authority to sell</w:t>
      </w:r>
    </w:p>
    <w:p w14:paraId="1D84207F" w14:textId="45DA2C22" w:rsidR="00B22886" w:rsidRDefault="00B22886" w:rsidP="00B22886">
      <w:pPr>
        <w:pStyle w:val="NoSpacing"/>
        <w:numPr>
          <w:ilvl w:val="1"/>
          <w:numId w:val="2"/>
        </w:numPr>
        <w:rPr>
          <w:rFonts w:ascii="Arial" w:hAnsi="Arial" w:cs="Arial"/>
        </w:rPr>
      </w:pPr>
      <w:r>
        <w:rPr>
          <w:rFonts w:ascii="Arial" w:hAnsi="Arial" w:cs="Arial"/>
          <w:b/>
        </w:rPr>
        <w:t>First exception – “estoppel</w:t>
      </w:r>
      <w:r>
        <w:rPr>
          <w:rFonts w:ascii="Arial" w:hAnsi="Arial" w:cs="Arial"/>
        </w:rPr>
        <w:t xml:space="preserve">” – </w:t>
      </w:r>
      <w:r w:rsidRPr="00B22886">
        <w:rPr>
          <w:rFonts w:ascii="Arial" w:hAnsi="Arial" w:cs="Arial"/>
          <w:b/>
          <w:color w:val="008000"/>
        </w:rPr>
        <w:t>s.26(2)</w:t>
      </w:r>
    </w:p>
    <w:p w14:paraId="77ADCBC2" w14:textId="4B160814" w:rsidR="00B22886" w:rsidRDefault="00B22886" w:rsidP="00B22886">
      <w:pPr>
        <w:pStyle w:val="NoSpacing"/>
        <w:numPr>
          <w:ilvl w:val="2"/>
          <w:numId w:val="2"/>
        </w:numPr>
        <w:rPr>
          <w:rFonts w:ascii="Arial" w:hAnsi="Arial" w:cs="Arial"/>
        </w:rPr>
      </w:pPr>
      <w:r>
        <w:rPr>
          <w:rFonts w:ascii="Arial" w:hAnsi="Arial" w:cs="Arial"/>
        </w:rPr>
        <w:t xml:space="preserve">If the true owner’s conduct created the impression that the seller had the authority to sell the goods on the owner’s behalf then the true owner is </w:t>
      </w:r>
      <w:r>
        <w:rPr>
          <w:rFonts w:ascii="Arial" w:hAnsi="Arial" w:cs="Arial"/>
          <w:u w:val="single"/>
        </w:rPr>
        <w:t>estopped from denying the seller’s authority to sell</w:t>
      </w:r>
      <w:r>
        <w:rPr>
          <w:rFonts w:ascii="Arial" w:hAnsi="Arial" w:cs="Arial"/>
        </w:rPr>
        <w:t>.</w:t>
      </w:r>
    </w:p>
    <w:p w14:paraId="1D68DE90" w14:textId="5B2EF461" w:rsidR="00B22886" w:rsidRDefault="00B22886" w:rsidP="00B22886">
      <w:pPr>
        <w:pStyle w:val="NoSpacing"/>
        <w:numPr>
          <w:ilvl w:val="2"/>
          <w:numId w:val="2"/>
        </w:numPr>
        <w:rPr>
          <w:rFonts w:ascii="Arial" w:hAnsi="Arial" w:cs="Arial"/>
        </w:rPr>
      </w:pPr>
      <w:r>
        <w:rPr>
          <w:rFonts w:ascii="Arial" w:hAnsi="Arial" w:cs="Arial"/>
        </w:rPr>
        <w:t>Conduct requires possession + something else</w:t>
      </w:r>
    </w:p>
    <w:p w14:paraId="2740D650" w14:textId="1455BB1A" w:rsidR="00B22886" w:rsidRDefault="00B22886" w:rsidP="00B22886">
      <w:pPr>
        <w:pStyle w:val="NoSpacing"/>
        <w:numPr>
          <w:ilvl w:val="2"/>
          <w:numId w:val="2"/>
        </w:numPr>
        <w:rPr>
          <w:rFonts w:ascii="Arial" w:hAnsi="Arial" w:cs="Arial"/>
        </w:rPr>
      </w:pPr>
      <w:r>
        <w:rPr>
          <w:rFonts w:ascii="Arial" w:hAnsi="Arial" w:cs="Arial"/>
        </w:rPr>
        <w:t>Contract of sale between the BFPV and the true owner</w:t>
      </w:r>
    </w:p>
    <w:p w14:paraId="7D6A75E1" w14:textId="2ED2B2A6" w:rsidR="00B22886" w:rsidRDefault="00B22886" w:rsidP="00B22886">
      <w:pPr>
        <w:pStyle w:val="NoSpacing"/>
        <w:numPr>
          <w:ilvl w:val="2"/>
          <w:numId w:val="2"/>
        </w:numPr>
        <w:rPr>
          <w:rFonts w:ascii="Arial" w:hAnsi="Arial" w:cs="Arial"/>
        </w:rPr>
      </w:pPr>
      <w:r>
        <w:rPr>
          <w:rFonts w:ascii="Arial" w:hAnsi="Arial" w:cs="Arial"/>
        </w:rPr>
        <w:t xml:space="preserve">The BFPV gets whatever interest the true owner had </w:t>
      </w:r>
    </w:p>
    <w:p w14:paraId="4691E83E" w14:textId="6BF7D30F" w:rsidR="00B22886" w:rsidRDefault="00B22886" w:rsidP="00B22886">
      <w:pPr>
        <w:pStyle w:val="NoSpacing"/>
        <w:numPr>
          <w:ilvl w:val="2"/>
          <w:numId w:val="2"/>
        </w:numPr>
        <w:rPr>
          <w:rFonts w:ascii="Arial" w:hAnsi="Arial" w:cs="Arial"/>
        </w:rPr>
      </w:pPr>
      <w:r>
        <w:rPr>
          <w:rFonts w:ascii="Arial" w:hAnsi="Arial" w:cs="Arial"/>
        </w:rPr>
        <w:t>No protection against 3</w:t>
      </w:r>
      <w:r w:rsidRPr="00B22886">
        <w:rPr>
          <w:rFonts w:ascii="Arial" w:hAnsi="Arial" w:cs="Arial"/>
          <w:vertAlign w:val="superscript"/>
        </w:rPr>
        <w:t>rd</w:t>
      </w:r>
      <w:r>
        <w:rPr>
          <w:rFonts w:ascii="Arial" w:hAnsi="Arial" w:cs="Arial"/>
        </w:rPr>
        <w:t xml:space="preserve"> party charges on the goods</w:t>
      </w:r>
    </w:p>
    <w:p w14:paraId="48DABF15" w14:textId="2DBBECFE" w:rsidR="00B22886" w:rsidRPr="00B22886" w:rsidRDefault="00B22886" w:rsidP="00B22886">
      <w:pPr>
        <w:pStyle w:val="NoSpacing"/>
        <w:numPr>
          <w:ilvl w:val="1"/>
          <w:numId w:val="2"/>
        </w:numPr>
        <w:rPr>
          <w:rFonts w:ascii="Arial" w:hAnsi="Arial" w:cs="Arial"/>
        </w:rPr>
      </w:pPr>
      <w:r>
        <w:rPr>
          <w:rFonts w:ascii="Arial" w:hAnsi="Arial" w:cs="Arial"/>
          <w:b/>
        </w:rPr>
        <w:t>Second exception – “market overt”</w:t>
      </w:r>
      <w:r w:rsidRPr="00B22886">
        <w:rPr>
          <w:rFonts w:ascii="Arial" w:hAnsi="Arial" w:cs="Arial"/>
        </w:rPr>
        <w:t xml:space="preserve"> –</w:t>
      </w:r>
      <w:r w:rsidRPr="00B22886">
        <w:rPr>
          <w:rFonts w:ascii="Arial" w:hAnsi="Arial" w:cs="Arial"/>
          <w:b/>
        </w:rPr>
        <w:t xml:space="preserve"> </w:t>
      </w:r>
      <w:r w:rsidRPr="00B22886">
        <w:rPr>
          <w:rFonts w:ascii="Arial" w:hAnsi="Arial" w:cs="Arial"/>
          <w:b/>
          <w:color w:val="008000"/>
        </w:rPr>
        <w:t>s.27(1)</w:t>
      </w:r>
    </w:p>
    <w:p w14:paraId="1D7F9615" w14:textId="29C01BE0" w:rsidR="00B22886" w:rsidRDefault="00B22886" w:rsidP="00B22886">
      <w:pPr>
        <w:pStyle w:val="NoSpacing"/>
        <w:numPr>
          <w:ilvl w:val="2"/>
          <w:numId w:val="2"/>
        </w:numPr>
        <w:rPr>
          <w:rFonts w:ascii="Arial" w:hAnsi="Arial" w:cs="Arial"/>
        </w:rPr>
      </w:pPr>
      <w:r>
        <w:rPr>
          <w:rFonts w:ascii="Arial" w:hAnsi="Arial" w:cs="Arial"/>
        </w:rPr>
        <w:t>A market overt is a licenced place of doing business that is open to the public</w:t>
      </w:r>
    </w:p>
    <w:p w14:paraId="42AD53E2" w14:textId="1E11333E" w:rsidR="00B22886" w:rsidRDefault="00B22886" w:rsidP="00B22886">
      <w:pPr>
        <w:pStyle w:val="NoSpacing"/>
        <w:numPr>
          <w:ilvl w:val="2"/>
          <w:numId w:val="2"/>
        </w:numPr>
        <w:rPr>
          <w:rFonts w:ascii="Arial" w:hAnsi="Arial" w:cs="Arial"/>
        </w:rPr>
      </w:pPr>
      <w:r>
        <w:rPr>
          <w:rFonts w:ascii="Arial" w:hAnsi="Arial" w:cs="Arial"/>
        </w:rPr>
        <w:t>If a BFPV gets stolen goods in a market overt then the buyer gets good title</w:t>
      </w:r>
    </w:p>
    <w:p w14:paraId="641C529C" w14:textId="47E8178F" w:rsidR="00B22886" w:rsidRPr="00B22886" w:rsidRDefault="00B22886" w:rsidP="00B22886">
      <w:pPr>
        <w:pStyle w:val="NoSpacing"/>
        <w:numPr>
          <w:ilvl w:val="2"/>
          <w:numId w:val="2"/>
        </w:numPr>
        <w:rPr>
          <w:rFonts w:ascii="Arial" w:hAnsi="Arial" w:cs="Arial"/>
        </w:rPr>
      </w:pPr>
      <w:r>
        <w:rPr>
          <w:rFonts w:ascii="Arial" w:hAnsi="Arial" w:cs="Arial"/>
        </w:rPr>
        <w:t xml:space="preserve">However, if the thief is prosecuted to conviction under a charge of theft then the goods revert to the true owner under </w:t>
      </w:r>
      <w:r w:rsidRPr="00B22886">
        <w:rPr>
          <w:rFonts w:ascii="Arial" w:hAnsi="Arial" w:cs="Arial"/>
          <w:b/>
          <w:color w:val="008000"/>
        </w:rPr>
        <w:t>s.29</w:t>
      </w:r>
    </w:p>
    <w:p w14:paraId="2DDCAF27" w14:textId="2674C2F7" w:rsidR="00B22886" w:rsidRPr="00B22886" w:rsidRDefault="00B22886" w:rsidP="00B22886">
      <w:pPr>
        <w:pStyle w:val="NoSpacing"/>
        <w:numPr>
          <w:ilvl w:val="1"/>
          <w:numId w:val="2"/>
        </w:numPr>
        <w:rPr>
          <w:rFonts w:ascii="Arial" w:hAnsi="Arial" w:cs="Arial"/>
        </w:rPr>
      </w:pPr>
      <w:r>
        <w:rPr>
          <w:rFonts w:ascii="Arial" w:hAnsi="Arial" w:cs="Arial"/>
          <w:b/>
        </w:rPr>
        <w:t xml:space="preserve">Third exception – “voidable title” – </w:t>
      </w:r>
      <w:r>
        <w:rPr>
          <w:rFonts w:ascii="Arial" w:hAnsi="Arial" w:cs="Arial"/>
          <w:b/>
          <w:color w:val="008000"/>
        </w:rPr>
        <w:t>s.28</w:t>
      </w:r>
    </w:p>
    <w:p w14:paraId="4BB457EB" w14:textId="77777777" w:rsidR="00B22886" w:rsidRDefault="00B22886" w:rsidP="00B22886">
      <w:pPr>
        <w:pStyle w:val="NoSpacing"/>
        <w:numPr>
          <w:ilvl w:val="2"/>
          <w:numId w:val="2"/>
        </w:numPr>
        <w:rPr>
          <w:rFonts w:ascii="Arial" w:hAnsi="Arial" w:cs="Arial"/>
        </w:rPr>
      </w:pPr>
      <w:r>
        <w:rPr>
          <w:rFonts w:ascii="Arial" w:hAnsi="Arial" w:cs="Arial"/>
        </w:rPr>
        <w:t>The seller has voidable title (the original contract of sale by which the seller obtained these goods can be rescinded)</w:t>
      </w:r>
    </w:p>
    <w:p w14:paraId="0B250671" w14:textId="0C04CD71" w:rsidR="00B22886" w:rsidRDefault="00B22886" w:rsidP="00B22886">
      <w:pPr>
        <w:pStyle w:val="NoSpacing"/>
        <w:numPr>
          <w:ilvl w:val="2"/>
          <w:numId w:val="2"/>
        </w:numPr>
        <w:rPr>
          <w:rFonts w:ascii="Arial" w:hAnsi="Arial" w:cs="Arial"/>
        </w:rPr>
      </w:pPr>
      <w:r>
        <w:rPr>
          <w:rFonts w:ascii="Arial" w:hAnsi="Arial" w:cs="Arial"/>
        </w:rPr>
        <w:t>The seller is capable of passing good title to a BFPV</w:t>
      </w:r>
    </w:p>
    <w:p w14:paraId="2F4A14DC" w14:textId="0A9821FD" w:rsidR="00B22886" w:rsidRDefault="00B22886" w:rsidP="00B22886">
      <w:pPr>
        <w:pStyle w:val="NoSpacing"/>
        <w:numPr>
          <w:ilvl w:val="2"/>
          <w:numId w:val="2"/>
        </w:numPr>
        <w:rPr>
          <w:rFonts w:ascii="Arial" w:hAnsi="Arial" w:cs="Arial"/>
        </w:rPr>
      </w:pPr>
      <w:r>
        <w:rPr>
          <w:rFonts w:ascii="Arial" w:hAnsi="Arial" w:cs="Arial"/>
        </w:rPr>
        <w:t xml:space="preserve">Equity won’t avoid the first contract of sale necessarily but it </w:t>
      </w:r>
      <w:r>
        <w:rPr>
          <w:rFonts w:ascii="Arial" w:hAnsi="Arial" w:cs="Arial"/>
          <w:u w:val="single"/>
        </w:rPr>
        <w:t>can</w:t>
      </w:r>
      <w:r>
        <w:rPr>
          <w:rFonts w:ascii="Arial" w:hAnsi="Arial" w:cs="Arial"/>
        </w:rPr>
        <w:t xml:space="preserve"> be avoided, in which case title won’t revert but the original seller will be able to claim damages </w:t>
      </w:r>
    </w:p>
    <w:p w14:paraId="095C98BE" w14:textId="3B19AC68" w:rsidR="00B22886" w:rsidRDefault="00B22886" w:rsidP="00B22886">
      <w:pPr>
        <w:pStyle w:val="NoSpacing"/>
        <w:numPr>
          <w:ilvl w:val="3"/>
          <w:numId w:val="2"/>
        </w:numPr>
        <w:rPr>
          <w:rFonts w:ascii="Arial" w:hAnsi="Arial" w:cs="Arial"/>
        </w:rPr>
      </w:pPr>
      <w:r>
        <w:rPr>
          <w:rFonts w:ascii="Arial" w:hAnsi="Arial" w:cs="Arial"/>
        </w:rPr>
        <w:t>For example, unconscionability, undue influence, misrepresentation etc.</w:t>
      </w:r>
    </w:p>
    <w:p w14:paraId="62F7D6CA" w14:textId="0846F557" w:rsidR="00B22886" w:rsidRDefault="00B22886" w:rsidP="00B22886">
      <w:pPr>
        <w:pStyle w:val="NoSpacing"/>
        <w:numPr>
          <w:ilvl w:val="2"/>
          <w:numId w:val="2"/>
        </w:numPr>
        <w:rPr>
          <w:rFonts w:ascii="Arial" w:hAnsi="Arial" w:cs="Arial"/>
        </w:rPr>
      </w:pPr>
      <w:r>
        <w:rPr>
          <w:rFonts w:ascii="Arial" w:hAnsi="Arial" w:cs="Arial"/>
          <w:i/>
          <w:color w:val="0000FF"/>
        </w:rPr>
        <w:t>Car and Universal Finance Co. v. Caldwell</w:t>
      </w:r>
      <w:r>
        <w:rPr>
          <w:rFonts w:ascii="Arial" w:hAnsi="Arial" w:cs="Arial"/>
          <w:color w:val="0000FF"/>
        </w:rPr>
        <w:t xml:space="preserve">: </w:t>
      </w:r>
      <w:r w:rsidRPr="00B22886">
        <w:rPr>
          <w:rFonts w:ascii="Arial" w:hAnsi="Arial" w:cs="Arial"/>
        </w:rPr>
        <w:t>Rescission operates by way of an election with subsequent communication.</w:t>
      </w:r>
    </w:p>
    <w:p w14:paraId="253EC3ED" w14:textId="11A5C781" w:rsidR="00B22886" w:rsidRDefault="00B22886" w:rsidP="00B22886">
      <w:pPr>
        <w:pStyle w:val="NoSpacing"/>
        <w:numPr>
          <w:ilvl w:val="3"/>
          <w:numId w:val="2"/>
        </w:numPr>
        <w:rPr>
          <w:rFonts w:ascii="Arial" w:hAnsi="Arial" w:cs="Arial"/>
        </w:rPr>
      </w:pPr>
      <w:r>
        <w:rPr>
          <w:rFonts w:ascii="Arial" w:hAnsi="Arial" w:cs="Arial"/>
        </w:rPr>
        <w:t>If an injured party cannot find the rogue but reasonable efforts have been made, then communication of rescission to the authorities has the effect of rescinding the contract</w:t>
      </w:r>
    </w:p>
    <w:p w14:paraId="49EC848C" w14:textId="1FE34EC5" w:rsidR="00B22886" w:rsidRDefault="00B22886" w:rsidP="00B22886">
      <w:pPr>
        <w:pStyle w:val="NoSpacing"/>
        <w:numPr>
          <w:ilvl w:val="3"/>
          <w:numId w:val="2"/>
        </w:numPr>
        <w:rPr>
          <w:rFonts w:ascii="Arial" w:hAnsi="Arial" w:cs="Arial"/>
        </w:rPr>
      </w:pPr>
      <w:r>
        <w:rPr>
          <w:rFonts w:ascii="Arial" w:hAnsi="Arial" w:cs="Arial"/>
        </w:rPr>
        <w:t>If the contract is rescinded, then the new BFPV cannot take good title against the injured original seller</w:t>
      </w:r>
    </w:p>
    <w:p w14:paraId="6E51AA2A" w14:textId="4DF9FBDA" w:rsidR="00B22886" w:rsidRDefault="00B22886" w:rsidP="00B22886">
      <w:pPr>
        <w:pStyle w:val="NoSpacing"/>
        <w:numPr>
          <w:ilvl w:val="3"/>
          <w:numId w:val="2"/>
        </w:numPr>
        <w:rPr>
          <w:rFonts w:ascii="Arial" w:hAnsi="Arial" w:cs="Arial"/>
        </w:rPr>
      </w:pPr>
      <w:r>
        <w:rPr>
          <w:rFonts w:ascii="Arial" w:hAnsi="Arial" w:cs="Arial"/>
        </w:rPr>
        <w:t>Up for debate if this applies in the situation of innocent misrepresentation</w:t>
      </w:r>
    </w:p>
    <w:p w14:paraId="49800837" w14:textId="41B6E953" w:rsidR="00B22886" w:rsidRPr="00B22886" w:rsidRDefault="00B22886" w:rsidP="00B22886">
      <w:pPr>
        <w:pStyle w:val="NoSpacing"/>
        <w:numPr>
          <w:ilvl w:val="1"/>
          <w:numId w:val="2"/>
        </w:numPr>
        <w:rPr>
          <w:rFonts w:ascii="Arial" w:hAnsi="Arial" w:cs="Arial"/>
        </w:rPr>
      </w:pPr>
      <w:r>
        <w:rPr>
          <w:rFonts w:ascii="Arial" w:hAnsi="Arial" w:cs="Arial"/>
          <w:b/>
        </w:rPr>
        <w:t>Fourth exception – “</w:t>
      </w:r>
      <w:r w:rsidR="00C9144E">
        <w:rPr>
          <w:rFonts w:ascii="Arial" w:hAnsi="Arial" w:cs="Arial"/>
          <w:b/>
        </w:rPr>
        <w:t>deemed agency</w:t>
      </w:r>
      <w:r>
        <w:rPr>
          <w:rFonts w:ascii="Arial" w:hAnsi="Arial" w:cs="Arial"/>
          <w:b/>
        </w:rPr>
        <w:t xml:space="preserve">” – </w:t>
      </w:r>
      <w:r w:rsidRPr="00B22886">
        <w:rPr>
          <w:rFonts w:ascii="Arial" w:hAnsi="Arial" w:cs="Arial"/>
          <w:b/>
          <w:color w:val="008000"/>
        </w:rPr>
        <w:t>s.30(1)</w:t>
      </w:r>
    </w:p>
    <w:p w14:paraId="5DDBDD68" w14:textId="392BFD23" w:rsidR="00B22886" w:rsidRDefault="00C9144E" w:rsidP="00B22886">
      <w:pPr>
        <w:pStyle w:val="NoSpacing"/>
        <w:numPr>
          <w:ilvl w:val="2"/>
          <w:numId w:val="2"/>
        </w:numPr>
        <w:rPr>
          <w:rFonts w:ascii="Arial" w:hAnsi="Arial" w:cs="Arial"/>
        </w:rPr>
      </w:pPr>
      <w:r>
        <w:rPr>
          <w:rFonts w:ascii="Arial" w:hAnsi="Arial" w:cs="Arial"/>
        </w:rPr>
        <w:t>A seller in possession can confer whatever interest the original buyer had on the BFPV as if the true owner allowed it.</w:t>
      </w:r>
    </w:p>
    <w:p w14:paraId="2121F86F" w14:textId="7314D686" w:rsidR="00C9144E" w:rsidRDefault="00C9144E" w:rsidP="00B22886">
      <w:pPr>
        <w:pStyle w:val="NoSpacing"/>
        <w:numPr>
          <w:ilvl w:val="2"/>
          <w:numId w:val="2"/>
        </w:numPr>
        <w:rPr>
          <w:rFonts w:ascii="Arial" w:hAnsi="Arial" w:cs="Arial"/>
        </w:rPr>
      </w:pPr>
      <w:r>
        <w:rPr>
          <w:rFonts w:ascii="Arial" w:hAnsi="Arial" w:cs="Arial"/>
        </w:rPr>
        <w:t>Contract of sale is between the BFPV and the seller, not the BFPV and the original buyer</w:t>
      </w:r>
    </w:p>
    <w:p w14:paraId="2F4487A7" w14:textId="316674C7" w:rsidR="00C9144E" w:rsidRDefault="00C9144E" w:rsidP="00B22886">
      <w:pPr>
        <w:pStyle w:val="NoSpacing"/>
        <w:numPr>
          <w:ilvl w:val="2"/>
          <w:numId w:val="2"/>
        </w:numPr>
        <w:rPr>
          <w:rFonts w:ascii="Arial" w:hAnsi="Arial" w:cs="Arial"/>
        </w:rPr>
      </w:pPr>
      <w:r>
        <w:rPr>
          <w:rFonts w:ascii="Arial" w:hAnsi="Arial" w:cs="Arial"/>
        </w:rPr>
        <w:t xml:space="preserve">Operates in conjunction with the seller’s lien in </w:t>
      </w:r>
      <w:r w:rsidRPr="00C9144E">
        <w:rPr>
          <w:rFonts w:ascii="Arial" w:hAnsi="Arial" w:cs="Arial"/>
          <w:b/>
          <w:color w:val="008000"/>
        </w:rPr>
        <w:t>s.51(2)</w:t>
      </w:r>
      <w:r>
        <w:rPr>
          <w:rFonts w:ascii="Arial" w:hAnsi="Arial" w:cs="Arial"/>
        </w:rPr>
        <w:t>, does not have to be BFPV</w:t>
      </w:r>
    </w:p>
    <w:p w14:paraId="366A0FC7" w14:textId="7BF298D0" w:rsidR="00C9144E" w:rsidRDefault="00C9144E" w:rsidP="00B22886">
      <w:pPr>
        <w:pStyle w:val="NoSpacing"/>
        <w:numPr>
          <w:ilvl w:val="2"/>
          <w:numId w:val="2"/>
        </w:numPr>
        <w:rPr>
          <w:rFonts w:ascii="Arial" w:hAnsi="Arial" w:cs="Arial"/>
        </w:rPr>
      </w:pPr>
      <w:r>
        <w:rPr>
          <w:rFonts w:ascii="Arial" w:hAnsi="Arial" w:cs="Arial"/>
          <w:i/>
          <w:color w:val="0000FF"/>
        </w:rPr>
        <w:t>Pacific Motor Auctions v. Motor Credits</w:t>
      </w:r>
      <w:r>
        <w:rPr>
          <w:rFonts w:ascii="Arial" w:hAnsi="Arial" w:cs="Arial"/>
          <w:color w:val="0000FF"/>
        </w:rPr>
        <w:t xml:space="preserve">: </w:t>
      </w:r>
      <w:r>
        <w:rPr>
          <w:rFonts w:ascii="Arial" w:hAnsi="Arial" w:cs="Arial"/>
        </w:rPr>
        <w:t xml:space="preserve">Only the buyer has to be </w:t>
      </w:r>
      <w:r>
        <w:rPr>
          <w:rFonts w:ascii="Arial" w:hAnsi="Arial" w:cs="Arial"/>
          <w:i/>
        </w:rPr>
        <w:t>bona fide</w:t>
      </w:r>
      <w:r>
        <w:rPr>
          <w:rFonts w:ascii="Arial" w:hAnsi="Arial" w:cs="Arial"/>
        </w:rPr>
        <w:t>, the seller does not.</w:t>
      </w:r>
    </w:p>
    <w:p w14:paraId="69EB1E34" w14:textId="5BEA4C4B" w:rsidR="00C9144E" w:rsidRDefault="00C9144E" w:rsidP="00C9144E">
      <w:pPr>
        <w:pStyle w:val="NoSpacing"/>
        <w:numPr>
          <w:ilvl w:val="3"/>
          <w:numId w:val="2"/>
        </w:numPr>
        <w:rPr>
          <w:rFonts w:ascii="Arial" w:hAnsi="Arial" w:cs="Arial"/>
        </w:rPr>
      </w:pPr>
      <w:r>
        <w:rPr>
          <w:rFonts w:ascii="Arial" w:hAnsi="Arial" w:cs="Arial"/>
        </w:rPr>
        <w:t>The seller in possession does not need permission to be selling</w:t>
      </w:r>
    </w:p>
    <w:p w14:paraId="24DD614B" w14:textId="32937AF1" w:rsidR="00C9144E" w:rsidRPr="00C9144E" w:rsidRDefault="00C9144E" w:rsidP="00C9144E">
      <w:pPr>
        <w:pStyle w:val="NoSpacing"/>
        <w:numPr>
          <w:ilvl w:val="3"/>
          <w:numId w:val="2"/>
        </w:numPr>
        <w:rPr>
          <w:rFonts w:ascii="Arial" w:hAnsi="Arial" w:cs="Arial"/>
        </w:rPr>
      </w:pPr>
      <w:r>
        <w:rPr>
          <w:rFonts w:ascii="Arial" w:hAnsi="Arial" w:cs="Arial"/>
        </w:rPr>
        <w:t>Afford 3</w:t>
      </w:r>
      <w:r w:rsidRPr="00C9144E">
        <w:rPr>
          <w:rFonts w:ascii="Arial" w:hAnsi="Arial" w:cs="Arial"/>
          <w:vertAlign w:val="superscript"/>
        </w:rPr>
        <w:t>rd</w:t>
      </w:r>
      <w:r>
        <w:rPr>
          <w:rFonts w:ascii="Arial" w:hAnsi="Arial" w:cs="Arial"/>
        </w:rPr>
        <w:t xml:space="preserve"> parties greater protection than </w:t>
      </w:r>
      <w:r w:rsidRPr="00C9144E">
        <w:rPr>
          <w:rFonts w:ascii="Arial" w:hAnsi="Arial" w:cs="Arial"/>
          <w:b/>
          <w:color w:val="008000"/>
        </w:rPr>
        <w:t>s.26</w:t>
      </w:r>
    </w:p>
    <w:p w14:paraId="08A3F348" w14:textId="3B4A4FD3" w:rsidR="00C9144E" w:rsidRDefault="00C9144E" w:rsidP="00C9144E">
      <w:pPr>
        <w:pStyle w:val="NoSpacing"/>
        <w:numPr>
          <w:ilvl w:val="2"/>
          <w:numId w:val="2"/>
        </w:numPr>
        <w:rPr>
          <w:rFonts w:ascii="Arial" w:hAnsi="Arial" w:cs="Arial"/>
        </w:rPr>
      </w:pPr>
      <w:r>
        <w:rPr>
          <w:rFonts w:ascii="Arial" w:hAnsi="Arial" w:cs="Arial"/>
          <w:i/>
          <w:color w:val="0000FF"/>
        </w:rPr>
        <w:t>Worcester Works v. Cooden</w:t>
      </w:r>
      <w:r>
        <w:rPr>
          <w:rFonts w:ascii="Arial" w:hAnsi="Arial" w:cs="Arial"/>
          <w:color w:val="0000FF"/>
        </w:rPr>
        <w:t xml:space="preserve">: </w:t>
      </w:r>
      <w:r>
        <w:rPr>
          <w:rFonts w:ascii="Arial" w:hAnsi="Arial" w:cs="Arial"/>
        </w:rPr>
        <w:t>“Continues in possession” relates to the continuity of physical possession, regardless of transactions that may alter title.</w:t>
      </w:r>
    </w:p>
    <w:p w14:paraId="3422EF7D" w14:textId="2F32E8CE" w:rsidR="00C9144E" w:rsidRDefault="00C9144E" w:rsidP="00C9144E">
      <w:pPr>
        <w:pStyle w:val="NoSpacing"/>
        <w:numPr>
          <w:ilvl w:val="3"/>
          <w:numId w:val="2"/>
        </w:numPr>
        <w:rPr>
          <w:rFonts w:ascii="Arial" w:hAnsi="Arial" w:cs="Arial"/>
        </w:rPr>
      </w:pPr>
      <w:r>
        <w:rPr>
          <w:rFonts w:ascii="Arial" w:hAnsi="Arial" w:cs="Arial"/>
        </w:rPr>
        <w:t xml:space="preserve">One is </w:t>
      </w:r>
      <w:r>
        <w:rPr>
          <w:rFonts w:ascii="Arial" w:hAnsi="Arial" w:cs="Arial"/>
          <w:u w:val="single"/>
        </w:rPr>
        <w:t>not</w:t>
      </w:r>
      <w:r>
        <w:rPr>
          <w:rFonts w:ascii="Arial" w:hAnsi="Arial" w:cs="Arial"/>
        </w:rPr>
        <w:t xml:space="preserve"> a seller in possession if that possession is not continuous</w:t>
      </w:r>
    </w:p>
    <w:p w14:paraId="59A522BF" w14:textId="2E41A828" w:rsidR="00C9144E" w:rsidRDefault="00C9144E" w:rsidP="00C9144E">
      <w:pPr>
        <w:pStyle w:val="NoSpacing"/>
        <w:numPr>
          <w:ilvl w:val="3"/>
          <w:numId w:val="2"/>
        </w:numPr>
        <w:rPr>
          <w:rFonts w:ascii="Arial" w:hAnsi="Arial" w:cs="Arial"/>
        </w:rPr>
      </w:pPr>
      <w:r>
        <w:rPr>
          <w:rFonts w:ascii="Arial" w:hAnsi="Arial" w:cs="Arial"/>
        </w:rPr>
        <w:t>For example, interrupted by a repossession even that the BFPV didn’t know about</w:t>
      </w:r>
    </w:p>
    <w:p w14:paraId="27DCCA31" w14:textId="77777777" w:rsidR="00C9144E" w:rsidRDefault="00C9144E" w:rsidP="00C9144E">
      <w:pPr>
        <w:pStyle w:val="NoSpacing"/>
        <w:rPr>
          <w:rFonts w:ascii="Arial" w:hAnsi="Arial" w:cs="Arial"/>
        </w:rPr>
      </w:pPr>
    </w:p>
    <w:p w14:paraId="5C459476" w14:textId="77777777" w:rsidR="00C9144E" w:rsidRDefault="00C9144E" w:rsidP="00C9144E">
      <w:pPr>
        <w:pStyle w:val="NoSpacing"/>
        <w:rPr>
          <w:rFonts w:ascii="Arial" w:hAnsi="Arial" w:cs="Arial"/>
        </w:rPr>
      </w:pPr>
    </w:p>
    <w:p w14:paraId="745D6AD3" w14:textId="77777777" w:rsidR="00C9144E" w:rsidRDefault="00C9144E" w:rsidP="00C9144E">
      <w:pPr>
        <w:pStyle w:val="NoSpacing"/>
        <w:rPr>
          <w:rFonts w:ascii="Arial" w:hAnsi="Arial" w:cs="Arial"/>
        </w:rPr>
      </w:pPr>
    </w:p>
    <w:p w14:paraId="429ACF4F" w14:textId="7D978F19" w:rsidR="00C9144E" w:rsidRPr="00C9144E" w:rsidRDefault="00C9144E" w:rsidP="00C9144E">
      <w:pPr>
        <w:pStyle w:val="NoSpacing"/>
        <w:numPr>
          <w:ilvl w:val="1"/>
          <w:numId w:val="2"/>
        </w:numPr>
        <w:rPr>
          <w:rFonts w:ascii="Arial" w:hAnsi="Arial" w:cs="Arial"/>
        </w:rPr>
      </w:pPr>
      <w:r>
        <w:rPr>
          <w:rFonts w:ascii="Arial" w:hAnsi="Arial" w:cs="Arial"/>
          <w:b/>
        </w:rPr>
        <w:lastRenderedPageBreak/>
        <w:t>Fifth exception – “</w:t>
      </w:r>
      <w:r w:rsidR="00D70354">
        <w:rPr>
          <w:rFonts w:ascii="Arial" w:hAnsi="Arial" w:cs="Arial"/>
          <w:b/>
        </w:rPr>
        <w:t>deemed agency</w:t>
      </w:r>
      <w:r>
        <w:rPr>
          <w:rFonts w:ascii="Arial" w:hAnsi="Arial" w:cs="Arial"/>
          <w:b/>
        </w:rPr>
        <w:t xml:space="preserve">” </w:t>
      </w:r>
      <w:r>
        <w:rPr>
          <w:rFonts w:ascii="Arial" w:hAnsi="Arial" w:cs="Arial"/>
        </w:rPr>
        <w:t xml:space="preserve">– </w:t>
      </w:r>
      <w:r w:rsidRPr="00C9144E">
        <w:rPr>
          <w:rFonts w:ascii="Arial" w:hAnsi="Arial" w:cs="Arial"/>
          <w:b/>
          <w:color w:val="008000"/>
        </w:rPr>
        <w:t>s.30(3)</w:t>
      </w:r>
    </w:p>
    <w:p w14:paraId="37C4815F" w14:textId="10092D20" w:rsidR="00C9144E" w:rsidRDefault="00D70354" w:rsidP="00C9144E">
      <w:pPr>
        <w:pStyle w:val="NoSpacing"/>
        <w:numPr>
          <w:ilvl w:val="2"/>
          <w:numId w:val="2"/>
        </w:numPr>
        <w:rPr>
          <w:rFonts w:ascii="Arial" w:hAnsi="Arial" w:cs="Arial"/>
        </w:rPr>
      </w:pPr>
      <w:r>
        <w:rPr>
          <w:rFonts w:ascii="Arial" w:hAnsi="Arial" w:cs="Arial"/>
        </w:rPr>
        <w:t>A buyer in possession dealing with a BFPV has the same effect as if the buyer (now seller) was the true owner’s agent</w:t>
      </w:r>
    </w:p>
    <w:p w14:paraId="24D4BAA6" w14:textId="7705EE21" w:rsidR="00D70354" w:rsidRDefault="00D70354" w:rsidP="00C9144E">
      <w:pPr>
        <w:pStyle w:val="NoSpacing"/>
        <w:numPr>
          <w:ilvl w:val="2"/>
          <w:numId w:val="2"/>
        </w:numPr>
        <w:rPr>
          <w:rFonts w:ascii="Arial" w:hAnsi="Arial" w:cs="Arial"/>
        </w:rPr>
      </w:pPr>
      <w:r>
        <w:rPr>
          <w:rFonts w:ascii="Arial" w:hAnsi="Arial" w:cs="Arial"/>
        </w:rPr>
        <w:t>BFPV must characterize the contract between “agent” and principal as a contract of sale</w:t>
      </w:r>
    </w:p>
    <w:p w14:paraId="2BF1D1AF" w14:textId="2EA34AC1" w:rsidR="00D70354" w:rsidRDefault="00D70354" w:rsidP="00C9144E">
      <w:pPr>
        <w:pStyle w:val="NoSpacing"/>
        <w:numPr>
          <w:ilvl w:val="2"/>
          <w:numId w:val="2"/>
        </w:numPr>
        <w:rPr>
          <w:rFonts w:ascii="Arial" w:hAnsi="Arial" w:cs="Arial"/>
        </w:rPr>
      </w:pPr>
      <w:r>
        <w:rPr>
          <w:rFonts w:ascii="Arial" w:hAnsi="Arial" w:cs="Arial"/>
        </w:rPr>
        <w:t>Usually occurs in the situation of a “conditional sale” when ownership is with the principal, possession is with the “agent,” and the “agent” will inevitably get title at some point</w:t>
      </w:r>
    </w:p>
    <w:p w14:paraId="5BD5A838" w14:textId="0DAF961C" w:rsidR="00D70354" w:rsidRDefault="00D70354" w:rsidP="00C9144E">
      <w:pPr>
        <w:pStyle w:val="NoSpacing"/>
        <w:numPr>
          <w:ilvl w:val="2"/>
          <w:numId w:val="2"/>
        </w:numPr>
        <w:rPr>
          <w:rFonts w:ascii="Arial" w:hAnsi="Arial" w:cs="Arial"/>
        </w:rPr>
      </w:pPr>
      <w:r>
        <w:rPr>
          <w:rFonts w:ascii="Arial" w:hAnsi="Arial" w:cs="Arial"/>
        </w:rPr>
        <w:t>BFPV gets whatever the true owner had</w:t>
      </w:r>
    </w:p>
    <w:p w14:paraId="4977A2DB" w14:textId="1373CEEE" w:rsidR="00D70354" w:rsidRPr="00D70354" w:rsidRDefault="00D70354" w:rsidP="00D70354">
      <w:pPr>
        <w:pStyle w:val="NoSpacing"/>
        <w:numPr>
          <w:ilvl w:val="1"/>
          <w:numId w:val="2"/>
        </w:numPr>
        <w:rPr>
          <w:rFonts w:ascii="Arial" w:hAnsi="Arial" w:cs="Arial"/>
        </w:rPr>
      </w:pPr>
      <w:r>
        <w:rPr>
          <w:rFonts w:ascii="Arial" w:hAnsi="Arial" w:cs="Arial"/>
          <w:b/>
        </w:rPr>
        <w:t xml:space="preserve">Sixth exception – “unpaid seller’s lien” – </w:t>
      </w:r>
      <w:r w:rsidRPr="00D70354">
        <w:rPr>
          <w:rFonts w:ascii="Arial" w:hAnsi="Arial" w:cs="Arial"/>
          <w:b/>
          <w:color w:val="008000"/>
        </w:rPr>
        <w:t>s.51(2)</w:t>
      </w:r>
    </w:p>
    <w:p w14:paraId="5CD64A90" w14:textId="513C7733" w:rsidR="00D70354" w:rsidRDefault="00D70354" w:rsidP="00D70354">
      <w:pPr>
        <w:pStyle w:val="NoSpacing"/>
        <w:numPr>
          <w:ilvl w:val="2"/>
          <w:numId w:val="2"/>
        </w:numPr>
        <w:rPr>
          <w:rFonts w:ascii="Arial" w:hAnsi="Arial" w:cs="Arial"/>
        </w:rPr>
      </w:pPr>
      <w:r>
        <w:rPr>
          <w:rFonts w:ascii="Arial" w:hAnsi="Arial" w:cs="Arial"/>
        </w:rPr>
        <w:t xml:space="preserve">When an unpaid seller exercises the right of lien, then resells the goods to either a BFPV or someone who isn’t </w:t>
      </w:r>
      <w:r>
        <w:rPr>
          <w:rFonts w:ascii="Arial" w:hAnsi="Arial" w:cs="Arial"/>
          <w:i/>
        </w:rPr>
        <w:t>bona fide</w:t>
      </w:r>
      <w:r>
        <w:rPr>
          <w:rFonts w:ascii="Arial" w:hAnsi="Arial" w:cs="Arial"/>
        </w:rPr>
        <w:t xml:space="preserve"> – doesn’t matter</w:t>
      </w:r>
    </w:p>
    <w:p w14:paraId="5E53D5C3" w14:textId="12ECFB80" w:rsidR="00D70354" w:rsidRDefault="00D70354" w:rsidP="00D70354">
      <w:pPr>
        <w:pStyle w:val="NoSpacing"/>
        <w:numPr>
          <w:ilvl w:val="2"/>
          <w:numId w:val="2"/>
        </w:numPr>
        <w:rPr>
          <w:rFonts w:ascii="Arial" w:hAnsi="Arial" w:cs="Arial"/>
        </w:rPr>
      </w:pPr>
      <w:r>
        <w:rPr>
          <w:rFonts w:ascii="Arial" w:hAnsi="Arial" w:cs="Arial"/>
        </w:rPr>
        <w:t>Buyer gets good title against the world</w:t>
      </w:r>
    </w:p>
    <w:p w14:paraId="10511DB2" w14:textId="41AF616F" w:rsidR="00D70354" w:rsidRPr="00D70354" w:rsidRDefault="00D70354" w:rsidP="00D70354">
      <w:pPr>
        <w:pStyle w:val="NoSpacing"/>
        <w:numPr>
          <w:ilvl w:val="1"/>
          <w:numId w:val="2"/>
        </w:numPr>
        <w:rPr>
          <w:rFonts w:ascii="Arial" w:hAnsi="Arial" w:cs="Arial"/>
        </w:rPr>
      </w:pPr>
      <w:r>
        <w:rPr>
          <w:rFonts w:ascii="Arial" w:hAnsi="Arial" w:cs="Arial"/>
          <w:b/>
        </w:rPr>
        <w:t xml:space="preserve">Seventh exception – “true agency” – </w:t>
      </w:r>
      <w:r>
        <w:rPr>
          <w:rFonts w:ascii="Arial" w:hAnsi="Arial" w:cs="Arial"/>
          <w:b/>
          <w:color w:val="008000"/>
        </w:rPr>
        <w:t>s.59(1)</w:t>
      </w:r>
    </w:p>
    <w:p w14:paraId="2C3A991E" w14:textId="3D0693FB" w:rsidR="00D70354" w:rsidRDefault="00D70354" w:rsidP="00D70354">
      <w:pPr>
        <w:pStyle w:val="NoSpacing"/>
        <w:numPr>
          <w:ilvl w:val="2"/>
          <w:numId w:val="2"/>
        </w:numPr>
        <w:rPr>
          <w:rFonts w:ascii="Arial" w:hAnsi="Arial" w:cs="Arial"/>
        </w:rPr>
      </w:pPr>
      <w:r>
        <w:rPr>
          <w:rFonts w:ascii="Arial" w:hAnsi="Arial" w:cs="Arial"/>
        </w:rPr>
        <w:t>If the mercantile agent is in possession of the goods with the owner’s consent then a sale to the BFPV is valid</w:t>
      </w:r>
    </w:p>
    <w:p w14:paraId="5875DF5B" w14:textId="0039BA5E" w:rsidR="00D70354" w:rsidRDefault="00D70354" w:rsidP="00D70354">
      <w:pPr>
        <w:pStyle w:val="NoSpacing"/>
        <w:numPr>
          <w:ilvl w:val="2"/>
          <w:numId w:val="2"/>
        </w:numPr>
        <w:rPr>
          <w:rFonts w:ascii="Arial" w:hAnsi="Arial" w:cs="Arial"/>
        </w:rPr>
      </w:pPr>
      <w:r>
        <w:rPr>
          <w:rFonts w:ascii="Arial" w:hAnsi="Arial" w:cs="Arial"/>
        </w:rPr>
        <w:t>Consignor/principal is bound despite the fact that the agent breached their agency contract</w:t>
      </w:r>
    </w:p>
    <w:p w14:paraId="3A59BB0D" w14:textId="36A6100C" w:rsidR="00D70354" w:rsidRDefault="00D70354" w:rsidP="00D70354">
      <w:pPr>
        <w:pStyle w:val="NoSpacing"/>
        <w:numPr>
          <w:ilvl w:val="2"/>
          <w:numId w:val="2"/>
        </w:numPr>
        <w:rPr>
          <w:rFonts w:ascii="Arial" w:hAnsi="Arial" w:cs="Arial"/>
        </w:rPr>
      </w:pPr>
      <w:r>
        <w:rPr>
          <w:rFonts w:ascii="Arial" w:hAnsi="Arial" w:cs="Arial"/>
          <w:i/>
          <w:color w:val="0000FF"/>
        </w:rPr>
        <w:t>St. John v. Horvat</w:t>
      </w:r>
      <w:r>
        <w:rPr>
          <w:rFonts w:ascii="Arial" w:hAnsi="Arial" w:cs="Arial"/>
          <w:color w:val="0000FF"/>
        </w:rPr>
        <w:t xml:space="preserve">: </w:t>
      </w:r>
      <w:r>
        <w:rPr>
          <w:rFonts w:ascii="Arial" w:hAnsi="Arial" w:cs="Arial"/>
        </w:rPr>
        <w:t xml:space="preserve">this applies as long as these elements are met – </w:t>
      </w:r>
      <w:r>
        <w:rPr>
          <w:rFonts w:ascii="Arial" w:hAnsi="Arial" w:cs="Arial"/>
          <w:b/>
        </w:rPr>
        <w:t>(i)</w:t>
      </w:r>
      <w:r>
        <w:rPr>
          <w:rFonts w:ascii="Arial" w:hAnsi="Arial" w:cs="Arial"/>
        </w:rPr>
        <w:t>a mercantile agent,</w:t>
      </w:r>
      <w:r>
        <w:rPr>
          <w:rFonts w:ascii="Arial" w:hAnsi="Arial" w:cs="Arial"/>
          <w:b/>
        </w:rPr>
        <w:t xml:space="preserve"> (ii)</w:t>
      </w:r>
      <w:r>
        <w:rPr>
          <w:rFonts w:ascii="Arial" w:hAnsi="Arial" w:cs="Arial"/>
        </w:rPr>
        <w:t>in possession of the goods,</w:t>
      </w:r>
      <w:r>
        <w:rPr>
          <w:rFonts w:ascii="Arial" w:hAnsi="Arial" w:cs="Arial"/>
          <w:b/>
        </w:rPr>
        <w:t xml:space="preserve"> (iii)</w:t>
      </w:r>
      <w:r>
        <w:rPr>
          <w:rFonts w:ascii="Arial" w:hAnsi="Arial" w:cs="Arial"/>
        </w:rPr>
        <w:t xml:space="preserve">with consent of the owner, </w:t>
      </w:r>
      <w:r>
        <w:rPr>
          <w:rFonts w:ascii="Arial" w:hAnsi="Arial" w:cs="Arial"/>
          <w:b/>
        </w:rPr>
        <w:t>(iv)</w:t>
      </w:r>
      <w:r>
        <w:rPr>
          <w:rFonts w:ascii="Arial" w:hAnsi="Arial" w:cs="Arial"/>
        </w:rPr>
        <w:t xml:space="preserve">made a sale in the ordinary course of business of a mercantile agent, </w:t>
      </w:r>
      <w:r>
        <w:rPr>
          <w:rFonts w:ascii="Arial" w:hAnsi="Arial" w:cs="Arial"/>
          <w:b/>
        </w:rPr>
        <w:t>(v)</w:t>
      </w:r>
      <w:r>
        <w:rPr>
          <w:rFonts w:ascii="Arial" w:hAnsi="Arial" w:cs="Arial"/>
        </w:rPr>
        <w:t>BFPV</w:t>
      </w:r>
    </w:p>
    <w:p w14:paraId="1BC2796C" w14:textId="5367BBCE" w:rsidR="00D70354" w:rsidRDefault="00D70354" w:rsidP="00D70354">
      <w:pPr>
        <w:pStyle w:val="NoSpacing"/>
        <w:numPr>
          <w:ilvl w:val="3"/>
          <w:numId w:val="2"/>
        </w:numPr>
        <w:rPr>
          <w:rFonts w:ascii="Arial" w:hAnsi="Arial" w:cs="Arial"/>
        </w:rPr>
      </w:pPr>
      <w:r w:rsidRPr="005E3092">
        <w:rPr>
          <w:rFonts w:ascii="Arial" w:hAnsi="Arial" w:cs="Arial"/>
          <w:b/>
        </w:rPr>
        <w:t>Objective test:</w:t>
      </w:r>
      <w:r w:rsidRPr="005E3092">
        <w:rPr>
          <w:rFonts w:ascii="Arial" w:hAnsi="Arial" w:cs="Arial"/>
        </w:rPr>
        <w:t xml:space="preserve"> To determine whether the disposal of goods was done “</w:t>
      </w:r>
      <w:r w:rsidRPr="005E3092">
        <w:rPr>
          <w:rFonts w:ascii="Arial" w:hAnsi="Arial" w:cs="Arial"/>
          <w:i/>
        </w:rPr>
        <w:t>in the ordinary course of business of a mercantile agent”</w:t>
      </w:r>
      <w:r w:rsidRPr="005E3092">
        <w:rPr>
          <w:rFonts w:ascii="Arial" w:hAnsi="Arial" w:cs="Arial"/>
        </w:rPr>
        <w:t xml:space="preserve"> – conduct of seller or other circumstances that would put a reasonable buyer on notice that this wasn’t such a sale.</w:t>
      </w:r>
    </w:p>
    <w:p w14:paraId="4D9CAC05" w14:textId="4C1CD5BD" w:rsidR="00D70354" w:rsidRPr="00D70354" w:rsidRDefault="00D70354" w:rsidP="00D70354">
      <w:pPr>
        <w:pStyle w:val="NoSpacing"/>
        <w:numPr>
          <w:ilvl w:val="3"/>
          <w:numId w:val="2"/>
        </w:numPr>
        <w:rPr>
          <w:rFonts w:ascii="Arial" w:hAnsi="Arial" w:cs="Arial"/>
        </w:rPr>
      </w:pPr>
      <w:r>
        <w:rPr>
          <w:rFonts w:ascii="Arial" w:hAnsi="Arial" w:cs="Arial"/>
        </w:rPr>
        <w:t xml:space="preserve">Issue here is between the principal and the agent, </w:t>
      </w:r>
      <w:r>
        <w:rPr>
          <w:rFonts w:ascii="Arial" w:hAnsi="Arial" w:cs="Arial"/>
          <w:u w:val="single"/>
        </w:rPr>
        <w:t>not</w:t>
      </w:r>
      <w:r>
        <w:rPr>
          <w:rFonts w:ascii="Arial" w:hAnsi="Arial" w:cs="Arial"/>
        </w:rPr>
        <w:t xml:space="preserve"> the principal and the BFPV</w:t>
      </w:r>
    </w:p>
    <w:p w14:paraId="566B7000" w14:textId="77777777" w:rsidR="002520BC" w:rsidRDefault="002520BC" w:rsidP="002520BC">
      <w:pPr>
        <w:tabs>
          <w:tab w:val="left" w:pos="1520"/>
        </w:tabs>
        <w:rPr>
          <w:rFonts w:ascii="Arial" w:hAnsi="Arial" w:cs="Arial"/>
          <w:b/>
          <w:sz w:val="20"/>
          <w:szCs w:val="20"/>
        </w:rPr>
      </w:pPr>
    </w:p>
    <w:p w14:paraId="0A3FB7EF" w14:textId="77777777" w:rsidR="00B22886" w:rsidRDefault="00B22886" w:rsidP="002520BC">
      <w:pPr>
        <w:tabs>
          <w:tab w:val="left" w:pos="1520"/>
        </w:tabs>
        <w:rPr>
          <w:rFonts w:ascii="Arial" w:hAnsi="Arial" w:cs="Arial"/>
          <w:b/>
          <w:sz w:val="20"/>
          <w:szCs w:val="20"/>
        </w:rPr>
      </w:pPr>
    </w:p>
    <w:p w14:paraId="77C3AE5D" w14:textId="77777777" w:rsidR="00DD4BD9" w:rsidRDefault="00DD4BD9" w:rsidP="002520BC">
      <w:pPr>
        <w:tabs>
          <w:tab w:val="left" w:pos="1520"/>
        </w:tabs>
        <w:rPr>
          <w:rFonts w:ascii="Arial" w:hAnsi="Arial" w:cs="Arial"/>
          <w:b/>
          <w:sz w:val="20"/>
          <w:szCs w:val="20"/>
        </w:rPr>
      </w:pPr>
    </w:p>
    <w:p w14:paraId="290512BC" w14:textId="77777777" w:rsidR="00DD4BD9" w:rsidRPr="00B22886" w:rsidRDefault="00DD4BD9" w:rsidP="00B22886">
      <w:pPr>
        <w:tabs>
          <w:tab w:val="left" w:pos="1520"/>
        </w:tabs>
        <w:ind w:left="2804"/>
        <w:rPr>
          <w:rFonts w:ascii="Arial" w:hAnsi="Arial" w:cs="Arial"/>
          <w:b/>
          <w:sz w:val="20"/>
          <w:szCs w:val="20"/>
        </w:rPr>
      </w:pPr>
    </w:p>
    <w:p w14:paraId="42AC6DF8" w14:textId="77777777" w:rsidR="00DD4BD9" w:rsidRDefault="00DD4BD9" w:rsidP="002520BC">
      <w:pPr>
        <w:tabs>
          <w:tab w:val="left" w:pos="1520"/>
        </w:tabs>
        <w:rPr>
          <w:rFonts w:ascii="Arial" w:hAnsi="Arial" w:cs="Arial"/>
          <w:b/>
          <w:sz w:val="20"/>
          <w:szCs w:val="20"/>
        </w:rPr>
      </w:pPr>
    </w:p>
    <w:p w14:paraId="6C039B5B" w14:textId="77777777" w:rsidR="00DD4BD9" w:rsidRDefault="00DD4BD9" w:rsidP="002520BC">
      <w:pPr>
        <w:tabs>
          <w:tab w:val="left" w:pos="1520"/>
        </w:tabs>
        <w:rPr>
          <w:rFonts w:ascii="Arial" w:hAnsi="Arial" w:cs="Arial"/>
          <w:b/>
          <w:sz w:val="20"/>
          <w:szCs w:val="20"/>
        </w:rPr>
      </w:pPr>
    </w:p>
    <w:p w14:paraId="72B498BF" w14:textId="77777777" w:rsidR="002520BC" w:rsidRDefault="002520BC" w:rsidP="002520BC">
      <w:pPr>
        <w:tabs>
          <w:tab w:val="left" w:pos="1520"/>
        </w:tabs>
        <w:rPr>
          <w:rFonts w:ascii="Arial" w:hAnsi="Arial" w:cs="Arial"/>
          <w:b/>
          <w:sz w:val="20"/>
          <w:szCs w:val="20"/>
        </w:rPr>
      </w:pPr>
    </w:p>
    <w:p w14:paraId="1554D50B" w14:textId="77777777" w:rsidR="002520BC" w:rsidRDefault="002520BC" w:rsidP="002520BC">
      <w:pPr>
        <w:tabs>
          <w:tab w:val="left" w:pos="1520"/>
        </w:tabs>
        <w:rPr>
          <w:rFonts w:ascii="Arial" w:hAnsi="Arial" w:cs="Arial"/>
          <w:b/>
          <w:sz w:val="20"/>
          <w:szCs w:val="20"/>
        </w:rPr>
      </w:pPr>
    </w:p>
    <w:p w14:paraId="727DD1FF" w14:textId="77777777" w:rsidR="002520BC" w:rsidRDefault="002520BC" w:rsidP="002520BC">
      <w:pPr>
        <w:tabs>
          <w:tab w:val="left" w:pos="1520"/>
        </w:tabs>
        <w:rPr>
          <w:rFonts w:ascii="Arial" w:hAnsi="Arial" w:cs="Arial"/>
          <w:b/>
          <w:sz w:val="20"/>
          <w:szCs w:val="20"/>
        </w:rPr>
      </w:pPr>
    </w:p>
    <w:p w14:paraId="5FEE1D05" w14:textId="77777777" w:rsidR="002520BC" w:rsidRDefault="002520BC" w:rsidP="002520BC">
      <w:pPr>
        <w:tabs>
          <w:tab w:val="left" w:pos="1520"/>
        </w:tabs>
        <w:rPr>
          <w:rFonts w:ascii="Arial" w:hAnsi="Arial" w:cs="Arial"/>
          <w:b/>
          <w:sz w:val="20"/>
          <w:szCs w:val="20"/>
        </w:rPr>
      </w:pPr>
    </w:p>
    <w:p w14:paraId="4CDC2C8C" w14:textId="77777777" w:rsidR="002520BC" w:rsidRDefault="002520BC" w:rsidP="002520BC">
      <w:pPr>
        <w:tabs>
          <w:tab w:val="left" w:pos="1520"/>
        </w:tabs>
        <w:rPr>
          <w:rFonts w:ascii="Arial" w:hAnsi="Arial" w:cs="Arial"/>
          <w:b/>
          <w:sz w:val="20"/>
          <w:szCs w:val="20"/>
        </w:rPr>
      </w:pPr>
    </w:p>
    <w:p w14:paraId="35A5C7A2" w14:textId="77777777" w:rsidR="002520BC" w:rsidRDefault="002520BC" w:rsidP="002520BC">
      <w:pPr>
        <w:tabs>
          <w:tab w:val="left" w:pos="1520"/>
        </w:tabs>
        <w:rPr>
          <w:rFonts w:ascii="Arial" w:hAnsi="Arial" w:cs="Arial"/>
          <w:b/>
          <w:sz w:val="20"/>
          <w:szCs w:val="20"/>
        </w:rPr>
      </w:pPr>
    </w:p>
    <w:p w14:paraId="33E86459" w14:textId="77777777" w:rsidR="002520BC" w:rsidRDefault="002520BC" w:rsidP="002520BC">
      <w:pPr>
        <w:tabs>
          <w:tab w:val="left" w:pos="1520"/>
        </w:tabs>
        <w:rPr>
          <w:rFonts w:ascii="Arial" w:hAnsi="Arial" w:cs="Arial"/>
          <w:b/>
          <w:sz w:val="20"/>
          <w:szCs w:val="20"/>
        </w:rPr>
      </w:pPr>
    </w:p>
    <w:p w14:paraId="755E83A5" w14:textId="77777777" w:rsidR="002520BC" w:rsidRDefault="002520BC" w:rsidP="002520BC">
      <w:pPr>
        <w:tabs>
          <w:tab w:val="left" w:pos="1520"/>
        </w:tabs>
        <w:rPr>
          <w:rFonts w:ascii="Arial" w:hAnsi="Arial" w:cs="Arial"/>
          <w:b/>
          <w:sz w:val="20"/>
          <w:szCs w:val="20"/>
        </w:rPr>
      </w:pPr>
    </w:p>
    <w:p w14:paraId="45ED3E90" w14:textId="77777777" w:rsidR="002520BC" w:rsidRDefault="002520BC" w:rsidP="002520BC">
      <w:pPr>
        <w:tabs>
          <w:tab w:val="left" w:pos="1520"/>
        </w:tabs>
        <w:rPr>
          <w:rFonts w:ascii="Arial" w:hAnsi="Arial" w:cs="Arial"/>
          <w:b/>
          <w:sz w:val="20"/>
          <w:szCs w:val="20"/>
        </w:rPr>
      </w:pPr>
    </w:p>
    <w:p w14:paraId="3985EA43" w14:textId="77777777" w:rsidR="002520BC" w:rsidRDefault="002520BC" w:rsidP="002520BC">
      <w:pPr>
        <w:tabs>
          <w:tab w:val="left" w:pos="1520"/>
        </w:tabs>
        <w:rPr>
          <w:rFonts w:ascii="Arial" w:hAnsi="Arial" w:cs="Arial"/>
          <w:b/>
          <w:sz w:val="20"/>
          <w:szCs w:val="20"/>
        </w:rPr>
      </w:pPr>
    </w:p>
    <w:p w14:paraId="6178DEE9" w14:textId="77777777" w:rsidR="002520BC" w:rsidRDefault="002520BC" w:rsidP="002520BC">
      <w:pPr>
        <w:tabs>
          <w:tab w:val="left" w:pos="1520"/>
        </w:tabs>
        <w:rPr>
          <w:rFonts w:ascii="Arial" w:hAnsi="Arial" w:cs="Arial"/>
          <w:b/>
          <w:sz w:val="20"/>
          <w:szCs w:val="20"/>
        </w:rPr>
      </w:pPr>
    </w:p>
    <w:p w14:paraId="750C70ED" w14:textId="77777777" w:rsidR="002520BC" w:rsidRDefault="002520BC" w:rsidP="002520BC">
      <w:pPr>
        <w:tabs>
          <w:tab w:val="left" w:pos="1520"/>
        </w:tabs>
        <w:rPr>
          <w:rFonts w:ascii="Arial" w:hAnsi="Arial" w:cs="Arial"/>
          <w:b/>
          <w:sz w:val="20"/>
          <w:szCs w:val="20"/>
        </w:rPr>
      </w:pPr>
    </w:p>
    <w:p w14:paraId="79551D98" w14:textId="77777777" w:rsidR="002520BC" w:rsidRDefault="002520BC" w:rsidP="002520BC">
      <w:pPr>
        <w:tabs>
          <w:tab w:val="left" w:pos="1520"/>
        </w:tabs>
        <w:rPr>
          <w:rFonts w:ascii="Arial" w:hAnsi="Arial" w:cs="Arial"/>
          <w:b/>
          <w:sz w:val="20"/>
          <w:szCs w:val="20"/>
        </w:rPr>
      </w:pPr>
    </w:p>
    <w:p w14:paraId="515D46D4" w14:textId="77777777" w:rsidR="002520BC" w:rsidRDefault="002520BC" w:rsidP="002520BC">
      <w:pPr>
        <w:tabs>
          <w:tab w:val="left" w:pos="1520"/>
        </w:tabs>
        <w:rPr>
          <w:rFonts w:ascii="Arial" w:hAnsi="Arial" w:cs="Arial"/>
          <w:b/>
          <w:sz w:val="20"/>
          <w:szCs w:val="20"/>
        </w:rPr>
      </w:pPr>
    </w:p>
    <w:p w14:paraId="0273218A" w14:textId="77777777" w:rsidR="002520BC" w:rsidRDefault="002520BC" w:rsidP="002520BC">
      <w:pPr>
        <w:tabs>
          <w:tab w:val="left" w:pos="1520"/>
        </w:tabs>
        <w:rPr>
          <w:rFonts w:ascii="Arial" w:hAnsi="Arial" w:cs="Arial"/>
          <w:b/>
          <w:sz w:val="20"/>
          <w:szCs w:val="20"/>
        </w:rPr>
      </w:pPr>
    </w:p>
    <w:p w14:paraId="15DA5B8A" w14:textId="77777777" w:rsidR="002520BC" w:rsidRDefault="002520BC" w:rsidP="002520BC">
      <w:pPr>
        <w:tabs>
          <w:tab w:val="left" w:pos="1520"/>
        </w:tabs>
        <w:rPr>
          <w:rFonts w:ascii="Arial" w:hAnsi="Arial" w:cs="Arial"/>
          <w:b/>
          <w:sz w:val="20"/>
          <w:szCs w:val="20"/>
        </w:rPr>
      </w:pPr>
    </w:p>
    <w:p w14:paraId="74F67DA5" w14:textId="77777777" w:rsidR="002520BC" w:rsidRDefault="002520BC" w:rsidP="002520BC">
      <w:pPr>
        <w:tabs>
          <w:tab w:val="left" w:pos="1520"/>
        </w:tabs>
        <w:rPr>
          <w:rFonts w:ascii="Arial" w:hAnsi="Arial" w:cs="Arial"/>
          <w:b/>
          <w:sz w:val="20"/>
          <w:szCs w:val="20"/>
        </w:rPr>
      </w:pPr>
    </w:p>
    <w:p w14:paraId="2F3F22D8" w14:textId="77777777" w:rsidR="002520BC" w:rsidRDefault="002520BC" w:rsidP="002520BC">
      <w:pPr>
        <w:tabs>
          <w:tab w:val="left" w:pos="1520"/>
        </w:tabs>
        <w:rPr>
          <w:rFonts w:ascii="Arial" w:hAnsi="Arial" w:cs="Arial"/>
          <w:b/>
          <w:sz w:val="20"/>
          <w:szCs w:val="20"/>
        </w:rPr>
      </w:pPr>
    </w:p>
    <w:p w14:paraId="242894B5" w14:textId="77777777" w:rsidR="002520BC" w:rsidRDefault="002520BC" w:rsidP="002520BC">
      <w:pPr>
        <w:tabs>
          <w:tab w:val="left" w:pos="1520"/>
        </w:tabs>
        <w:rPr>
          <w:rFonts w:ascii="Arial" w:hAnsi="Arial" w:cs="Arial"/>
          <w:b/>
          <w:sz w:val="20"/>
          <w:szCs w:val="20"/>
        </w:rPr>
      </w:pPr>
    </w:p>
    <w:p w14:paraId="43DDAE3C" w14:textId="77777777" w:rsidR="002520BC" w:rsidRDefault="002520BC" w:rsidP="002520BC">
      <w:pPr>
        <w:tabs>
          <w:tab w:val="left" w:pos="1520"/>
        </w:tabs>
        <w:rPr>
          <w:rFonts w:ascii="Arial" w:hAnsi="Arial" w:cs="Arial"/>
          <w:b/>
          <w:sz w:val="20"/>
          <w:szCs w:val="20"/>
        </w:rPr>
      </w:pPr>
    </w:p>
    <w:p w14:paraId="2A71FC67" w14:textId="77777777" w:rsidR="002520BC" w:rsidRDefault="002520BC" w:rsidP="002520BC">
      <w:pPr>
        <w:tabs>
          <w:tab w:val="left" w:pos="1520"/>
        </w:tabs>
        <w:rPr>
          <w:rFonts w:ascii="Arial" w:hAnsi="Arial" w:cs="Arial"/>
          <w:b/>
          <w:sz w:val="20"/>
          <w:szCs w:val="20"/>
        </w:rPr>
      </w:pPr>
    </w:p>
    <w:p w14:paraId="71ECD5A1" w14:textId="77777777" w:rsidR="002520BC" w:rsidRDefault="002520BC" w:rsidP="002520BC">
      <w:pPr>
        <w:tabs>
          <w:tab w:val="left" w:pos="1520"/>
        </w:tabs>
        <w:rPr>
          <w:rFonts w:ascii="Arial" w:hAnsi="Arial" w:cs="Arial"/>
          <w:b/>
          <w:sz w:val="20"/>
          <w:szCs w:val="20"/>
        </w:rPr>
      </w:pPr>
    </w:p>
    <w:p w14:paraId="25CC7601" w14:textId="77777777" w:rsidR="002520BC" w:rsidRDefault="002520BC" w:rsidP="002520BC">
      <w:pPr>
        <w:tabs>
          <w:tab w:val="left" w:pos="1520"/>
        </w:tabs>
        <w:rPr>
          <w:rFonts w:ascii="Arial" w:hAnsi="Arial" w:cs="Arial"/>
          <w:b/>
          <w:sz w:val="20"/>
          <w:szCs w:val="20"/>
        </w:rPr>
      </w:pPr>
    </w:p>
    <w:p w14:paraId="2FD7C939" w14:textId="77777777" w:rsidR="002520BC" w:rsidRDefault="002520BC" w:rsidP="002520BC">
      <w:pPr>
        <w:tabs>
          <w:tab w:val="left" w:pos="1520"/>
        </w:tabs>
        <w:rPr>
          <w:rFonts w:ascii="Arial" w:hAnsi="Arial" w:cs="Arial"/>
          <w:b/>
          <w:sz w:val="20"/>
          <w:szCs w:val="20"/>
        </w:rPr>
      </w:pPr>
    </w:p>
    <w:p w14:paraId="044F66C7" w14:textId="77777777" w:rsidR="002520BC" w:rsidRDefault="002520BC" w:rsidP="002520BC">
      <w:pPr>
        <w:tabs>
          <w:tab w:val="left" w:pos="1520"/>
        </w:tabs>
        <w:rPr>
          <w:rFonts w:ascii="Arial" w:hAnsi="Arial" w:cs="Arial"/>
          <w:b/>
          <w:sz w:val="20"/>
          <w:szCs w:val="20"/>
        </w:rPr>
      </w:pPr>
    </w:p>
    <w:p w14:paraId="18599140" w14:textId="77777777" w:rsidR="002520BC" w:rsidRDefault="002520BC" w:rsidP="002520BC">
      <w:pPr>
        <w:tabs>
          <w:tab w:val="left" w:pos="1520"/>
        </w:tabs>
        <w:rPr>
          <w:rFonts w:ascii="Arial" w:hAnsi="Arial" w:cs="Arial"/>
          <w:b/>
          <w:sz w:val="20"/>
          <w:szCs w:val="20"/>
        </w:rPr>
      </w:pPr>
      <w:bookmarkStart w:id="0" w:name="_GoBack"/>
      <w:bookmarkEnd w:id="0"/>
    </w:p>
    <w:p w14:paraId="3F26025E" w14:textId="77777777" w:rsidR="002520BC" w:rsidRDefault="002520BC" w:rsidP="002520BC">
      <w:pPr>
        <w:tabs>
          <w:tab w:val="left" w:pos="1520"/>
        </w:tabs>
        <w:rPr>
          <w:rFonts w:ascii="Arial" w:hAnsi="Arial" w:cs="Arial"/>
          <w:b/>
          <w:sz w:val="20"/>
          <w:szCs w:val="20"/>
        </w:rPr>
      </w:pPr>
    </w:p>
    <w:p w14:paraId="303599E1" w14:textId="77777777" w:rsidR="002520BC" w:rsidRDefault="002520BC" w:rsidP="002520BC">
      <w:pPr>
        <w:tabs>
          <w:tab w:val="left" w:pos="1520"/>
        </w:tabs>
        <w:rPr>
          <w:rFonts w:ascii="Arial" w:hAnsi="Arial" w:cs="Arial"/>
          <w:b/>
          <w:sz w:val="20"/>
          <w:szCs w:val="20"/>
        </w:rPr>
      </w:pPr>
    </w:p>
    <w:p w14:paraId="135D1C64" w14:textId="77777777" w:rsidR="002520BC" w:rsidRDefault="002520BC" w:rsidP="002520BC">
      <w:pPr>
        <w:tabs>
          <w:tab w:val="left" w:pos="1520"/>
        </w:tabs>
        <w:rPr>
          <w:rFonts w:ascii="Arial" w:hAnsi="Arial" w:cs="Arial"/>
          <w:b/>
          <w:sz w:val="20"/>
          <w:szCs w:val="20"/>
        </w:rPr>
      </w:pPr>
    </w:p>
    <w:p w14:paraId="7616DF06" w14:textId="77777777" w:rsidR="002520BC" w:rsidRDefault="002520BC" w:rsidP="002520BC">
      <w:pPr>
        <w:tabs>
          <w:tab w:val="left" w:pos="1520"/>
        </w:tabs>
        <w:rPr>
          <w:rFonts w:ascii="Arial" w:hAnsi="Arial" w:cs="Arial"/>
          <w:b/>
          <w:sz w:val="20"/>
          <w:szCs w:val="20"/>
        </w:rPr>
      </w:pPr>
    </w:p>
    <w:p w14:paraId="6676D9F2" w14:textId="77777777" w:rsidR="002520BC" w:rsidRDefault="002520BC" w:rsidP="002520BC">
      <w:pPr>
        <w:tabs>
          <w:tab w:val="left" w:pos="1520"/>
        </w:tabs>
        <w:rPr>
          <w:rFonts w:ascii="Arial" w:hAnsi="Arial" w:cs="Arial"/>
          <w:b/>
          <w:sz w:val="20"/>
          <w:szCs w:val="20"/>
        </w:rPr>
      </w:pPr>
    </w:p>
    <w:p w14:paraId="789400FD" w14:textId="77777777" w:rsidR="002520BC" w:rsidRDefault="002520BC" w:rsidP="002520BC">
      <w:pPr>
        <w:tabs>
          <w:tab w:val="left" w:pos="1520"/>
        </w:tabs>
        <w:rPr>
          <w:rFonts w:ascii="Arial" w:hAnsi="Arial" w:cs="Arial"/>
          <w:b/>
          <w:sz w:val="20"/>
          <w:szCs w:val="20"/>
        </w:rPr>
      </w:pPr>
    </w:p>
    <w:p w14:paraId="60F6CF36" w14:textId="77777777" w:rsidR="002520BC" w:rsidRDefault="002520BC" w:rsidP="002520BC">
      <w:pPr>
        <w:tabs>
          <w:tab w:val="left" w:pos="1520"/>
        </w:tabs>
        <w:rPr>
          <w:rFonts w:ascii="Arial" w:hAnsi="Arial" w:cs="Arial"/>
          <w:b/>
          <w:sz w:val="20"/>
          <w:szCs w:val="20"/>
        </w:rPr>
      </w:pPr>
    </w:p>
    <w:p w14:paraId="66EC8D68" w14:textId="77777777" w:rsidR="00816445" w:rsidRPr="00816445" w:rsidRDefault="00816445" w:rsidP="00816445">
      <w:pPr>
        <w:tabs>
          <w:tab w:val="left" w:pos="1520"/>
        </w:tabs>
        <w:ind w:left="1440"/>
        <w:rPr>
          <w:rFonts w:ascii="Arial" w:hAnsi="Arial" w:cs="Arial"/>
          <w:b/>
          <w:sz w:val="20"/>
          <w:szCs w:val="20"/>
        </w:rPr>
      </w:pPr>
    </w:p>
    <w:sectPr w:rsidR="00816445" w:rsidRPr="00816445" w:rsidSect="001F78A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12241" w14:textId="77777777" w:rsidR="00C9144E" w:rsidRDefault="00C9144E" w:rsidP="001F78A9">
      <w:r>
        <w:separator/>
      </w:r>
    </w:p>
  </w:endnote>
  <w:endnote w:type="continuationSeparator" w:id="0">
    <w:p w14:paraId="2396C2D4" w14:textId="77777777" w:rsidR="00C9144E" w:rsidRDefault="00C9144E" w:rsidP="001F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CF9E0" w14:textId="77777777" w:rsidR="00C9144E" w:rsidRDefault="00C9144E" w:rsidP="001F78A9">
      <w:r>
        <w:separator/>
      </w:r>
    </w:p>
  </w:footnote>
  <w:footnote w:type="continuationSeparator" w:id="0">
    <w:p w14:paraId="2D7258F8" w14:textId="77777777" w:rsidR="00C9144E" w:rsidRDefault="00C9144E" w:rsidP="001F78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3B61"/>
    <w:multiLevelType w:val="hybridMultilevel"/>
    <w:tmpl w:val="68BC83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689A"/>
    <w:multiLevelType w:val="hybridMultilevel"/>
    <w:tmpl w:val="D60C3190"/>
    <w:lvl w:ilvl="0" w:tplc="F24CEA14">
      <w:start w:val="1"/>
      <w:numFmt w:val="upperRoman"/>
      <w:lvlText w:val="%1."/>
      <w:lvlJc w:val="righ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E69CE"/>
    <w:multiLevelType w:val="hybridMultilevel"/>
    <w:tmpl w:val="5A6652A6"/>
    <w:lvl w:ilvl="0" w:tplc="74D45348">
      <w:start w:val="1"/>
      <w:numFmt w:val="upperRoman"/>
      <w:lvlText w:val="%1."/>
      <w:lvlJc w:val="right"/>
      <w:pPr>
        <w:ind w:left="720" w:hanging="360"/>
      </w:pPr>
      <w:rPr>
        <w:b/>
        <w:color w:val="660066"/>
      </w:rPr>
    </w:lvl>
    <w:lvl w:ilvl="1" w:tplc="01C65D5A">
      <w:start w:val="1"/>
      <w:numFmt w:val="lowerLetter"/>
      <w:lvlText w:val="%2."/>
      <w:lvlJc w:val="left"/>
      <w:pPr>
        <w:ind w:left="1440" w:hanging="360"/>
      </w:pPr>
      <w:rPr>
        <w:b/>
        <w:color w:val="auto"/>
      </w:rPr>
    </w:lvl>
    <w:lvl w:ilvl="2" w:tplc="C3E23154">
      <w:start w:val="1"/>
      <w:numFmt w:val="lowerRoman"/>
      <w:lvlText w:val="%3."/>
      <w:lvlJc w:val="right"/>
      <w:pPr>
        <w:ind w:left="2160" w:hanging="180"/>
      </w:pPr>
      <w:rPr>
        <w:color w:val="E36C0A" w:themeColor="accent6" w:themeShade="BF"/>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77EA1"/>
    <w:multiLevelType w:val="hybridMultilevel"/>
    <w:tmpl w:val="63E843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955F3"/>
    <w:multiLevelType w:val="hybridMultilevel"/>
    <w:tmpl w:val="32A8B95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C23205F"/>
    <w:multiLevelType w:val="hybridMultilevel"/>
    <w:tmpl w:val="14BA9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20F46"/>
    <w:multiLevelType w:val="hybridMultilevel"/>
    <w:tmpl w:val="59A8F7F4"/>
    <w:lvl w:ilvl="0" w:tplc="04090013">
      <w:start w:val="1"/>
      <w:numFmt w:val="upperRoman"/>
      <w:lvlText w:val="%1."/>
      <w:lvlJc w:val="right"/>
      <w:pPr>
        <w:ind w:left="8363" w:hanging="360"/>
      </w:pPr>
    </w:lvl>
    <w:lvl w:ilvl="1" w:tplc="04090019" w:tentative="1">
      <w:start w:val="1"/>
      <w:numFmt w:val="lowerLetter"/>
      <w:lvlText w:val="%2."/>
      <w:lvlJc w:val="left"/>
      <w:pPr>
        <w:ind w:left="9083" w:hanging="360"/>
      </w:pPr>
    </w:lvl>
    <w:lvl w:ilvl="2" w:tplc="0409001B" w:tentative="1">
      <w:start w:val="1"/>
      <w:numFmt w:val="lowerRoman"/>
      <w:lvlText w:val="%3."/>
      <w:lvlJc w:val="right"/>
      <w:pPr>
        <w:ind w:left="9803" w:hanging="180"/>
      </w:pPr>
    </w:lvl>
    <w:lvl w:ilvl="3" w:tplc="0409000F" w:tentative="1">
      <w:start w:val="1"/>
      <w:numFmt w:val="decimal"/>
      <w:lvlText w:val="%4."/>
      <w:lvlJc w:val="left"/>
      <w:pPr>
        <w:ind w:left="10523" w:hanging="360"/>
      </w:pPr>
    </w:lvl>
    <w:lvl w:ilvl="4" w:tplc="04090019" w:tentative="1">
      <w:start w:val="1"/>
      <w:numFmt w:val="lowerLetter"/>
      <w:lvlText w:val="%5."/>
      <w:lvlJc w:val="left"/>
      <w:pPr>
        <w:ind w:left="11243" w:hanging="360"/>
      </w:pPr>
    </w:lvl>
    <w:lvl w:ilvl="5" w:tplc="0409001B" w:tentative="1">
      <w:start w:val="1"/>
      <w:numFmt w:val="lowerRoman"/>
      <w:lvlText w:val="%6."/>
      <w:lvlJc w:val="right"/>
      <w:pPr>
        <w:ind w:left="11963" w:hanging="180"/>
      </w:pPr>
    </w:lvl>
    <w:lvl w:ilvl="6" w:tplc="0409000F" w:tentative="1">
      <w:start w:val="1"/>
      <w:numFmt w:val="decimal"/>
      <w:lvlText w:val="%7."/>
      <w:lvlJc w:val="left"/>
      <w:pPr>
        <w:ind w:left="12683" w:hanging="360"/>
      </w:pPr>
    </w:lvl>
    <w:lvl w:ilvl="7" w:tplc="04090019" w:tentative="1">
      <w:start w:val="1"/>
      <w:numFmt w:val="lowerLetter"/>
      <w:lvlText w:val="%8."/>
      <w:lvlJc w:val="left"/>
      <w:pPr>
        <w:ind w:left="13403" w:hanging="360"/>
      </w:pPr>
    </w:lvl>
    <w:lvl w:ilvl="8" w:tplc="0409001B" w:tentative="1">
      <w:start w:val="1"/>
      <w:numFmt w:val="lowerRoman"/>
      <w:lvlText w:val="%9."/>
      <w:lvlJc w:val="right"/>
      <w:pPr>
        <w:ind w:left="14123" w:hanging="180"/>
      </w:pPr>
    </w:lvl>
  </w:abstractNum>
  <w:abstractNum w:abstractNumId="7">
    <w:nsid w:val="25864A04"/>
    <w:multiLevelType w:val="hybridMultilevel"/>
    <w:tmpl w:val="B82CFDB4"/>
    <w:lvl w:ilvl="0" w:tplc="18BC5D4C">
      <w:start w:val="1"/>
      <w:numFmt w:val="decimal"/>
      <w:lvlText w:val="%1."/>
      <w:lvlJc w:val="left"/>
      <w:pPr>
        <w:ind w:left="720" w:hanging="360"/>
      </w:pPr>
      <w:rPr>
        <w:b/>
      </w:rPr>
    </w:lvl>
    <w:lvl w:ilvl="1" w:tplc="679E9EB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E3371"/>
    <w:multiLevelType w:val="hybridMultilevel"/>
    <w:tmpl w:val="FAEE2B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B7C7506"/>
    <w:multiLevelType w:val="hybridMultilevel"/>
    <w:tmpl w:val="6610DD0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2B0A57"/>
    <w:multiLevelType w:val="hybridMultilevel"/>
    <w:tmpl w:val="ABC640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8CA6FC8"/>
    <w:multiLevelType w:val="hybridMultilevel"/>
    <w:tmpl w:val="30C43EDC"/>
    <w:lvl w:ilvl="0" w:tplc="3D680E08">
      <w:start w:val="1"/>
      <w:numFmt w:val="decimal"/>
      <w:lvlText w:val="%1."/>
      <w:lvlJc w:val="left"/>
      <w:pPr>
        <w:ind w:left="3164" w:hanging="360"/>
      </w:pPr>
      <w:rPr>
        <w:b/>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AF57F44"/>
    <w:multiLevelType w:val="hybridMultilevel"/>
    <w:tmpl w:val="5C884E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B4DEB"/>
    <w:multiLevelType w:val="hybridMultilevel"/>
    <w:tmpl w:val="071A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437FE"/>
    <w:multiLevelType w:val="hybridMultilevel"/>
    <w:tmpl w:val="8BFCABFA"/>
    <w:lvl w:ilvl="0" w:tplc="8B0CD314">
      <w:start w:val="1"/>
      <w:numFmt w:val="upperRoman"/>
      <w:lvlText w:val="%1."/>
      <w:lvlJc w:val="right"/>
      <w:pPr>
        <w:ind w:left="720" w:hanging="360"/>
      </w:pPr>
      <w:rPr>
        <w:rFonts w:ascii="Arial" w:hAnsi="Arial" w:cs="Arial" w:hint="default"/>
        <w:b/>
        <w:color w:val="660066"/>
        <w:sz w:val="20"/>
        <w:szCs w:val="20"/>
      </w:rPr>
    </w:lvl>
    <w:lvl w:ilvl="1" w:tplc="CB003BFA">
      <w:start w:val="1"/>
      <w:numFmt w:val="lowerLetter"/>
      <w:lvlText w:val="%2."/>
      <w:lvlJc w:val="left"/>
      <w:pPr>
        <w:ind w:left="1440" w:hanging="360"/>
      </w:pPr>
      <w:rPr>
        <w:rFonts w:ascii="Arial" w:hAnsi="Arial" w:cs="Arial" w:hint="default"/>
        <w:b/>
        <w:i w:val="0"/>
        <w:color w:val="auto"/>
        <w:sz w:val="20"/>
        <w:szCs w:val="20"/>
      </w:rPr>
    </w:lvl>
    <w:lvl w:ilvl="2" w:tplc="C04A9186">
      <w:start w:val="1"/>
      <w:numFmt w:val="lowerRoman"/>
      <w:lvlText w:val="%3."/>
      <w:lvlJc w:val="right"/>
      <w:pPr>
        <w:ind w:left="2160" w:hanging="180"/>
      </w:pPr>
      <w:rPr>
        <w:rFonts w:ascii="Arial" w:hAnsi="Arial" w:cs="Arial" w:hint="default"/>
        <w:i w:val="0"/>
        <w:color w:val="E36C0A" w:themeColor="accent6" w:themeShade="BF"/>
        <w:sz w:val="20"/>
        <w:szCs w:val="20"/>
      </w:rPr>
    </w:lvl>
    <w:lvl w:ilvl="3" w:tplc="145A0F4A">
      <w:start w:val="1"/>
      <w:numFmt w:val="lowerLetter"/>
      <w:lvlText w:val="%4."/>
      <w:lvlJc w:val="left"/>
      <w:pPr>
        <w:ind w:left="2880" w:hanging="360"/>
      </w:pPr>
      <w:rPr>
        <w:b/>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06616"/>
    <w:multiLevelType w:val="hybridMultilevel"/>
    <w:tmpl w:val="5A666D16"/>
    <w:lvl w:ilvl="0" w:tplc="04090013">
      <w:start w:val="1"/>
      <w:numFmt w:val="upperRoman"/>
      <w:lvlText w:val="%1."/>
      <w:lvlJc w:val="right"/>
      <w:pPr>
        <w:ind w:left="8363" w:hanging="360"/>
      </w:pPr>
    </w:lvl>
    <w:lvl w:ilvl="1" w:tplc="04090019" w:tentative="1">
      <w:start w:val="1"/>
      <w:numFmt w:val="lowerLetter"/>
      <w:lvlText w:val="%2."/>
      <w:lvlJc w:val="left"/>
      <w:pPr>
        <w:ind w:left="9083" w:hanging="360"/>
      </w:pPr>
    </w:lvl>
    <w:lvl w:ilvl="2" w:tplc="0409001B" w:tentative="1">
      <w:start w:val="1"/>
      <w:numFmt w:val="lowerRoman"/>
      <w:lvlText w:val="%3."/>
      <w:lvlJc w:val="right"/>
      <w:pPr>
        <w:ind w:left="9803" w:hanging="180"/>
      </w:pPr>
    </w:lvl>
    <w:lvl w:ilvl="3" w:tplc="0409000F" w:tentative="1">
      <w:start w:val="1"/>
      <w:numFmt w:val="decimal"/>
      <w:lvlText w:val="%4."/>
      <w:lvlJc w:val="left"/>
      <w:pPr>
        <w:ind w:left="10523" w:hanging="360"/>
      </w:pPr>
    </w:lvl>
    <w:lvl w:ilvl="4" w:tplc="04090019" w:tentative="1">
      <w:start w:val="1"/>
      <w:numFmt w:val="lowerLetter"/>
      <w:lvlText w:val="%5."/>
      <w:lvlJc w:val="left"/>
      <w:pPr>
        <w:ind w:left="11243" w:hanging="360"/>
      </w:pPr>
    </w:lvl>
    <w:lvl w:ilvl="5" w:tplc="0409001B" w:tentative="1">
      <w:start w:val="1"/>
      <w:numFmt w:val="lowerRoman"/>
      <w:lvlText w:val="%6."/>
      <w:lvlJc w:val="right"/>
      <w:pPr>
        <w:ind w:left="11963" w:hanging="180"/>
      </w:pPr>
    </w:lvl>
    <w:lvl w:ilvl="6" w:tplc="0409000F" w:tentative="1">
      <w:start w:val="1"/>
      <w:numFmt w:val="decimal"/>
      <w:lvlText w:val="%7."/>
      <w:lvlJc w:val="left"/>
      <w:pPr>
        <w:ind w:left="12683" w:hanging="360"/>
      </w:pPr>
    </w:lvl>
    <w:lvl w:ilvl="7" w:tplc="04090019" w:tentative="1">
      <w:start w:val="1"/>
      <w:numFmt w:val="lowerLetter"/>
      <w:lvlText w:val="%8."/>
      <w:lvlJc w:val="left"/>
      <w:pPr>
        <w:ind w:left="13403" w:hanging="360"/>
      </w:pPr>
    </w:lvl>
    <w:lvl w:ilvl="8" w:tplc="0409001B" w:tentative="1">
      <w:start w:val="1"/>
      <w:numFmt w:val="lowerRoman"/>
      <w:lvlText w:val="%9."/>
      <w:lvlJc w:val="right"/>
      <w:pPr>
        <w:ind w:left="14123" w:hanging="180"/>
      </w:pPr>
    </w:lvl>
  </w:abstractNum>
  <w:abstractNum w:abstractNumId="16">
    <w:nsid w:val="4D477360"/>
    <w:multiLevelType w:val="hybridMultilevel"/>
    <w:tmpl w:val="A16AED40"/>
    <w:lvl w:ilvl="0" w:tplc="04090019">
      <w:start w:val="1"/>
      <w:numFmt w:val="lowerLetter"/>
      <w:lvlText w:val="%1."/>
      <w:lvlJc w:val="left"/>
      <w:pPr>
        <w:ind w:left="1800" w:hanging="360"/>
      </w:pPr>
      <w:rPr>
        <w:rFonts w:hint="default"/>
        <w:b/>
        <w:color w:val="660066"/>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F6C2678"/>
    <w:multiLevelType w:val="hybridMultilevel"/>
    <w:tmpl w:val="A580CC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B1D3479"/>
    <w:multiLevelType w:val="hybridMultilevel"/>
    <w:tmpl w:val="A18883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48C87F36">
      <w:start w:val="1"/>
      <w:numFmt w:val="bullet"/>
      <w:lvlText w:val=""/>
      <w:lvlJc w:val="left"/>
      <w:pPr>
        <w:ind w:left="2160" w:hanging="360"/>
      </w:pPr>
      <w:rPr>
        <w:rFonts w:ascii="Wingdings" w:hAnsi="Wingdings" w:hint="default"/>
        <w:color w:val="0000FF"/>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4D86FD3"/>
    <w:multiLevelType w:val="multilevel"/>
    <w:tmpl w:val="5C884E1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6116A51"/>
    <w:multiLevelType w:val="hybridMultilevel"/>
    <w:tmpl w:val="0BC28008"/>
    <w:lvl w:ilvl="0" w:tplc="18BC5D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52019E"/>
    <w:multiLevelType w:val="hybridMultilevel"/>
    <w:tmpl w:val="94146A9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CC05418"/>
    <w:multiLevelType w:val="hybridMultilevel"/>
    <w:tmpl w:val="E55459C4"/>
    <w:lvl w:ilvl="0" w:tplc="10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CCA4D67"/>
    <w:multiLevelType w:val="hybridMultilevel"/>
    <w:tmpl w:val="48CAF4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0DA39F8"/>
    <w:multiLevelType w:val="hybridMultilevel"/>
    <w:tmpl w:val="CF0CA33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BD122F"/>
    <w:multiLevelType w:val="hybridMultilevel"/>
    <w:tmpl w:val="7554B470"/>
    <w:lvl w:ilvl="0" w:tplc="3D680E08">
      <w:start w:val="1"/>
      <w:numFmt w:val="decimal"/>
      <w:lvlText w:val="%1."/>
      <w:lvlJc w:val="left"/>
      <w:pPr>
        <w:ind w:left="252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A35F0F"/>
    <w:multiLevelType w:val="hybridMultilevel"/>
    <w:tmpl w:val="3B00C354"/>
    <w:lvl w:ilvl="0" w:tplc="3D680E08">
      <w:start w:val="1"/>
      <w:numFmt w:val="decimal"/>
      <w:lvlText w:val="%1."/>
      <w:lvlJc w:val="left"/>
      <w:pPr>
        <w:ind w:left="316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A354E3"/>
    <w:multiLevelType w:val="hybridMultilevel"/>
    <w:tmpl w:val="ACF60E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23"/>
  </w:num>
  <w:num w:numId="5">
    <w:abstractNumId w:val="17"/>
  </w:num>
  <w:num w:numId="6">
    <w:abstractNumId w:val="15"/>
  </w:num>
  <w:num w:numId="7">
    <w:abstractNumId w:val="6"/>
  </w:num>
  <w:num w:numId="8">
    <w:abstractNumId w:val="5"/>
  </w:num>
  <w:num w:numId="9">
    <w:abstractNumId w:val="1"/>
  </w:num>
  <w:num w:numId="10">
    <w:abstractNumId w:val="3"/>
  </w:num>
  <w:num w:numId="11">
    <w:abstractNumId w:val="20"/>
  </w:num>
  <w:num w:numId="12">
    <w:abstractNumId w:val="12"/>
  </w:num>
  <w:num w:numId="13">
    <w:abstractNumId w:val="19"/>
  </w:num>
  <w:num w:numId="14">
    <w:abstractNumId w:val="9"/>
  </w:num>
  <w:num w:numId="15">
    <w:abstractNumId w:val="21"/>
  </w:num>
  <w:num w:numId="16">
    <w:abstractNumId w:val="10"/>
  </w:num>
  <w:num w:numId="17">
    <w:abstractNumId w:val="24"/>
  </w:num>
  <w:num w:numId="18">
    <w:abstractNumId w:val="16"/>
  </w:num>
  <w:num w:numId="19">
    <w:abstractNumId w:val="4"/>
  </w:num>
  <w:num w:numId="20">
    <w:abstractNumId w:val="13"/>
  </w:num>
  <w:num w:numId="21">
    <w:abstractNumId w:val="27"/>
  </w:num>
  <w:num w:numId="22">
    <w:abstractNumId w:val="18"/>
  </w:num>
  <w:num w:numId="23">
    <w:abstractNumId w:val="8"/>
  </w:num>
  <w:num w:numId="24">
    <w:abstractNumId w:val="22"/>
  </w:num>
  <w:num w:numId="25">
    <w:abstractNumId w:val="25"/>
  </w:num>
  <w:num w:numId="26">
    <w:abstractNumId w:val="11"/>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A9"/>
    <w:rsid w:val="000045DD"/>
    <w:rsid w:val="00005033"/>
    <w:rsid w:val="00010C10"/>
    <w:rsid w:val="00025D19"/>
    <w:rsid w:val="0005238B"/>
    <w:rsid w:val="00057E0E"/>
    <w:rsid w:val="000B5F0E"/>
    <w:rsid w:val="00117F80"/>
    <w:rsid w:val="00130773"/>
    <w:rsid w:val="00141497"/>
    <w:rsid w:val="00144B94"/>
    <w:rsid w:val="00177416"/>
    <w:rsid w:val="00180F14"/>
    <w:rsid w:val="001B1405"/>
    <w:rsid w:val="001F3AB6"/>
    <w:rsid w:val="001F78A9"/>
    <w:rsid w:val="00226B47"/>
    <w:rsid w:val="0023794E"/>
    <w:rsid w:val="002520BC"/>
    <w:rsid w:val="002C21E4"/>
    <w:rsid w:val="002C402E"/>
    <w:rsid w:val="002E0361"/>
    <w:rsid w:val="00311CE6"/>
    <w:rsid w:val="00336486"/>
    <w:rsid w:val="003816E6"/>
    <w:rsid w:val="00385A1C"/>
    <w:rsid w:val="003943C3"/>
    <w:rsid w:val="003A7F6F"/>
    <w:rsid w:val="004066DB"/>
    <w:rsid w:val="00421F57"/>
    <w:rsid w:val="004618E5"/>
    <w:rsid w:val="00477636"/>
    <w:rsid w:val="004C2736"/>
    <w:rsid w:val="004D6AB5"/>
    <w:rsid w:val="00511D7D"/>
    <w:rsid w:val="00542861"/>
    <w:rsid w:val="00551855"/>
    <w:rsid w:val="005A7FDB"/>
    <w:rsid w:val="005E3093"/>
    <w:rsid w:val="005E7E6B"/>
    <w:rsid w:val="006170F4"/>
    <w:rsid w:val="006717A2"/>
    <w:rsid w:val="00685EE6"/>
    <w:rsid w:val="0069725B"/>
    <w:rsid w:val="00722DC7"/>
    <w:rsid w:val="00794C56"/>
    <w:rsid w:val="007A74CF"/>
    <w:rsid w:val="007B0B00"/>
    <w:rsid w:val="00816445"/>
    <w:rsid w:val="00850B21"/>
    <w:rsid w:val="008843B0"/>
    <w:rsid w:val="00891BA1"/>
    <w:rsid w:val="0098311E"/>
    <w:rsid w:val="009900DF"/>
    <w:rsid w:val="009C1D22"/>
    <w:rsid w:val="00A078FA"/>
    <w:rsid w:val="00A10ECC"/>
    <w:rsid w:val="00AF5134"/>
    <w:rsid w:val="00AF7B57"/>
    <w:rsid w:val="00B22886"/>
    <w:rsid w:val="00B56DE9"/>
    <w:rsid w:val="00B6472A"/>
    <w:rsid w:val="00B83C08"/>
    <w:rsid w:val="00BB52CC"/>
    <w:rsid w:val="00BC0AAA"/>
    <w:rsid w:val="00BE4DBA"/>
    <w:rsid w:val="00C20907"/>
    <w:rsid w:val="00C24382"/>
    <w:rsid w:val="00C410EA"/>
    <w:rsid w:val="00C448EF"/>
    <w:rsid w:val="00C52C51"/>
    <w:rsid w:val="00C66847"/>
    <w:rsid w:val="00C9144E"/>
    <w:rsid w:val="00C96C55"/>
    <w:rsid w:val="00CE32B4"/>
    <w:rsid w:val="00CE73F9"/>
    <w:rsid w:val="00D212D2"/>
    <w:rsid w:val="00D61A72"/>
    <w:rsid w:val="00D70354"/>
    <w:rsid w:val="00D93DB7"/>
    <w:rsid w:val="00DD4BD9"/>
    <w:rsid w:val="00DE4A02"/>
    <w:rsid w:val="00E27B33"/>
    <w:rsid w:val="00E611C5"/>
    <w:rsid w:val="00E86093"/>
    <w:rsid w:val="00EA0861"/>
    <w:rsid w:val="00EE3541"/>
    <w:rsid w:val="00F01E89"/>
    <w:rsid w:val="00F2403A"/>
    <w:rsid w:val="00FA5CCC"/>
    <w:rsid w:val="00FB3C2B"/>
    <w:rsid w:val="00FC601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D4F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8A9"/>
    <w:pPr>
      <w:tabs>
        <w:tab w:val="center" w:pos="4320"/>
        <w:tab w:val="right" w:pos="8640"/>
      </w:tabs>
    </w:pPr>
  </w:style>
  <w:style w:type="character" w:customStyle="1" w:styleId="HeaderChar">
    <w:name w:val="Header Char"/>
    <w:basedOn w:val="DefaultParagraphFont"/>
    <w:link w:val="Header"/>
    <w:uiPriority w:val="99"/>
    <w:rsid w:val="001F78A9"/>
  </w:style>
  <w:style w:type="paragraph" w:styleId="Footer">
    <w:name w:val="footer"/>
    <w:basedOn w:val="Normal"/>
    <w:link w:val="FooterChar"/>
    <w:uiPriority w:val="99"/>
    <w:unhideWhenUsed/>
    <w:rsid w:val="001F78A9"/>
    <w:pPr>
      <w:tabs>
        <w:tab w:val="center" w:pos="4320"/>
        <w:tab w:val="right" w:pos="8640"/>
      </w:tabs>
    </w:pPr>
  </w:style>
  <w:style w:type="character" w:customStyle="1" w:styleId="FooterChar">
    <w:name w:val="Footer Char"/>
    <w:basedOn w:val="DefaultParagraphFont"/>
    <w:link w:val="Footer"/>
    <w:uiPriority w:val="99"/>
    <w:rsid w:val="001F78A9"/>
  </w:style>
  <w:style w:type="table" w:styleId="LightShading-Accent1">
    <w:name w:val="Light Shading Accent 1"/>
    <w:basedOn w:val="TableNormal"/>
    <w:uiPriority w:val="60"/>
    <w:rsid w:val="001F78A9"/>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1F7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78A9"/>
    <w:pPr>
      <w:ind w:left="720"/>
      <w:contextualSpacing/>
    </w:pPr>
  </w:style>
  <w:style w:type="paragraph" w:styleId="NoSpacing">
    <w:name w:val="No Spacing"/>
    <w:basedOn w:val="Normal"/>
    <w:link w:val="NoSpacingChar"/>
    <w:uiPriority w:val="1"/>
    <w:qFormat/>
    <w:rsid w:val="00336486"/>
    <w:rPr>
      <w:sz w:val="20"/>
      <w:szCs w:val="20"/>
    </w:rPr>
  </w:style>
  <w:style w:type="character" w:customStyle="1" w:styleId="NoSpacingChar">
    <w:name w:val="No Spacing Char"/>
    <w:basedOn w:val="DefaultParagraphFont"/>
    <w:link w:val="NoSpacing"/>
    <w:uiPriority w:val="1"/>
    <w:rsid w:val="00336486"/>
    <w:rPr>
      <w:sz w:val="20"/>
      <w:szCs w:val="20"/>
    </w:rPr>
  </w:style>
  <w:style w:type="character" w:styleId="Strong">
    <w:name w:val="Strong"/>
    <w:basedOn w:val="DefaultParagraphFont"/>
    <w:uiPriority w:val="22"/>
    <w:qFormat/>
    <w:rsid w:val="00BC0AA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8A9"/>
    <w:pPr>
      <w:tabs>
        <w:tab w:val="center" w:pos="4320"/>
        <w:tab w:val="right" w:pos="8640"/>
      </w:tabs>
    </w:pPr>
  </w:style>
  <w:style w:type="character" w:customStyle="1" w:styleId="HeaderChar">
    <w:name w:val="Header Char"/>
    <w:basedOn w:val="DefaultParagraphFont"/>
    <w:link w:val="Header"/>
    <w:uiPriority w:val="99"/>
    <w:rsid w:val="001F78A9"/>
  </w:style>
  <w:style w:type="paragraph" w:styleId="Footer">
    <w:name w:val="footer"/>
    <w:basedOn w:val="Normal"/>
    <w:link w:val="FooterChar"/>
    <w:uiPriority w:val="99"/>
    <w:unhideWhenUsed/>
    <w:rsid w:val="001F78A9"/>
    <w:pPr>
      <w:tabs>
        <w:tab w:val="center" w:pos="4320"/>
        <w:tab w:val="right" w:pos="8640"/>
      </w:tabs>
    </w:pPr>
  </w:style>
  <w:style w:type="character" w:customStyle="1" w:styleId="FooterChar">
    <w:name w:val="Footer Char"/>
    <w:basedOn w:val="DefaultParagraphFont"/>
    <w:link w:val="Footer"/>
    <w:uiPriority w:val="99"/>
    <w:rsid w:val="001F78A9"/>
  </w:style>
  <w:style w:type="table" w:styleId="LightShading-Accent1">
    <w:name w:val="Light Shading Accent 1"/>
    <w:basedOn w:val="TableNormal"/>
    <w:uiPriority w:val="60"/>
    <w:rsid w:val="001F78A9"/>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1F7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78A9"/>
    <w:pPr>
      <w:ind w:left="720"/>
      <w:contextualSpacing/>
    </w:pPr>
  </w:style>
  <w:style w:type="paragraph" w:styleId="NoSpacing">
    <w:name w:val="No Spacing"/>
    <w:basedOn w:val="Normal"/>
    <w:link w:val="NoSpacingChar"/>
    <w:uiPriority w:val="1"/>
    <w:qFormat/>
    <w:rsid w:val="00336486"/>
    <w:rPr>
      <w:sz w:val="20"/>
      <w:szCs w:val="20"/>
    </w:rPr>
  </w:style>
  <w:style w:type="character" w:customStyle="1" w:styleId="NoSpacingChar">
    <w:name w:val="No Spacing Char"/>
    <w:basedOn w:val="DefaultParagraphFont"/>
    <w:link w:val="NoSpacing"/>
    <w:uiPriority w:val="1"/>
    <w:rsid w:val="00336486"/>
    <w:rPr>
      <w:sz w:val="20"/>
      <w:szCs w:val="20"/>
    </w:rPr>
  </w:style>
  <w:style w:type="character" w:styleId="Strong">
    <w:name w:val="Strong"/>
    <w:basedOn w:val="DefaultParagraphFont"/>
    <w:uiPriority w:val="22"/>
    <w:qFormat/>
    <w:rsid w:val="00BC0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7895">
      <w:bodyDiv w:val="1"/>
      <w:marLeft w:val="0"/>
      <w:marRight w:val="0"/>
      <w:marTop w:val="0"/>
      <w:marBottom w:val="0"/>
      <w:divBdr>
        <w:top w:val="none" w:sz="0" w:space="0" w:color="auto"/>
        <w:left w:val="none" w:sz="0" w:space="0" w:color="auto"/>
        <w:bottom w:val="none" w:sz="0" w:space="0" w:color="auto"/>
        <w:right w:val="none" w:sz="0" w:space="0" w:color="auto"/>
      </w:divBdr>
    </w:div>
    <w:div w:id="90244969">
      <w:bodyDiv w:val="1"/>
      <w:marLeft w:val="0"/>
      <w:marRight w:val="0"/>
      <w:marTop w:val="0"/>
      <w:marBottom w:val="0"/>
      <w:divBdr>
        <w:top w:val="none" w:sz="0" w:space="0" w:color="auto"/>
        <w:left w:val="none" w:sz="0" w:space="0" w:color="auto"/>
        <w:bottom w:val="none" w:sz="0" w:space="0" w:color="auto"/>
        <w:right w:val="none" w:sz="0" w:space="0" w:color="auto"/>
      </w:divBdr>
    </w:div>
    <w:div w:id="619184130">
      <w:bodyDiv w:val="1"/>
      <w:marLeft w:val="0"/>
      <w:marRight w:val="0"/>
      <w:marTop w:val="0"/>
      <w:marBottom w:val="0"/>
      <w:divBdr>
        <w:top w:val="none" w:sz="0" w:space="0" w:color="auto"/>
        <w:left w:val="none" w:sz="0" w:space="0" w:color="auto"/>
        <w:bottom w:val="none" w:sz="0" w:space="0" w:color="auto"/>
        <w:right w:val="none" w:sz="0" w:space="0" w:color="auto"/>
      </w:divBdr>
    </w:div>
    <w:div w:id="1557398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625D-407A-564A-97C2-83E8AF4C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25</Pages>
  <Words>12139</Words>
  <Characters>69194</Characters>
  <Application>Microsoft Macintosh Word</Application>
  <DocSecurity>0</DocSecurity>
  <Lines>576</Lines>
  <Paragraphs>162</Paragraphs>
  <ScaleCrop>false</ScaleCrop>
  <Company/>
  <LinksUpToDate>false</LinksUpToDate>
  <CharactersWithSpaces>81171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Horton</dc:creator>
  <cp:keywords/>
  <dc:description/>
  <cp:lastModifiedBy>Jennifer Horton</cp:lastModifiedBy>
  <cp:revision>18</cp:revision>
  <cp:lastPrinted>2015-12-08T02:23:00Z</cp:lastPrinted>
  <dcterms:created xsi:type="dcterms:W3CDTF">2015-12-02T06:20:00Z</dcterms:created>
  <dcterms:modified xsi:type="dcterms:W3CDTF">2016-04-18T16:44:00Z</dcterms:modified>
</cp:coreProperties>
</file>